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FDC06" w14:textId="2DABE477" w:rsidR="0062547E" w:rsidRDefault="0062547E" w:rsidP="006254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1FC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Практическое занятие № </w:t>
      </w:r>
      <w:r w:rsidR="00C147A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311F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12850DD" w14:textId="77777777" w:rsidR="008A5EED" w:rsidRDefault="00C8567F" w:rsidP="006808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680826" w:rsidRPr="00680826">
        <w:rPr>
          <w:rFonts w:ascii="Times New Roman" w:hAnsi="Times New Roman" w:cs="Times New Roman"/>
          <w:b/>
          <w:sz w:val="24"/>
          <w:szCs w:val="24"/>
        </w:rPr>
        <w:t>Задачи на методы проекций.</w:t>
      </w:r>
      <w:r w:rsidR="006808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687C1A" w14:textId="1935C510" w:rsidR="00C147A0" w:rsidRDefault="008A5EED" w:rsidP="008A5E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работы: </w:t>
      </w:r>
      <w:r w:rsidRPr="008A5EED">
        <w:rPr>
          <w:rFonts w:ascii="Times New Roman" w:hAnsi="Times New Roman" w:cs="Times New Roman"/>
          <w:sz w:val="24"/>
          <w:szCs w:val="24"/>
        </w:rPr>
        <w:t>Формирование логического мышления, изучение основных методов построения чертежей.</w:t>
      </w:r>
    </w:p>
    <w:p w14:paraId="22DFBC78" w14:textId="77777777" w:rsidR="005F3450" w:rsidRDefault="005F3450" w:rsidP="005F34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25E3">
        <w:rPr>
          <w:rFonts w:ascii="Times New Roman" w:hAnsi="Times New Roman" w:cs="Times New Roman"/>
          <w:b/>
          <w:bCs/>
          <w:sz w:val="24"/>
          <w:szCs w:val="24"/>
        </w:rPr>
        <w:t>Примеры выполнения практической работы</w:t>
      </w:r>
    </w:p>
    <w:p w14:paraId="3D8DE41E" w14:textId="7AA83840" w:rsidR="00C8567F" w:rsidRDefault="00C8567F" w:rsidP="005F34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Задача 1.</w:t>
      </w:r>
    </w:p>
    <w:p w14:paraId="318021DD" w14:textId="6663D5F8" w:rsidR="00C147A0" w:rsidRDefault="00C147A0" w:rsidP="006254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C147A0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1F1484A1" wp14:editId="26E13FD3">
            <wp:extent cx="4343400" cy="3257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44007" cy="325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4CCFC6B" w14:textId="68D79FD6" w:rsidR="00C8567F" w:rsidRDefault="00C8567F" w:rsidP="00C856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Задача 2.</w:t>
      </w:r>
    </w:p>
    <w:p w14:paraId="13433821" w14:textId="3AF47395" w:rsidR="00C8567F" w:rsidRPr="00A311FC" w:rsidRDefault="00C8567F" w:rsidP="006254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55DA65E1" wp14:editId="0184CBDE">
            <wp:extent cx="5694230" cy="3467100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23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00324" w14:textId="7DDF28D5" w:rsidR="0040577B" w:rsidRPr="0040577B" w:rsidRDefault="0040577B" w:rsidP="005F3450">
      <w:pPr>
        <w:spacing w:after="0" w:line="240" w:lineRule="auto"/>
        <w:rPr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Контрольные вопросы:</w:t>
      </w:r>
    </w:p>
    <w:p w14:paraId="3DB53F24" w14:textId="76B1AFD7" w:rsidR="0040577B" w:rsidRPr="00C8567F" w:rsidRDefault="0040577B" w:rsidP="00C8567F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67F">
        <w:rPr>
          <w:rFonts w:ascii="Times New Roman" w:hAnsi="Times New Roman" w:cs="Times New Roman"/>
          <w:sz w:val="24"/>
          <w:szCs w:val="24"/>
        </w:rPr>
        <w:t>Назовите виды проецирования и основные их различия.</w:t>
      </w:r>
    </w:p>
    <w:p w14:paraId="6D44115B" w14:textId="317EEA54" w:rsidR="0040577B" w:rsidRPr="00C8567F" w:rsidRDefault="0040577B" w:rsidP="00C8567F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67F">
        <w:rPr>
          <w:rFonts w:ascii="Times New Roman" w:hAnsi="Times New Roman" w:cs="Times New Roman"/>
          <w:sz w:val="24"/>
          <w:szCs w:val="24"/>
        </w:rPr>
        <w:t>Назовите элементы аппарата проецирования центральной и параллельной проекций.</w:t>
      </w:r>
    </w:p>
    <w:p w14:paraId="675AC29F" w14:textId="023D5D71" w:rsidR="0040577B" w:rsidRPr="00C8567F" w:rsidRDefault="0040577B" w:rsidP="00C8567F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67F">
        <w:rPr>
          <w:rFonts w:ascii="Times New Roman" w:hAnsi="Times New Roman" w:cs="Times New Roman"/>
          <w:sz w:val="24"/>
          <w:szCs w:val="24"/>
        </w:rPr>
        <w:t>В чем отличие прямоугольного и косоугольного проецирования?</w:t>
      </w:r>
    </w:p>
    <w:p w14:paraId="405DCF88" w14:textId="77777777" w:rsidR="005F3450" w:rsidRDefault="005F3450" w:rsidP="0040577B">
      <w:pPr>
        <w:tabs>
          <w:tab w:val="num" w:pos="0"/>
        </w:tabs>
        <w:spacing w:after="0" w:line="240" w:lineRule="auto"/>
        <w:ind w:hanging="2160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083E5ED5" w14:textId="1321FEAF" w:rsidR="00A47536" w:rsidRDefault="00A47536" w:rsidP="0040577B">
      <w:pPr>
        <w:tabs>
          <w:tab w:val="num" w:pos="0"/>
        </w:tabs>
        <w:spacing w:after="0" w:line="240" w:lineRule="auto"/>
        <w:ind w:hanging="2160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B447EF">
        <w:rPr>
          <w:rFonts w:ascii="Times New Roman" w:hAnsi="Times New Roman" w:cs="Times New Roman"/>
          <w:b/>
          <w:spacing w:val="-2"/>
          <w:sz w:val="24"/>
          <w:szCs w:val="24"/>
        </w:rPr>
        <w:t>Список литературы</w:t>
      </w:r>
    </w:p>
    <w:p w14:paraId="1A34487B" w14:textId="77777777" w:rsidR="0040577B" w:rsidRPr="00B447EF" w:rsidRDefault="0040577B" w:rsidP="0040577B">
      <w:pPr>
        <w:tabs>
          <w:tab w:val="num" w:pos="0"/>
        </w:tabs>
        <w:spacing w:after="0" w:line="240" w:lineRule="auto"/>
        <w:ind w:hanging="21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89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4507"/>
      </w:tblGrid>
      <w:tr w:rsidR="00A47536" w:rsidRPr="00B447EF" w14:paraId="5D61D3E9" w14:textId="77777777" w:rsidTr="00C43F60">
        <w:trPr>
          <w:trHeight w:val="302"/>
        </w:trPr>
        <w:tc>
          <w:tcPr>
            <w:tcW w:w="5387" w:type="dxa"/>
            <w:shd w:val="clear" w:color="auto" w:fill="D9D9D9"/>
          </w:tcPr>
          <w:p w14:paraId="5BC8D69C" w14:textId="77777777" w:rsidR="00A47536" w:rsidRPr="00B447EF" w:rsidRDefault="00A47536" w:rsidP="00C43F60">
            <w:pPr>
              <w:pStyle w:val="TableParagraph"/>
              <w:spacing w:before="6"/>
              <w:ind w:left="1243"/>
              <w:rPr>
                <w:b/>
                <w:sz w:val="24"/>
                <w:szCs w:val="24"/>
              </w:rPr>
            </w:pPr>
            <w:proofErr w:type="spellStart"/>
            <w:r w:rsidRPr="00B447EF">
              <w:rPr>
                <w:b/>
                <w:sz w:val="24"/>
                <w:szCs w:val="24"/>
              </w:rPr>
              <w:t>Основная</w:t>
            </w:r>
            <w:proofErr w:type="spellEnd"/>
            <w:r w:rsidRPr="00B447EF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447EF">
              <w:rPr>
                <w:b/>
                <w:spacing w:val="-2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4507" w:type="dxa"/>
            <w:shd w:val="clear" w:color="auto" w:fill="D9D9D9"/>
          </w:tcPr>
          <w:p w14:paraId="42DE1895" w14:textId="77777777" w:rsidR="00A47536" w:rsidRPr="00B447EF" w:rsidRDefault="00A47536" w:rsidP="00C43F60">
            <w:pPr>
              <w:pStyle w:val="TableParagraph"/>
              <w:spacing w:before="6"/>
              <w:ind w:left="753"/>
              <w:rPr>
                <w:b/>
                <w:sz w:val="24"/>
                <w:szCs w:val="24"/>
              </w:rPr>
            </w:pPr>
            <w:proofErr w:type="spellStart"/>
            <w:r w:rsidRPr="00B447EF">
              <w:rPr>
                <w:b/>
                <w:sz w:val="24"/>
                <w:szCs w:val="24"/>
              </w:rPr>
              <w:t>Дополнительная</w:t>
            </w:r>
            <w:proofErr w:type="spellEnd"/>
            <w:r w:rsidRPr="00B447EF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447EF">
              <w:rPr>
                <w:b/>
                <w:spacing w:val="-2"/>
                <w:sz w:val="24"/>
                <w:szCs w:val="24"/>
              </w:rPr>
              <w:t>литература</w:t>
            </w:r>
            <w:proofErr w:type="spellEnd"/>
          </w:p>
        </w:tc>
      </w:tr>
      <w:tr w:rsidR="00A47536" w14:paraId="542AFF25" w14:textId="77777777" w:rsidTr="00C43F60">
        <w:trPr>
          <w:trHeight w:val="1103"/>
        </w:trPr>
        <w:tc>
          <w:tcPr>
            <w:tcW w:w="5387" w:type="dxa"/>
          </w:tcPr>
          <w:p w14:paraId="0D0B6BF0" w14:textId="77777777" w:rsidR="00A47536" w:rsidRPr="00B447EF" w:rsidRDefault="00A47536" w:rsidP="00C43F60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>[1]</w:t>
            </w:r>
            <w:r w:rsidRPr="00B447E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Гафиятова</w:t>
            </w:r>
            <w:proofErr w:type="spellEnd"/>
            <w:r w:rsidRPr="00B447E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Т.П.,</w:t>
            </w:r>
            <w:r w:rsidRPr="00B447E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Галимова</w:t>
            </w:r>
            <w:proofErr w:type="spellEnd"/>
            <w:r w:rsidRPr="00B447E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А.Т.</w:t>
            </w:r>
            <w:r w:rsidRPr="00B447E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ЕСКД</w:t>
            </w:r>
            <w:r w:rsidRPr="00B447E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– общие правила выполнения чертежей, изображения, правила простановки</w:t>
            </w:r>
          </w:p>
          <w:p w14:paraId="0A3884F2" w14:textId="77777777" w:rsidR="00A47536" w:rsidRPr="00B447EF" w:rsidRDefault="00A47536" w:rsidP="00C43F60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proofErr w:type="gramStart"/>
            <w:r w:rsidRPr="00B447EF">
              <w:rPr>
                <w:sz w:val="24"/>
                <w:szCs w:val="24"/>
              </w:rPr>
              <w:t>размеров</w:t>
            </w:r>
            <w:proofErr w:type="spellEnd"/>
            <w:proofErr w:type="gramEnd"/>
            <w:r w:rsidRPr="00B447EF">
              <w:rPr>
                <w:sz w:val="24"/>
                <w:szCs w:val="24"/>
              </w:rPr>
              <w:t>.</w:t>
            </w:r>
            <w:r w:rsidRPr="00B447E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</w:rPr>
              <w:t>Нижнекамск</w:t>
            </w:r>
            <w:proofErr w:type="spellEnd"/>
            <w:r w:rsidRPr="00B447EF">
              <w:rPr>
                <w:sz w:val="24"/>
                <w:szCs w:val="24"/>
              </w:rPr>
              <w:t xml:space="preserve"> </w:t>
            </w:r>
            <w:r w:rsidRPr="00B447EF">
              <w:rPr>
                <w:spacing w:val="-2"/>
                <w:sz w:val="24"/>
                <w:szCs w:val="24"/>
              </w:rPr>
              <w:t>2015.</w:t>
            </w:r>
          </w:p>
        </w:tc>
        <w:tc>
          <w:tcPr>
            <w:tcW w:w="4507" w:type="dxa"/>
          </w:tcPr>
          <w:p w14:paraId="3550F894" w14:textId="77777777" w:rsidR="00A47536" w:rsidRPr="00B447EF" w:rsidRDefault="00A47536" w:rsidP="00C43F60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>[7]</w:t>
            </w:r>
            <w:r w:rsidRPr="00B447E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Мусалимов</w:t>
            </w:r>
            <w:proofErr w:type="spellEnd"/>
            <w:r w:rsidRPr="00B447E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pacing w:val="-4"/>
                <w:sz w:val="24"/>
                <w:szCs w:val="24"/>
                <w:lang w:val="ru-RU"/>
              </w:rPr>
              <w:t>Т.К.</w:t>
            </w:r>
          </w:p>
          <w:p w14:paraId="7E5D163C" w14:textId="77777777" w:rsidR="00A47536" w:rsidRPr="00B447EF" w:rsidRDefault="00A47536" w:rsidP="00C43F60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>Начертательная</w:t>
            </w:r>
            <w:r w:rsidRPr="00B447E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геометрия</w:t>
            </w:r>
            <w:r w:rsidRPr="00B447E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и</w:t>
            </w:r>
            <w:r w:rsidRPr="00B447E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техническое черчение. - Астана, 2017.</w:t>
            </w:r>
          </w:p>
        </w:tc>
      </w:tr>
      <w:tr w:rsidR="00A47536" w14:paraId="3C7FB066" w14:textId="77777777" w:rsidTr="00C43F60">
        <w:trPr>
          <w:trHeight w:val="758"/>
        </w:trPr>
        <w:tc>
          <w:tcPr>
            <w:tcW w:w="5387" w:type="dxa"/>
          </w:tcPr>
          <w:p w14:paraId="108B1851" w14:textId="77777777" w:rsidR="00A47536" w:rsidRPr="00B447EF" w:rsidRDefault="00A47536" w:rsidP="00C43F60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>[2]</w:t>
            </w:r>
            <w:r w:rsidRPr="00B447EF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Жаксылык</w:t>
            </w:r>
            <w:proofErr w:type="spellEnd"/>
            <w:r w:rsidRPr="00B447EF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А.</w:t>
            </w:r>
            <w:r w:rsidRPr="00B447EF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Основы</w:t>
            </w:r>
            <w:r w:rsidRPr="00B447EF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инженерной</w:t>
            </w:r>
            <w:r w:rsidRPr="00B447EF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графики. Учебное</w:t>
            </w:r>
            <w:r w:rsidRPr="00B447E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 xml:space="preserve">пособие. -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Алматы</w:t>
            </w:r>
            <w:proofErr w:type="gramStart"/>
            <w:r w:rsidRPr="00B447EF">
              <w:rPr>
                <w:sz w:val="24"/>
                <w:szCs w:val="24"/>
                <w:lang w:val="ru-RU"/>
              </w:rPr>
              <w:t>:К</w:t>
            </w:r>
            <w:proofErr w:type="gramEnd"/>
            <w:r w:rsidRPr="00B447EF">
              <w:rPr>
                <w:sz w:val="24"/>
                <w:szCs w:val="24"/>
                <w:lang w:val="ru-RU"/>
              </w:rPr>
              <w:t>азНИТУ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>,</w:t>
            </w:r>
            <w:r w:rsidRPr="00B447E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2022-</w:t>
            </w:r>
            <w:r w:rsidRPr="00B447E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pacing w:val="-4"/>
                <w:sz w:val="24"/>
                <w:szCs w:val="24"/>
                <w:lang w:val="ru-RU"/>
              </w:rPr>
              <w:t>100с.</w:t>
            </w:r>
          </w:p>
        </w:tc>
        <w:tc>
          <w:tcPr>
            <w:tcW w:w="4507" w:type="dxa"/>
          </w:tcPr>
          <w:p w14:paraId="4330A827" w14:textId="77777777" w:rsidR="00A47536" w:rsidRPr="00B447EF" w:rsidRDefault="00A47536" w:rsidP="00C43F60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>[8]</w:t>
            </w:r>
            <w:r w:rsidRPr="00B447E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Буланже</w:t>
            </w:r>
            <w:proofErr w:type="spellEnd"/>
            <w:r w:rsidRPr="00B447E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Г.В.</w:t>
            </w:r>
            <w:r w:rsidRPr="00B447EF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 xml:space="preserve">Инженерная </w:t>
            </w:r>
            <w:r w:rsidRPr="00B447EF">
              <w:rPr>
                <w:spacing w:val="-2"/>
                <w:sz w:val="24"/>
                <w:szCs w:val="24"/>
                <w:lang w:val="ru-RU"/>
              </w:rPr>
              <w:t>графика:</w:t>
            </w:r>
          </w:p>
          <w:p w14:paraId="3CAFBA02" w14:textId="77777777" w:rsidR="00A47536" w:rsidRPr="00B447EF" w:rsidRDefault="00A47536" w:rsidP="00C43F60">
            <w:pPr>
              <w:pStyle w:val="TableParagraph"/>
              <w:ind w:left="109" w:right="192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>Проецирование</w:t>
            </w:r>
            <w:r w:rsidRPr="00B447E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геометрических</w:t>
            </w:r>
            <w:r w:rsidRPr="00B447E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тел</w:t>
            </w:r>
            <w:r w:rsidRPr="00B447E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М.:</w:t>
            </w:r>
            <w:r w:rsidRPr="00B447E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Курс: ИНФРА-М, 2017.</w:t>
            </w:r>
          </w:p>
        </w:tc>
      </w:tr>
      <w:tr w:rsidR="00A47536" w14:paraId="50E1F854" w14:textId="77777777" w:rsidTr="00C43F60">
        <w:trPr>
          <w:trHeight w:val="613"/>
        </w:trPr>
        <w:tc>
          <w:tcPr>
            <w:tcW w:w="5387" w:type="dxa"/>
          </w:tcPr>
          <w:p w14:paraId="099F1273" w14:textId="77777777" w:rsidR="00A47536" w:rsidRPr="00B447EF" w:rsidRDefault="00A47536" w:rsidP="00C43F60">
            <w:pPr>
              <w:pStyle w:val="TableParagraph"/>
              <w:ind w:left="105"/>
              <w:rPr>
                <w:sz w:val="24"/>
                <w:szCs w:val="24"/>
                <w:lang w:val="kk-KZ"/>
              </w:rPr>
            </w:pPr>
            <w:r w:rsidRPr="00B447EF">
              <w:rPr>
                <w:sz w:val="24"/>
                <w:szCs w:val="24"/>
                <w:lang w:val="ru-RU"/>
              </w:rPr>
              <w:t xml:space="preserve">[3]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Ж.М.Есмұхан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Қ.Ә.Құспеков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Е.Е.Масимбаев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Компьютерлік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графиканың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теориялық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негіздері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B447EF">
              <w:rPr>
                <w:sz w:val="24"/>
                <w:szCs w:val="24"/>
                <w:lang w:val="ru-RU"/>
              </w:rPr>
              <w:t>О</w:t>
            </w:r>
            <w:proofErr w:type="gramEnd"/>
            <w:r w:rsidRPr="00B447EF">
              <w:rPr>
                <w:sz w:val="24"/>
                <w:szCs w:val="24"/>
                <w:lang w:val="ru-RU"/>
              </w:rPr>
              <w:t>қу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құралы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>. – Алматы; ЖШС «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Альманахъ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баспа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үйі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>» 2019. – 176 б.</w:t>
            </w:r>
            <w:r w:rsidRPr="00B447EF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507" w:type="dxa"/>
          </w:tcPr>
          <w:p w14:paraId="36936DA4" w14:textId="77777777" w:rsidR="00A47536" w:rsidRPr="00B447EF" w:rsidRDefault="00A47536" w:rsidP="00C43F60">
            <w:pPr>
              <w:pStyle w:val="TableParagraph"/>
              <w:ind w:left="109" w:right="96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 xml:space="preserve">[9]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Ордабекова</w:t>
            </w:r>
            <w:proofErr w:type="spellEnd"/>
            <w:r w:rsidRPr="00B447E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 xml:space="preserve">А. Ж. Исследование и создание графических моделей в системе </w:t>
            </w:r>
            <w:r w:rsidRPr="00B447EF">
              <w:rPr>
                <w:sz w:val="24"/>
                <w:szCs w:val="24"/>
              </w:rPr>
              <w:t>AutoCAD</w:t>
            </w:r>
            <w:r w:rsidRPr="00B447EF">
              <w:rPr>
                <w:sz w:val="24"/>
                <w:szCs w:val="24"/>
                <w:lang w:val="ru-RU"/>
              </w:rPr>
              <w:t>. Алматы 2016.</w:t>
            </w:r>
            <w:r w:rsidRPr="00B447EF">
              <w:rPr>
                <w:spacing w:val="80"/>
                <w:sz w:val="24"/>
                <w:szCs w:val="24"/>
                <w:lang w:val="ru-RU"/>
              </w:rPr>
              <w:t xml:space="preserve"> </w:t>
            </w:r>
          </w:p>
        </w:tc>
      </w:tr>
      <w:tr w:rsidR="00A47536" w14:paraId="61C10D91" w14:textId="77777777" w:rsidTr="00C43F60">
        <w:trPr>
          <w:trHeight w:val="503"/>
        </w:trPr>
        <w:tc>
          <w:tcPr>
            <w:tcW w:w="5387" w:type="dxa"/>
          </w:tcPr>
          <w:p w14:paraId="0800A0DC" w14:textId="77777777" w:rsidR="00A47536" w:rsidRPr="00B447EF" w:rsidRDefault="00A47536" w:rsidP="00C43F60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>[4]</w:t>
            </w:r>
            <w:r w:rsidRPr="00B447E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kk-KZ"/>
              </w:rPr>
              <w:t>Кувшинов Н.С., Инженерная и компьютерная</w:t>
            </w:r>
            <w:r w:rsidRPr="00B447EF">
              <w:rPr>
                <w:spacing w:val="-7"/>
                <w:sz w:val="24"/>
                <w:szCs w:val="24"/>
                <w:lang w:val="kk-KZ"/>
              </w:rPr>
              <w:t xml:space="preserve"> </w:t>
            </w:r>
            <w:r w:rsidRPr="00B447EF">
              <w:rPr>
                <w:sz w:val="24"/>
                <w:szCs w:val="24"/>
                <w:lang w:val="kk-KZ"/>
              </w:rPr>
              <w:t>графика,</w:t>
            </w:r>
            <w:r w:rsidRPr="00B447EF">
              <w:rPr>
                <w:spacing w:val="40"/>
                <w:sz w:val="24"/>
                <w:szCs w:val="24"/>
                <w:lang w:val="kk-KZ"/>
              </w:rPr>
              <w:t xml:space="preserve"> </w:t>
            </w:r>
            <w:r w:rsidRPr="00B447EF">
              <w:rPr>
                <w:sz w:val="24"/>
                <w:szCs w:val="24"/>
                <w:lang w:val="kk-KZ"/>
              </w:rPr>
              <w:t>М.:</w:t>
            </w:r>
            <w:r w:rsidRPr="00B447EF">
              <w:rPr>
                <w:spacing w:val="-11"/>
                <w:sz w:val="24"/>
                <w:szCs w:val="24"/>
                <w:lang w:val="kk-KZ"/>
              </w:rPr>
              <w:t xml:space="preserve"> </w:t>
            </w:r>
            <w:r w:rsidRPr="00B447EF">
              <w:rPr>
                <w:sz w:val="24"/>
                <w:szCs w:val="24"/>
                <w:lang w:val="kk-KZ"/>
              </w:rPr>
              <w:t>КноРус,</w:t>
            </w:r>
            <w:r w:rsidRPr="00B447EF">
              <w:rPr>
                <w:spacing w:val="-6"/>
                <w:sz w:val="24"/>
                <w:szCs w:val="24"/>
                <w:lang w:val="kk-KZ"/>
              </w:rPr>
              <w:t xml:space="preserve"> </w:t>
            </w:r>
            <w:r w:rsidRPr="00B447EF">
              <w:rPr>
                <w:sz w:val="24"/>
                <w:szCs w:val="24"/>
                <w:lang w:val="kk-KZ"/>
              </w:rPr>
              <w:t>2019.</w:t>
            </w:r>
          </w:p>
        </w:tc>
        <w:tc>
          <w:tcPr>
            <w:tcW w:w="4507" w:type="dxa"/>
          </w:tcPr>
          <w:p w14:paraId="1B27D272" w14:textId="77777777" w:rsidR="00A47536" w:rsidRPr="00B447EF" w:rsidRDefault="00A47536" w:rsidP="00C43F60">
            <w:pPr>
              <w:pStyle w:val="TableParagraph"/>
              <w:ind w:left="109" w:right="192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>[10] Дегтярев В.М.</w:t>
            </w:r>
            <w:r w:rsidRPr="00B447E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Инженерная</w:t>
            </w:r>
            <w:r w:rsidRPr="00B447E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и компьютерная</w:t>
            </w:r>
            <w:r w:rsidRPr="00B447E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графика</w:t>
            </w:r>
            <w:r w:rsidRPr="00B447E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М.:</w:t>
            </w:r>
            <w:r w:rsidRPr="00B447E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Акад.,</w:t>
            </w:r>
            <w:r w:rsidRPr="00B447E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2015.</w:t>
            </w:r>
          </w:p>
        </w:tc>
      </w:tr>
      <w:tr w:rsidR="00A47536" w14:paraId="6D767BA8" w14:textId="77777777" w:rsidTr="00C43F60">
        <w:trPr>
          <w:trHeight w:val="613"/>
        </w:trPr>
        <w:tc>
          <w:tcPr>
            <w:tcW w:w="5387" w:type="dxa"/>
          </w:tcPr>
          <w:p w14:paraId="46326FAF" w14:textId="77777777" w:rsidR="00A47536" w:rsidRPr="00B447EF" w:rsidRDefault="00A47536" w:rsidP="00C43F60">
            <w:pPr>
              <w:pStyle w:val="TableParagraph"/>
              <w:ind w:left="105" w:right="93"/>
              <w:jc w:val="both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>[5]</w:t>
            </w:r>
            <w:r w:rsidRPr="00B447E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Талалай</w:t>
            </w:r>
            <w:proofErr w:type="spellEnd"/>
            <w:r w:rsidRPr="00B447E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П.</w:t>
            </w:r>
            <w:r w:rsidRPr="00B447E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Г.</w:t>
            </w:r>
            <w:r w:rsidRPr="00B447E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Начертательная</w:t>
            </w:r>
            <w:r w:rsidRPr="00B447E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геометрия</w:t>
            </w:r>
            <w:r w:rsidRPr="00B447E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на примерах БХВ-Петербург, 2017.</w:t>
            </w:r>
          </w:p>
        </w:tc>
        <w:tc>
          <w:tcPr>
            <w:tcW w:w="4507" w:type="dxa"/>
          </w:tcPr>
          <w:p w14:paraId="17F357A8" w14:textId="77777777" w:rsidR="00A47536" w:rsidRPr="00B447EF" w:rsidRDefault="00A47536" w:rsidP="00C43F60">
            <w:pPr>
              <w:pStyle w:val="TableParagraph"/>
              <w:ind w:left="104" w:right="93"/>
              <w:jc w:val="both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>[11] Полещук</w:t>
            </w:r>
            <w:r w:rsidRPr="00B447EF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Н.</w:t>
            </w:r>
            <w:r w:rsidRPr="00B447EF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Самоучитель</w:t>
            </w:r>
            <w:r w:rsidRPr="00B447EF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</w:rPr>
              <w:t>AUTOCAD</w:t>
            </w:r>
            <w:r w:rsidRPr="00B447EF">
              <w:rPr>
                <w:sz w:val="24"/>
                <w:szCs w:val="24"/>
                <w:lang w:val="ru-RU"/>
              </w:rPr>
              <w:t>. Санкт-Петербург, СПб</w:t>
            </w:r>
            <w:proofErr w:type="gramStart"/>
            <w:r w:rsidRPr="00B447EF">
              <w:rPr>
                <w:sz w:val="24"/>
                <w:szCs w:val="24"/>
                <w:lang w:val="ru-RU"/>
              </w:rPr>
              <w:t xml:space="preserve">.: </w:t>
            </w:r>
            <w:proofErr w:type="gramEnd"/>
            <w:r w:rsidRPr="00B447EF">
              <w:rPr>
                <w:sz w:val="24"/>
                <w:szCs w:val="24"/>
                <w:lang w:val="ru-RU"/>
              </w:rPr>
              <w:t>БХВ, 2020.</w:t>
            </w:r>
          </w:p>
        </w:tc>
      </w:tr>
      <w:tr w:rsidR="00A47536" w:rsidRPr="008404B0" w14:paraId="74B9D59E" w14:textId="77777777" w:rsidTr="00C43F60">
        <w:trPr>
          <w:trHeight w:val="835"/>
        </w:trPr>
        <w:tc>
          <w:tcPr>
            <w:tcW w:w="5387" w:type="dxa"/>
          </w:tcPr>
          <w:p w14:paraId="7572BBA3" w14:textId="77777777" w:rsidR="00A47536" w:rsidRPr="00B447EF" w:rsidRDefault="00A47536" w:rsidP="00C43F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47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[6] Королев Ю.И., Устюжанина С.Ю. Инженерная и компьютерная графика: учеб. пособие для вузов / СПб</w:t>
            </w:r>
            <w:proofErr w:type="gramStart"/>
            <w:r w:rsidRPr="00B447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.: </w:t>
            </w:r>
            <w:proofErr w:type="gramEnd"/>
            <w:r w:rsidRPr="00B447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Питер, 2014. - 432 с.</w:t>
            </w:r>
          </w:p>
        </w:tc>
        <w:tc>
          <w:tcPr>
            <w:tcW w:w="4507" w:type="dxa"/>
          </w:tcPr>
          <w:p w14:paraId="4D9553BA" w14:textId="77777777" w:rsidR="00A47536" w:rsidRPr="00B447EF" w:rsidRDefault="00A47536" w:rsidP="00C43F60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B447EF">
              <w:rPr>
                <w:sz w:val="26"/>
                <w:szCs w:val="26"/>
                <w:lang w:val="kk-KZ"/>
              </w:rPr>
              <w:t xml:space="preserve">  </w:t>
            </w:r>
            <w:r w:rsidRPr="00B447EF">
              <w:rPr>
                <w:sz w:val="24"/>
                <w:szCs w:val="24"/>
                <w:lang w:val="kk-KZ"/>
              </w:rPr>
              <w:t>[12] Ж.М.Есмұхан, Қ.Ә.Құспеков,  Е.Е.Масимбаев. Сызба геометрия. Оқұлық. Алматы:ҚазҰТЗУ,2022.</w:t>
            </w:r>
          </w:p>
        </w:tc>
      </w:tr>
    </w:tbl>
    <w:p w14:paraId="0796FACD" w14:textId="77777777" w:rsidR="002C2864" w:rsidRPr="00982049" w:rsidRDefault="002C2864" w:rsidP="00A4753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C2864" w:rsidRPr="00982049" w:rsidSect="008874F6"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0BDF"/>
    <w:multiLevelType w:val="hybridMultilevel"/>
    <w:tmpl w:val="891A30C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B1772"/>
    <w:multiLevelType w:val="hybridMultilevel"/>
    <w:tmpl w:val="07A0D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04A46"/>
    <w:multiLevelType w:val="hybridMultilevel"/>
    <w:tmpl w:val="52342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43AFB"/>
    <w:multiLevelType w:val="hybridMultilevel"/>
    <w:tmpl w:val="3AFC5FFA"/>
    <w:lvl w:ilvl="0" w:tplc="72ACA4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E49BE"/>
    <w:multiLevelType w:val="hybridMultilevel"/>
    <w:tmpl w:val="8C728942"/>
    <w:lvl w:ilvl="0" w:tplc="1206C6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C0CC5"/>
    <w:multiLevelType w:val="hybridMultilevel"/>
    <w:tmpl w:val="428673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B0D4A"/>
    <w:multiLevelType w:val="hybridMultilevel"/>
    <w:tmpl w:val="DEFACE70"/>
    <w:lvl w:ilvl="0" w:tplc="95F8D6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6E33FA"/>
    <w:multiLevelType w:val="hybridMultilevel"/>
    <w:tmpl w:val="692C20C4"/>
    <w:lvl w:ilvl="0" w:tplc="7AD0EF76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6A623A4"/>
    <w:multiLevelType w:val="hybridMultilevel"/>
    <w:tmpl w:val="6CD00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B32054"/>
    <w:multiLevelType w:val="hybridMultilevel"/>
    <w:tmpl w:val="4776D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C4247"/>
    <w:multiLevelType w:val="multilevel"/>
    <w:tmpl w:val="F28A3C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1F8E48D3"/>
    <w:multiLevelType w:val="hybridMultilevel"/>
    <w:tmpl w:val="C0A27B50"/>
    <w:lvl w:ilvl="0" w:tplc="AD24CEA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A96781"/>
    <w:multiLevelType w:val="hybridMultilevel"/>
    <w:tmpl w:val="402E9C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CE7A44"/>
    <w:multiLevelType w:val="multilevel"/>
    <w:tmpl w:val="9FDEAB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>
    <w:nsid w:val="31EF5E62"/>
    <w:multiLevelType w:val="hybridMultilevel"/>
    <w:tmpl w:val="8E9A3A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73126B"/>
    <w:multiLevelType w:val="hybridMultilevel"/>
    <w:tmpl w:val="38545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354825"/>
    <w:multiLevelType w:val="hybridMultilevel"/>
    <w:tmpl w:val="8BBE5E82"/>
    <w:lvl w:ilvl="0" w:tplc="0070199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414D76"/>
    <w:multiLevelType w:val="hybridMultilevel"/>
    <w:tmpl w:val="6D362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470837"/>
    <w:multiLevelType w:val="hybridMultilevel"/>
    <w:tmpl w:val="66369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785F16"/>
    <w:multiLevelType w:val="hybridMultilevel"/>
    <w:tmpl w:val="90A8F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427B9D"/>
    <w:multiLevelType w:val="hybridMultilevel"/>
    <w:tmpl w:val="15689A34"/>
    <w:lvl w:ilvl="0" w:tplc="55CCED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24E2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B6B55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6E04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F85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5EB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B2F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1206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48F2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55801C5"/>
    <w:multiLevelType w:val="hybridMultilevel"/>
    <w:tmpl w:val="0F48AB3C"/>
    <w:lvl w:ilvl="0" w:tplc="229C09B6">
      <w:start w:val="1"/>
      <w:numFmt w:val="decimal"/>
      <w:lvlText w:val="%1)"/>
      <w:lvlJc w:val="left"/>
      <w:pPr>
        <w:ind w:left="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6" w:hanging="360"/>
      </w:pPr>
    </w:lvl>
    <w:lvl w:ilvl="2" w:tplc="0419001B" w:tentative="1">
      <w:start w:val="1"/>
      <w:numFmt w:val="lowerRoman"/>
      <w:lvlText w:val="%3."/>
      <w:lvlJc w:val="right"/>
      <w:pPr>
        <w:ind w:left="1786" w:hanging="180"/>
      </w:pPr>
    </w:lvl>
    <w:lvl w:ilvl="3" w:tplc="0419000F" w:tentative="1">
      <w:start w:val="1"/>
      <w:numFmt w:val="decimal"/>
      <w:lvlText w:val="%4."/>
      <w:lvlJc w:val="left"/>
      <w:pPr>
        <w:ind w:left="2506" w:hanging="360"/>
      </w:pPr>
    </w:lvl>
    <w:lvl w:ilvl="4" w:tplc="04190019" w:tentative="1">
      <w:start w:val="1"/>
      <w:numFmt w:val="lowerLetter"/>
      <w:lvlText w:val="%5."/>
      <w:lvlJc w:val="left"/>
      <w:pPr>
        <w:ind w:left="3226" w:hanging="360"/>
      </w:pPr>
    </w:lvl>
    <w:lvl w:ilvl="5" w:tplc="0419001B" w:tentative="1">
      <w:start w:val="1"/>
      <w:numFmt w:val="lowerRoman"/>
      <w:lvlText w:val="%6."/>
      <w:lvlJc w:val="right"/>
      <w:pPr>
        <w:ind w:left="3946" w:hanging="180"/>
      </w:pPr>
    </w:lvl>
    <w:lvl w:ilvl="6" w:tplc="0419000F" w:tentative="1">
      <w:start w:val="1"/>
      <w:numFmt w:val="decimal"/>
      <w:lvlText w:val="%7."/>
      <w:lvlJc w:val="left"/>
      <w:pPr>
        <w:ind w:left="4666" w:hanging="360"/>
      </w:pPr>
    </w:lvl>
    <w:lvl w:ilvl="7" w:tplc="04190019" w:tentative="1">
      <w:start w:val="1"/>
      <w:numFmt w:val="lowerLetter"/>
      <w:lvlText w:val="%8."/>
      <w:lvlJc w:val="left"/>
      <w:pPr>
        <w:ind w:left="5386" w:hanging="360"/>
      </w:pPr>
    </w:lvl>
    <w:lvl w:ilvl="8" w:tplc="041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2">
    <w:nsid w:val="45784004"/>
    <w:multiLevelType w:val="hybridMultilevel"/>
    <w:tmpl w:val="2F82E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A20087"/>
    <w:multiLevelType w:val="hybridMultilevel"/>
    <w:tmpl w:val="FA485D4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8C024F5"/>
    <w:multiLevelType w:val="hybridMultilevel"/>
    <w:tmpl w:val="8C50640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092980"/>
    <w:multiLevelType w:val="hybridMultilevel"/>
    <w:tmpl w:val="54A24996"/>
    <w:lvl w:ilvl="0" w:tplc="81460342">
      <w:start w:val="1"/>
      <w:numFmt w:val="decimal"/>
      <w:lvlText w:val="%1)"/>
      <w:lvlJc w:val="left"/>
      <w:pPr>
        <w:ind w:left="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6" w:hanging="360"/>
      </w:pPr>
    </w:lvl>
    <w:lvl w:ilvl="2" w:tplc="0419001B" w:tentative="1">
      <w:start w:val="1"/>
      <w:numFmt w:val="lowerRoman"/>
      <w:lvlText w:val="%3."/>
      <w:lvlJc w:val="right"/>
      <w:pPr>
        <w:ind w:left="1786" w:hanging="180"/>
      </w:pPr>
    </w:lvl>
    <w:lvl w:ilvl="3" w:tplc="0419000F" w:tentative="1">
      <w:start w:val="1"/>
      <w:numFmt w:val="decimal"/>
      <w:lvlText w:val="%4."/>
      <w:lvlJc w:val="left"/>
      <w:pPr>
        <w:ind w:left="2506" w:hanging="360"/>
      </w:pPr>
    </w:lvl>
    <w:lvl w:ilvl="4" w:tplc="04190019" w:tentative="1">
      <w:start w:val="1"/>
      <w:numFmt w:val="lowerLetter"/>
      <w:lvlText w:val="%5."/>
      <w:lvlJc w:val="left"/>
      <w:pPr>
        <w:ind w:left="3226" w:hanging="360"/>
      </w:pPr>
    </w:lvl>
    <w:lvl w:ilvl="5" w:tplc="0419001B" w:tentative="1">
      <w:start w:val="1"/>
      <w:numFmt w:val="lowerRoman"/>
      <w:lvlText w:val="%6."/>
      <w:lvlJc w:val="right"/>
      <w:pPr>
        <w:ind w:left="3946" w:hanging="180"/>
      </w:pPr>
    </w:lvl>
    <w:lvl w:ilvl="6" w:tplc="0419000F" w:tentative="1">
      <w:start w:val="1"/>
      <w:numFmt w:val="decimal"/>
      <w:lvlText w:val="%7."/>
      <w:lvlJc w:val="left"/>
      <w:pPr>
        <w:ind w:left="4666" w:hanging="360"/>
      </w:pPr>
    </w:lvl>
    <w:lvl w:ilvl="7" w:tplc="04190019" w:tentative="1">
      <w:start w:val="1"/>
      <w:numFmt w:val="lowerLetter"/>
      <w:lvlText w:val="%8."/>
      <w:lvlJc w:val="left"/>
      <w:pPr>
        <w:ind w:left="5386" w:hanging="360"/>
      </w:pPr>
    </w:lvl>
    <w:lvl w:ilvl="8" w:tplc="041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6">
    <w:nsid w:val="49395F27"/>
    <w:multiLevelType w:val="hybridMultilevel"/>
    <w:tmpl w:val="29DC2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3A571D"/>
    <w:multiLevelType w:val="hybridMultilevel"/>
    <w:tmpl w:val="402E9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E20173"/>
    <w:multiLevelType w:val="hybridMultilevel"/>
    <w:tmpl w:val="35CAD5E6"/>
    <w:lvl w:ilvl="0" w:tplc="98207B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0B48BA"/>
    <w:multiLevelType w:val="hybridMultilevel"/>
    <w:tmpl w:val="FE3AC11A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691E89"/>
    <w:multiLevelType w:val="hybridMultilevel"/>
    <w:tmpl w:val="1F4C0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EF2280"/>
    <w:multiLevelType w:val="hybridMultilevel"/>
    <w:tmpl w:val="CE926330"/>
    <w:lvl w:ilvl="0" w:tplc="883E3F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2661C3"/>
    <w:multiLevelType w:val="hybridMultilevel"/>
    <w:tmpl w:val="D05E5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C317A5"/>
    <w:multiLevelType w:val="hybridMultilevel"/>
    <w:tmpl w:val="7AA44E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6B758D"/>
    <w:multiLevelType w:val="hybridMultilevel"/>
    <w:tmpl w:val="EBEA2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F1A66B7"/>
    <w:multiLevelType w:val="hybridMultilevel"/>
    <w:tmpl w:val="4B1E1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3D17F2"/>
    <w:multiLevelType w:val="hybridMultilevel"/>
    <w:tmpl w:val="B77A5D4E"/>
    <w:lvl w:ilvl="0" w:tplc="AD24CEA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31"/>
  </w:num>
  <w:num w:numId="4">
    <w:abstractNumId w:val="28"/>
  </w:num>
  <w:num w:numId="5">
    <w:abstractNumId w:val="3"/>
  </w:num>
  <w:num w:numId="6">
    <w:abstractNumId w:val="32"/>
  </w:num>
  <w:num w:numId="7">
    <w:abstractNumId w:val="2"/>
  </w:num>
  <w:num w:numId="8">
    <w:abstractNumId w:val="35"/>
  </w:num>
  <w:num w:numId="9">
    <w:abstractNumId w:val="26"/>
  </w:num>
  <w:num w:numId="10">
    <w:abstractNumId w:val="6"/>
  </w:num>
  <w:num w:numId="11">
    <w:abstractNumId w:val="12"/>
  </w:num>
  <w:num w:numId="12">
    <w:abstractNumId w:val="21"/>
  </w:num>
  <w:num w:numId="13">
    <w:abstractNumId w:val="25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0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22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23"/>
  </w:num>
  <w:num w:numId="25">
    <w:abstractNumId w:val="18"/>
  </w:num>
  <w:num w:numId="26">
    <w:abstractNumId w:val="24"/>
  </w:num>
  <w:num w:numId="27">
    <w:abstractNumId w:val="29"/>
  </w:num>
  <w:num w:numId="28">
    <w:abstractNumId w:val="11"/>
  </w:num>
  <w:num w:numId="29">
    <w:abstractNumId w:val="33"/>
  </w:num>
  <w:num w:numId="30">
    <w:abstractNumId w:val="5"/>
  </w:num>
  <w:num w:numId="31">
    <w:abstractNumId w:val="36"/>
  </w:num>
  <w:num w:numId="32">
    <w:abstractNumId w:val="30"/>
  </w:num>
  <w:num w:numId="33">
    <w:abstractNumId w:val="13"/>
  </w:num>
  <w:num w:numId="34">
    <w:abstractNumId w:val="7"/>
  </w:num>
  <w:num w:numId="35">
    <w:abstractNumId w:val="27"/>
  </w:num>
  <w:num w:numId="36">
    <w:abstractNumId w:val="0"/>
  </w:num>
  <w:num w:numId="37">
    <w:abstractNumId w:val="20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2B"/>
    <w:rsid w:val="00022E85"/>
    <w:rsid w:val="000421E1"/>
    <w:rsid w:val="00063BDD"/>
    <w:rsid w:val="00070135"/>
    <w:rsid w:val="00081BE3"/>
    <w:rsid w:val="00084A23"/>
    <w:rsid w:val="0009788B"/>
    <w:rsid w:val="000A79DA"/>
    <w:rsid w:val="000B5E1C"/>
    <w:rsid w:val="0010509D"/>
    <w:rsid w:val="00120215"/>
    <w:rsid w:val="0012542C"/>
    <w:rsid w:val="00135AF8"/>
    <w:rsid w:val="00155A22"/>
    <w:rsid w:val="0016461F"/>
    <w:rsid w:val="001750DC"/>
    <w:rsid w:val="00193D1E"/>
    <w:rsid w:val="002179E7"/>
    <w:rsid w:val="002269BA"/>
    <w:rsid w:val="00235FA7"/>
    <w:rsid w:val="00242038"/>
    <w:rsid w:val="00244478"/>
    <w:rsid w:val="0025148B"/>
    <w:rsid w:val="002526A0"/>
    <w:rsid w:val="00257DAB"/>
    <w:rsid w:val="00262AC8"/>
    <w:rsid w:val="00267DD5"/>
    <w:rsid w:val="00271E90"/>
    <w:rsid w:val="002824A5"/>
    <w:rsid w:val="00287A8B"/>
    <w:rsid w:val="002B3A07"/>
    <w:rsid w:val="002C2864"/>
    <w:rsid w:val="002D4A9E"/>
    <w:rsid w:val="002D4DC8"/>
    <w:rsid w:val="002E0F53"/>
    <w:rsid w:val="003009F6"/>
    <w:rsid w:val="00303017"/>
    <w:rsid w:val="003400FC"/>
    <w:rsid w:val="003545DC"/>
    <w:rsid w:val="00362B3F"/>
    <w:rsid w:val="00382382"/>
    <w:rsid w:val="003A4277"/>
    <w:rsid w:val="003A5FDF"/>
    <w:rsid w:val="003F36B4"/>
    <w:rsid w:val="0040577B"/>
    <w:rsid w:val="0041576D"/>
    <w:rsid w:val="00440157"/>
    <w:rsid w:val="0046206E"/>
    <w:rsid w:val="00466388"/>
    <w:rsid w:val="00492A04"/>
    <w:rsid w:val="00494759"/>
    <w:rsid w:val="004A3D9A"/>
    <w:rsid w:val="004B4930"/>
    <w:rsid w:val="004B5D9E"/>
    <w:rsid w:val="004C00E4"/>
    <w:rsid w:val="004C102E"/>
    <w:rsid w:val="004F707C"/>
    <w:rsid w:val="00507A75"/>
    <w:rsid w:val="0053601E"/>
    <w:rsid w:val="00544696"/>
    <w:rsid w:val="005457F5"/>
    <w:rsid w:val="0054607C"/>
    <w:rsid w:val="005650F4"/>
    <w:rsid w:val="00587E81"/>
    <w:rsid w:val="00592C86"/>
    <w:rsid w:val="00595E4C"/>
    <w:rsid w:val="005A51A4"/>
    <w:rsid w:val="005B2797"/>
    <w:rsid w:val="005B43C7"/>
    <w:rsid w:val="005C1786"/>
    <w:rsid w:val="005E592D"/>
    <w:rsid w:val="005F209C"/>
    <w:rsid w:val="005F3450"/>
    <w:rsid w:val="006049CC"/>
    <w:rsid w:val="0062547E"/>
    <w:rsid w:val="006322BE"/>
    <w:rsid w:val="006341CA"/>
    <w:rsid w:val="006366D3"/>
    <w:rsid w:val="00643E5D"/>
    <w:rsid w:val="00671EB3"/>
    <w:rsid w:val="006777C5"/>
    <w:rsid w:val="00680826"/>
    <w:rsid w:val="00682FB1"/>
    <w:rsid w:val="00695ADB"/>
    <w:rsid w:val="006B738E"/>
    <w:rsid w:val="006D2513"/>
    <w:rsid w:val="006D4AD1"/>
    <w:rsid w:val="006F4F50"/>
    <w:rsid w:val="007038A2"/>
    <w:rsid w:val="007102E7"/>
    <w:rsid w:val="00737D9C"/>
    <w:rsid w:val="00743B49"/>
    <w:rsid w:val="00750BC9"/>
    <w:rsid w:val="00756BF6"/>
    <w:rsid w:val="00757B51"/>
    <w:rsid w:val="00765D7E"/>
    <w:rsid w:val="007667E0"/>
    <w:rsid w:val="00776CAF"/>
    <w:rsid w:val="007803D3"/>
    <w:rsid w:val="00780C45"/>
    <w:rsid w:val="00781D98"/>
    <w:rsid w:val="00783E13"/>
    <w:rsid w:val="007865E7"/>
    <w:rsid w:val="007A551F"/>
    <w:rsid w:val="007F2380"/>
    <w:rsid w:val="008021CA"/>
    <w:rsid w:val="00803C0B"/>
    <w:rsid w:val="0080700C"/>
    <w:rsid w:val="00813324"/>
    <w:rsid w:val="00825EAF"/>
    <w:rsid w:val="008322AA"/>
    <w:rsid w:val="00850C2E"/>
    <w:rsid w:val="00854462"/>
    <w:rsid w:val="00873184"/>
    <w:rsid w:val="00873EB1"/>
    <w:rsid w:val="008874F6"/>
    <w:rsid w:val="008A024F"/>
    <w:rsid w:val="008A5EED"/>
    <w:rsid w:val="008B04CA"/>
    <w:rsid w:val="008C18CA"/>
    <w:rsid w:val="008C43CA"/>
    <w:rsid w:val="008C5853"/>
    <w:rsid w:val="008D50FF"/>
    <w:rsid w:val="008D5F94"/>
    <w:rsid w:val="008E09EE"/>
    <w:rsid w:val="008E74E2"/>
    <w:rsid w:val="008F1149"/>
    <w:rsid w:val="008F6D2E"/>
    <w:rsid w:val="00921419"/>
    <w:rsid w:val="009539D1"/>
    <w:rsid w:val="009670C9"/>
    <w:rsid w:val="00971D43"/>
    <w:rsid w:val="00981641"/>
    <w:rsid w:val="00982049"/>
    <w:rsid w:val="00997609"/>
    <w:rsid w:val="009A0676"/>
    <w:rsid w:val="009A5A43"/>
    <w:rsid w:val="009A7E78"/>
    <w:rsid w:val="009B6EFC"/>
    <w:rsid w:val="009D68AF"/>
    <w:rsid w:val="009D74CF"/>
    <w:rsid w:val="00A02930"/>
    <w:rsid w:val="00A030F3"/>
    <w:rsid w:val="00A1427A"/>
    <w:rsid w:val="00A14A27"/>
    <w:rsid w:val="00A30D24"/>
    <w:rsid w:val="00A311FC"/>
    <w:rsid w:val="00A47536"/>
    <w:rsid w:val="00A70365"/>
    <w:rsid w:val="00A76E39"/>
    <w:rsid w:val="00A97D51"/>
    <w:rsid w:val="00AA114F"/>
    <w:rsid w:val="00AC18B7"/>
    <w:rsid w:val="00AC2516"/>
    <w:rsid w:val="00AE1D22"/>
    <w:rsid w:val="00AE6A25"/>
    <w:rsid w:val="00AE77CB"/>
    <w:rsid w:val="00B3395F"/>
    <w:rsid w:val="00B34F54"/>
    <w:rsid w:val="00B36E2B"/>
    <w:rsid w:val="00B40652"/>
    <w:rsid w:val="00B40931"/>
    <w:rsid w:val="00B42349"/>
    <w:rsid w:val="00B70B65"/>
    <w:rsid w:val="00B70C93"/>
    <w:rsid w:val="00B71DBA"/>
    <w:rsid w:val="00B80893"/>
    <w:rsid w:val="00B849E1"/>
    <w:rsid w:val="00BA74E0"/>
    <w:rsid w:val="00BB3F09"/>
    <w:rsid w:val="00BB767C"/>
    <w:rsid w:val="00BE0A6D"/>
    <w:rsid w:val="00BE2859"/>
    <w:rsid w:val="00BF4F2B"/>
    <w:rsid w:val="00BF5F25"/>
    <w:rsid w:val="00C01E8D"/>
    <w:rsid w:val="00C147A0"/>
    <w:rsid w:val="00C23041"/>
    <w:rsid w:val="00C3287C"/>
    <w:rsid w:val="00C51866"/>
    <w:rsid w:val="00C5270B"/>
    <w:rsid w:val="00C8567F"/>
    <w:rsid w:val="00CA0535"/>
    <w:rsid w:val="00CB0C6A"/>
    <w:rsid w:val="00CB31B4"/>
    <w:rsid w:val="00CB63A7"/>
    <w:rsid w:val="00CC1299"/>
    <w:rsid w:val="00CC5BFC"/>
    <w:rsid w:val="00CE4C3D"/>
    <w:rsid w:val="00CE7B07"/>
    <w:rsid w:val="00CF00A5"/>
    <w:rsid w:val="00CF3E55"/>
    <w:rsid w:val="00CF4D20"/>
    <w:rsid w:val="00CF6EED"/>
    <w:rsid w:val="00D33C15"/>
    <w:rsid w:val="00D473DF"/>
    <w:rsid w:val="00D61791"/>
    <w:rsid w:val="00D831A6"/>
    <w:rsid w:val="00D93399"/>
    <w:rsid w:val="00DA2167"/>
    <w:rsid w:val="00DB50F4"/>
    <w:rsid w:val="00DC12D6"/>
    <w:rsid w:val="00DC3189"/>
    <w:rsid w:val="00DC334D"/>
    <w:rsid w:val="00DE0115"/>
    <w:rsid w:val="00DE239A"/>
    <w:rsid w:val="00DE3E69"/>
    <w:rsid w:val="00DE4EAC"/>
    <w:rsid w:val="00DF5C4D"/>
    <w:rsid w:val="00E21DD7"/>
    <w:rsid w:val="00E31289"/>
    <w:rsid w:val="00E317F7"/>
    <w:rsid w:val="00E33719"/>
    <w:rsid w:val="00E34393"/>
    <w:rsid w:val="00E4019D"/>
    <w:rsid w:val="00E72E37"/>
    <w:rsid w:val="00E73032"/>
    <w:rsid w:val="00E844AB"/>
    <w:rsid w:val="00EA6742"/>
    <w:rsid w:val="00EE0C98"/>
    <w:rsid w:val="00EE3404"/>
    <w:rsid w:val="00EF5634"/>
    <w:rsid w:val="00EF6245"/>
    <w:rsid w:val="00EF7389"/>
    <w:rsid w:val="00F00D56"/>
    <w:rsid w:val="00F03626"/>
    <w:rsid w:val="00F3165F"/>
    <w:rsid w:val="00F31E54"/>
    <w:rsid w:val="00F34463"/>
    <w:rsid w:val="00F53D4F"/>
    <w:rsid w:val="00F81BF2"/>
    <w:rsid w:val="00F82995"/>
    <w:rsid w:val="00F8458B"/>
    <w:rsid w:val="00F90234"/>
    <w:rsid w:val="00FC4EEA"/>
    <w:rsid w:val="00FD088F"/>
    <w:rsid w:val="00FD4333"/>
    <w:rsid w:val="00FD6F42"/>
    <w:rsid w:val="00FE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5A3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12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F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7E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aliases w:val="2 список маркированный"/>
    <w:basedOn w:val="a"/>
    <w:link w:val="a4"/>
    <w:uiPriority w:val="34"/>
    <w:qFormat/>
    <w:rsid w:val="00070135"/>
    <w:pPr>
      <w:ind w:left="720"/>
      <w:contextualSpacing/>
    </w:pPr>
  </w:style>
  <w:style w:type="table" w:styleId="a5">
    <w:name w:val="Table Grid"/>
    <w:basedOn w:val="a1"/>
    <w:uiPriority w:val="59"/>
    <w:rsid w:val="00D33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rsid w:val="00D33C15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35FA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a7">
    <w:name w:val="Без интервала Знак"/>
    <w:link w:val="a8"/>
    <w:uiPriority w:val="1"/>
    <w:locked/>
    <w:rsid w:val="00DF5C4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7"/>
    <w:uiPriority w:val="1"/>
    <w:qFormat/>
    <w:rsid w:val="00DF5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2 список маркированный Знак"/>
    <w:link w:val="a3"/>
    <w:uiPriority w:val="34"/>
    <w:locked/>
    <w:rsid w:val="00DF5C4D"/>
  </w:style>
  <w:style w:type="paragraph" w:styleId="a9">
    <w:name w:val="Normal (Web)"/>
    <w:basedOn w:val="a"/>
    <w:unhideWhenUsed/>
    <w:rsid w:val="00A14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af5"/>
    <w:basedOn w:val="a"/>
    <w:rsid w:val="00A14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14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4A27"/>
    <w:rPr>
      <w:rFonts w:ascii="Tahoma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8D50F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C12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d">
    <w:name w:val="Placeholder Text"/>
    <w:basedOn w:val="a0"/>
    <w:uiPriority w:val="99"/>
    <w:semiHidden/>
    <w:rsid w:val="00C3287C"/>
    <w:rPr>
      <w:color w:val="808080"/>
    </w:rPr>
  </w:style>
  <w:style w:type="character" w:customStyle="1" w:styleId="FontStyle36">
    <w:name w:val="Font Style36"/>
    <w:uiPriority w:val="99"/>
    <w:rsid w:val="004B5D9E"/>
    <w:rPr>
      <w:rFonts w:ascii="Times New Roman" w:hAnsi="Times New Roman" w:cs="Times New Roman"/>
      <w:sz w:val="26"/>
      <w:szCs w:val="26"/>
    </w:rPr>
  </w:style>
  <w:style w:type="paragraph" w:styleId="ae">
    <w:name w:val="Title"/>
    <w:basedOn w:val="a"/>
    <w:link w:val="af"/>
    <w:qFormat/>
    <w:rsid w:val="000421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0421E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Normal1">
    <w:name w:val="Normal1"/>
    <w:rsid w:val="000421E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475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475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12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F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7E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aliases w:val="2 список маркированный"/>
    <w:basedOn w:val="a"/>
    <w:link w:val="a4"/>
    <w:uiPriority w:val="34"/>
    <w:qFormat/>
    <w:rsid w:val="00070135"/>
    <w:pPr>
      <w:ind w:left="720"/>
      <w:contextualSpacing/>
    </w:pPr>
  </w:style>
  <w:style w:type="table" w:styleId="a5">
    <w:name w:val="Table Grid"/>
    <w:basedOn w:val="a1"/>
    <w:uiPriority w:val="59"/>
    <w:rsid w:val="00D33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rsid w:val="00D33C15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35FA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a7">
    <w:name w:val="Без интервала Знак"/>
    <w:link w:val="a8"/>
    <w:uiPriority w:val="1"/>
    <w:locked/>
    <w:rsid w:val="00DF5C4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7"/>
    <w:uiPriority w:val="1"/>
    <w:qFormat/>
    <w:rsid w:val="00DF5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2 список маркированный Знак"/>
    <w:link w:val="a3"/>
    <w:uiPriority w:val="34"/>
    <w:locked/>
    <w:rsid w:val="00DF5C4D"/>
  </w:style>
  <w:style w:type="paragraph" w:styleId="a9">
    <w:name w:val="Normal (Web)"/>
    <w:basedOn w:val="a"/>
    <w:unhideWhenUsed/>
    <w:rsid w:val="00A14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af5"/>
    <w:basedOn w:val="a"/>
    <w:rsid w:val="00A14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14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4A27"/>
    <w:rPr>
      <w:rFonts w:ascii="Tahoma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8D50F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C12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d">
    <w:name w:val="Placeholder Text"/>
    <w:basedOn w:val="a0"/>
    <w:uiPriority w:val="99"/>
    <w:semiHidden/>
    <w:rsid w:val="00C3287C"/>
    <w:rPr>
      <w:color w:val="808080"/>
    </w:rPr>
  </w:style>
  <w:style w:type="character" w:customStyle="1" w:styleId="FontStyle36">
    <w:name w:val="Font Style36"/>
    <w:uiPriority w:val="99"/>
    <w:rsid w:val="004B5D9E"/>
    <w:rPr>
      <w:rFonts w:ascii="Times New Roman" w:hAnsi="Times New Roman" w:cs="Times New Roman"/>
      <w:sz w:val="26"/>
      <w:szCs w:val="26"/>
    </w:rPr>
  </w:style>
  <w:style w:type="paragraph" w:styleId="ae">
    <w:name w:val="Title"/>
    <w:basedOn w:val="a"/>
    <w:link w:val="af"/>
    <w:qFormat/>
    <w:rsid w:val="000421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0421E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Normal1">
    <w:name w:val="Normal1"/>
    <w:rsid w:val="000421E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475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475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8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43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22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24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45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80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39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60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42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83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3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21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80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03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50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13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05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88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59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75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79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00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9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43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45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18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4EC70-2FEB-4382-8595-B4443881E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2025-08-21T04:26:00Z</dcterms:created>
  <dcterms:modified xsi:type="dcterms:W3CDTF">2025-08-22T20:42:00Z</dcterms:modified>
</cp:coreProperties>
</file>