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74A" w:rsidRDefault="004F51D1">
      <w:pPr>
        <w:pStyle w:val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lang w:val="kk-KZ"/>
        </w:rPr>
        <w:t>БАҒДАРЛАМАЛЫҚ ЖАСАҚТАМА ЖӘНЕ</w:t>
      </w:r>
      <w:r w:rsidR="0063603D">
        <w:rPr>
          <w:rFonts w:ascii="Times New Roman" w:hAnsi="Times New Roman"/>
          <w:b/>
          <w:sz w:val="24"/>
        </w:rPr>
        <w:t xml:space="preserve"> </w:t>
      </w:r>
      <w:r w:rsidR="00E36E92">
        <w:rPr>
          <w:rFonts w:ascii="Times New Roman" w:hAnsi="Times New Roman"/>
          <w:b/>
          <w:sz w:val="24"/>
        </w:rPr>
        <w:t>ОПЕРАЦИЯЛЫҚ ЖҮЙЕ</w:t>
      </w:r>
    </w:p>
    <w:p w:rsidR="005159F0" w:rsidRDefault="005159F0">
      <w:pPr>
        <w:pStyle w:val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674A" w:rsidRDefault="00873B0D" w:rsidP="00832753">
      <w:pPr>
        <w:pStyle w:val="10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Компьютерлік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жүйе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компоненттері</w:t>
      </w:r>
      <w:proofErr w:type="spellEnd"/>
    </w:p>
    <w:p w:rsidR="00832753" w:rsidRDefault="00E36E92" w:rsidP="00832753">
      <w:pPr>
        <w:pStyle w:val="10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Операциялық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жүйе</w:t>
      </w:r>
      <w:proofErr w:type="spellEnd"/>
    </w:p>
    <w:p w:rsidR="00482260" w:rsidRDefault="00E36E92" w:rsidP="00832753">
      <w:pPr>
        <w:pStyle w:val="10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Операциялық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жүйе</w:t>
      </w:r>
      <w:proofErr w:type="spellEnd"/>
      <w:r w:rsidR="00482260">
        <w:rPr>
          <w:rFonts w:ascii="Times New Roman" w:hAnsi="Times New Roman"/>
          <w:sz w:val="24"/>
        </w:rPr>
        <w:t xml:space="preserve">. </w:t>
      </w:r>
      <w:proofErr w:type="spellStart"/>
      <w:r w:rsidR="00CD5744">
        <w:rPr>
          <w:rFonts w:ascii="Times New Roman" w:hAnsi="Times New Roman"/>
          <w:sz w:val="24"/>
        </w:rPr>
        <w:t>Пайдаланушы</w:t>
      </w:r>
      <w:proofErr w:type="spellEnd"/>
      <w:r w:rsidR="00CD5744">
        <w:rPr>
          <w:rFonts w:ascii="Times New Roman" w:hAnsi="Times New Roman"/>
          <w:sz w:val="24"/>
        </w:rPr>
        <w:t xml:space="preserve"> </w:t>
      </w:r>
      <w:proofErr w:type="spellStart"/>
      <w:r w:rsidR="00CD5744">
        <w:rPr>
          <w:rFonts w:ascii="Times New Roman" w:hAnsi="Times New Roman"/>
          <w:sz w:val="24"/>
        </w:rPr>
        <w:t>кеңістігі</w:t>
      </w:r>
      <w:proofErr w:type="spellEnd"/>
      <w:r w:rsidR="00482260">
        <w:rPr>
          <w:rFonts w:ascii="Times New Roman" w:hAnsi="Times New Roman"/>
          <w:sz w:val="24"/>
        </w:rPr>
        <w:t xml:space="preserve"> </w:t>
      </w:r>
    </w:p>
    <w:p w:rsidR="008454AD" w:rsidRDefault="00E36E92" w:rsidP="004F51D1">
      <w:pPr>
        <w:pStyle w:val="10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Операциялық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жүйе</w:t>
      </w:r>
      <w:proofErr w:type="spellEnd"/>
      <w:r w:rsidR="008454AD">
        <w:rPr>
          <w:rFonts w:ascii="Times New Roman" w:hAnsi="Times New Roman"/>
          <w:sz w:val="24"/>
        </w:rPr>
        <w:t xml:space="preserve">. </w:t>
      </w:r>
      <w:proofErr w:type="spellStart"/>
      <w:r w:rsidR="00CD5744">
        <w:rPr>
          <w:rFonts w:ascii="Times New Roman" w:hAnsi="Times New Roman"/>
          <w:sz w:val="24"/>
        </w:rPr>
        <w:t>Пайдаланушы</w:t>
      </w:r>
      <w:proofErr w:type="spellEnd"/>
      <w:r w:rsidR="00CD5744">
        <w:rPr>
          <w:rFonts w:ascii="Times New Roman" w:hAnsi="Times New Roman"/>
          <w:sz w:val="24"/>
        </w:rPr>
        <w:t xml:space="preserve"> </w:t>
      </w:r>
      <w:proofErr w:type="spellStart"/>
      <w:r w:rsidR="00CD5744">
        <w:rPr>
          <w:rFonts w:ascii="Times New Roman" w:hAnsi="Times New Roman"/>
          <w:sz w:val="24"/>
        </w:rPr>
        <w:t>кеңістігі</w:t>
      </w:r>
      <w:proofErr w:type="spellEnd"/>
      <w:r w:rsidR="008454AD">
        <w:rPr>
          <w:rFonts w:ascii="Times New Roman" w:hAnsi="Times New Roman"/>
          <w:sz w:val="24"/>
        </w:rPr>
        <w:t xml:space="preserve">. </w:t>
      </w:r>
      <w:proofErr w:type="spellStart"/>
      <w:r w:rsidR="004F51D1" w:rsidRPr="004F51D1">
        <w:rPr>
          <w:rFonts w:ascii="Times New Roman" w:hAnsi="Times New Roman"/>
          <w:sz w:val="24"/>
        </w:rPr>
        <w:t>Пайдаланушы</w:t>
      </w:r>
      <w:proofErr w:type="spellEnd"/>
      <w:r w:rsidR="004F51D1" w:rsidRPr="004F51D1">
        <w:rPr>
          <w:rFonts w:ascii="Times New Roman" w:hAnsi="Times New Roman"/>
          <w:sz w:val="24"/>
        </w:rPr>
        <w:t xml:space="preserve"> </w:t>
      </w:r>
      <w:r w:rsidR="004F51D1">
        <w:rPr>
          <w:rFonts w:ascii="Times New Roman" w:hAnsi="Times New Roman"/>
          <w:sz w:val="24"/>
          <w:lang w:val="kk-KZ"/>
        </w:rPr>
        <w:t xml:space="preserve">интерфейсі </w:t>
      </w:r>
      <w:r w:rsidR="008454AD">
        <w:rPr>
          <w:rFonts w:ascii="Times New Roman" w:hAnsi="Times New Roman"/>
          <w:sz w:val="24"/>
        </w:rPr>
        <w:t>(</w:t>
      </w:r>
      <w:r w:rsidR="004F51D1">
        <w:rPr>
          <w:rFonts w:ascii="Times New Roman" w:hAnsi="Times New Roman"/>
          <w:sz w:val="24"/>
          <w:lang w:val="kk-KZ"/>
        </w:rPr>
        <w:t xml:space="preserve">пәрмендік жол </w:t>
      </w:r>
      <w:r w:rsidR="008454AD">
        <w:rPr>
          <w:rFonts w:ascii="Times New Roman" w:hAnsi="Times New Roman"/>
          <w:sz w:val="24"/>
        </w:rPr>
        <w:t>интерфейс</w:t>
      </w:r>
      <w:r w:rsidR="004F51D1">
        <w:rPr>
          <w:rFonts w:ascii="Times New Roman" w:hAnsi="Times New Roman"/>
          <w:sz w:val="24"/>
          <w:lang w:val="kk-KZ"/>
        </w:rPr>
        <w:t>і</w:t>
      </w:r>
      <w:r w:rsidR="008454AD">
        <w:rPr>
          <w:rFonts w:ascii="Times New Roman" w:hAnsi="Times New Roman"/>
          <w:sz w:val="24"/>
        </w:rPr>
        <w:t>, пакет</w:t>
      </w:r>
      <w:r w:rsidR="004F51D1">
        <w:rPr>
          <w:rFonts w:ascii="Times New Roman" w:hAnsi="Times New Roman"/>
          <w:sz w:val="24"/>
          <w:lang w:val="kk-KZ"/>
        </w:rPr>
        <w:t>тік</w:t>
      </w:r>
      <w:r w:rsidR="008454AD">
        <w:rPr>
          <w:rFonts w:ascii="Times New Roman" w:hAnsi="Times New Roman"/>
          <w:sz w:val="24"/>
        </w:rPr>
        <w:t xml:space="preserve"> интерфейс,</w:t>
      </w:r>
      <w:r w:rsidR="00C1244F">
        <w:rPr>
          <w:rFonts w:ascii="Times New Roman" w:hAnsi="Times New Roman"/>
          <w:sz w:val="24"/>
          <w:lang w:val="kk-KZ"/>
        </w:rPr>
        <w:t xml:space="preserve"> пайдаланушының</w:t>
      </w:r>
      <w:r w:rsidR="008454AD">
        <w:rPr>
          <w:rFonts w:ascii="Times New Roman" w:hAnsi="Times New Roman"/>
          <w:sz w:val="24"/>
        </w:rPr>
        <w:t xml:space="preserve"> графи</w:t>
      </w:r>
      <w:r w:rsidR="00C1244F">
        <w:rPr>
          <w:rFonts w:ascii="Times New Roman" w:hAnsi="Times New Roman"/>
          <w:sz w:val="24"/>
          <w:lang w:val="kk-KZ"/>
        </w:rPr>
        <w:t xml:space="preserve">калық </w:t>
      </w:r>
      <w:r w:rsidR="008454AD">
        <w:rPr>
          <w:rFonts w:ascii="Times New Roman" w:hAnsi="Times New Roman"/>
          <w:sz w:val="24"/>
        </w:rPr>
        <w:t>интерфейс</w:t>
      </w:r>
      <w:r w:rsidR="00C1244F">
        <w:rPr>
          <w:rFonts w:ascii="Times New Roman" w:hAnsi="Times New Roman"/>
          <w:sz w:val="24"/>
          <w:lang w:val="kk-KZ"/>
        </w:rPr>
        <w:t>і</w:t>
      </w:r>
      <w:r w:rsidR="008454AD">
        <w:rPr>
          <w:rFonts w:ascii="Times New Roman" w:hAnsi="Times New Roman"/>
          <w:sz w:val="24"/>
        </w:rPr>
        <w:t>)</w:t>
      </w:r>
    </w:p>
    <w:p w:rsidR="00482260" w:rsidRDefault="00E36E92" w:rsidP="00482260">
      <w:pPr>
        <w:pStyle w:val="10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Операциялық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жүйе</w:t>
      </w:r>
      <w:proofErr w:type="spellEnd"/>
      <w:r w:rsidR="00482260">
        <w:rPr>
          <w:rFonts w:ascii="Times New Roman" w:hAnsi="Times New Roman"/>
          <w:sz w:val="24"/>
        </w:rPr>
        <w:t xml:space="preserve">. </w:t>
      </w:r>
      <w:r w:rsidR="00C1244F">
        <w:rPr>
          <w:rFonts w:ascii="Times New Roman" w:hAnsi="Times New Roman"/>
          <w:sz w:val="24"/>
          <w:lang w:val="kk-KZ"/>
        </w:rPr>
        <w:t>Ядро кеңістігі</w:t>
      </w:r>
    </w:p>
    <w:p w:rsidR="00482260" w:rsidRPr="00482260" w:rsidRDefault="00482260" w:rsidP="00482260">
      <w:pPr>
        <w:pStyle w:val="10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Ядро. </w:t>
      </w:r>
      <w:proofErr w:type="spellStart"/>
      <w:r w:rsidR="009A05D4">
        <w:rPr>
          <w:rFonts w:ascii="Times New Roman" w:hAnsi="Times New Roman"/>
          <w:sz w:val="24"/>
        </w:rPr>
        <w:t>Файлдарды</w:t>
      </w:r>
      <w:proofErr w:type="spellEnd"/>
      <w:r w:rsidR="009A05D4">
        <w:rPr>
          <w:rFonts w:ascii="Times New Roman" w:hAnsi="Times New Roman"/>
          <w:sz w:val="24"/>
        </w:rPr>
        <w:t xml:space="preserve"> </w:t>
      </w:r>
      <w:proofErr w:type="spellStart"/>
      <w:r w:rsidR="009A05D4">
        <w:rPr>
          <w:rFonts w:ascii="Times New Roman" w:hAnsi="Times New Roman"/>
          <w:sz w:val="24"/>
        </w:rPr>
        <w:t>басқару</w:t>
      </w:r>
      <w:proofErr w:type="spellEnd"/>
      <w:r w:rsidR="009A05D4">
        <w:rPr>
          <w:rFonts w:ascii="Times New Roman" w:hAnsi="Times New Roman"/>
          <w:sz w:val="24"/>
        </w:rPr>
        <w:t xml:space="preserve"> </w:t>
      </w:r>
      <w:proofErr w:type="spellStart"/>
      <w:r w:rsidR="009A05D4">
        <w:rPr>
          <w:rFonts w:ascii="Times New Roman" w:hAnsi="Times New Roman"/>
          <w:sz w:val="24"/>
        </w:rPr>
        <w:t>бағдарламасы</w:t>
      </w:r>
      <w:proofErr w:type="spellEnd"/>
    </w:p>
    <w:p w:rsidR="00482260" w:rsidRDefault="00482260" w:rsidP="00482260">
      <w:pPr>
        <w:pStyle w:val="10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Ядро. </w:t>
      </w:r>
      <w:proofErr w:type="spellStart"/>
      <w:r w:rsidR="00651DF7">
        <w:rPr>
          <w:rFonts w:ascii="Times New Roman" w:hAnsi="Times New Roman"/>
          <w:sz w:val="24"/>
        </w:rPr>
        <w:t>Жадыны</w:t>
      </w:r>
      <w:proofErr w:type="spellEnd"/>
      <w:r w:rsidR="00651DF7">
        <w:rPr>
          <w:rFonts w:ascii="Times New Roman" w:hAnsi="Times New Roman"/>
          <w:sz w:val="24"/>
        </w:rPr>
        <w:t xml:space="preserve"> </w:t>
      </w:r>
      <w:proofErr w:type="spellStart"/>
      <w:r w:rsidR="00651DF7">
        <w:rPr>
          <w:rFonts w:ascii="Times New Roman" w:hAnsi="Times New Roman"/>
          <w:sz w:val="24"/>
        </w:rPr>
        <w:t>басқару</w:t>
      </w:r>
      <w:proofErr w:type="spellEnd"/>
    </w:p>
    <w:p w:rsidR="0063603D" w:rsidRDefault="0063603D" w:rsidP="0063603D">
      <w:pPr>
        <w:pStyle w:val="10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Ядро. </w:t>
      </w:r>
      <w:proofErr w:type="spellStart"/>
      <w:r w:rsidR="00651DF7">
        <w:rPr>
          <w:rFonts w:ascii="Times New Roman" w:hAnsi="Times New Roman"/>
          <w:sz w:val="24"/>
        </w:rPr>
        <w:t>Жадыны</w:t>
      </w:r>
      <w:proofErr w:type="spellEnd"/>
      <w:r w:rsidR="00651DF7">
        <w:rPr>
          <w:rFonts w:ascii="Times New Roman" w:hAnsi="Times New Roman"/>
          <w:sz w:val="24"/>
        </w:rPr>
        <w:t xml:space="preserve"> </w:t>
      </w:r>
      <w:proofErr w:type="spellStart"/>
      <w:r w:rsidR="00651DF7">
        <w:rPr>
          <w:rFonts w:ascii="Times New Roman" w:hAnsi="Times New Roman"/>
          <w:sz w:val="24"/>
        </w:rPr>
        <w:t>басқару</w:t>
      </w:r>
      <w:proofErr w:type="spellEnd"/>
      <w:r>
        <w:rPr>
          <w:rFonts w:ascii="Times New Roman" w:hAnsi="Times New Roman"/>
          <w:sz w:val="24"/>
        </w:rPr>
        <w:t xml:space="preserve">. </w:t>
      </w:r>
      <w:proofErr w:type="spellStart"/>
      <w:r w:rsidR="009A05D4">
        <w:rPr>
          <w:rFonts w:ascii="Times New Roman" w:hAnsi="Times New Roman"/>
          <w:sz w:val="24"/>
        </w:rPr>
        <w:t>Деректерді</w:t>
      </w:r>
      <w:proofErr w:type="spellEnd"/>
      <w:r w:rsidR="009A05D4">
        <w:rPr>
          <w:rFonts w:ascii="Times New Roman" w:hAnsi="Times New Roman"/>
          <w:sz w:val="24"/>
        </w:rPr>
        <w:t xml:space="preserve"> </w:t>
      </w:r>
      <w:proofErr w:type="spellStart"/>
      <w:r w:rsidR="009A05D4">
        <w:rPr>
          <w:rFonts w:ascii="Times New Roman" w:hAnsi="Times New Roman"/>
          <w:sz w:val="24"/>
        </w:rPr>
        <w:t>көп</w:t>
      </w:r>
      <w:proofErr w:type="spellEnd"/>
      <w:r w:rsidR="009A05D4">
        <w:rPr>
          <w:rFonts w:ascii="Times New Roman" w:hAnsi="Times New Roman"/>
          <w:sz w:val="24"/>
        </w:rPr>
        <w:t xml:space="preserve"> </w:t>
      </w:r>
      <w:proofErr w:type="spellStart"/>
      <w:r w:rsidR="009A05D4">
        <w:rPr>
          <w:rFonts w:ascii="Times New Roman" w:hAnsi="Times New Roman"/>
          <w:sz w:val="24"/>
        </w:rPr>
        <w:t>процессорлық</w:t>
      </w:r>
      <w:proofErr w:type="spellEnd"/>
      <w:r w:rsidR="009A05D4">
        <w:rPr>
          <w:rFonts w:ascii="Times New Roman" w:hAnsi="Times New Roman"/>
          <w:sz w:val="24"/>
        </w:rPr>
        <w:t xml:space="preserve"> </w:t>
      </w:r>
      <w:proofErr w:type="spellStart"/>
      <w:r w:rsidR="009A05D4">
        <w:rPr>
          <w:rFonts w:ascii="Times New Roman" w:hAnsi="Times New Roman"/>
          <w:sz w:val="24"/>
        </w:rPr>
        <w:t>өңдеу</w:t>
      </w:r>
      <w:proofErr w:type="spellEnd"/>
    </w:p>
    <w:p w:rsidR="0063603D" w:rsidRDefault="0063603D" w:rsidP="0063603D">
      <w:pPr>
        <w:pStyle w:val="10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Ядро. </w:t>
      </w:r>
      <w:proofErr w:type="spellStart"/>
      <w:r w:rsidR="00651DF7">
        <w:rPr>
          <w:rFonts w:ascii="Times New Roman" w:hAnsi="Times New Roman"/>
          <w:sz w:val="24"/>
        </w:rPr>
        <w:t>Жадыны</w:t>
      </w:r>
      <w:proofErr w:type="spellEnd"/>
      <w:r w:rsidR="00651DF7">
        <w:rPr>
          <w:rFonts w:ascii="Times New Roman" w:hAnsi="Times New Roman"/>
          <w:sz w:val="24"/>
        </w:rPr>
        <w:t xml:space="preserve"> </w:t>
      </w:r>
      <w:proofErr w:type="spellStart"/>
      <w:r w:rsidR="00651DF7">
        <w:rPr>
          <w:rFonts w:ascii="Times New Roman" w:hAnsi="Times New Roman"/>
          <w:sz w:val="24"/>
        </w:rPr>
        <w:t>басқару</w:t>
      </w:r>
      <w:proofErr w:type="spellEnd"/>
      <w:r>
        <w:rPr>
          <w:rFonts w:ascii="Times New Roman" w:hAnsi="Times New Roman"/>
          <w:sz w:val="24"/>
        </w:rPr>
        <w:t xml:space="preserve">. </w:t>
      </w:r>
      <w:proofErr w:type="spellStart"/>
      <w:r w:rsidR="009A05D4">
        <w:rPr>
          <w:rFonts w:ascii="Times New Roman" w:hAnsi="Times New Roman"/>
          <w:sz w:val="24"/>
        </w:rPr>
        <w:t>Көп</w:t>
      </w:r>
      <w:proofErr w:type="spellEnd"/>
      <w:r w:rsidR="009A05D4">
        <w:rPr>
          <w:rFonts w:ascii="Times New Roman" w:hAnsi="Times New Roman"/>
          <w:sz w:val="24"/>
        </w:rPr>
        <w:t xml:space="preserve"> </w:t>
      </w:r>
      <w:proofErr w:type="spellStart"/>
      <w:r w:rsidR="009A05D4">
        <w:rPr>
          <w:rFonts w:ascii="Times New Roman" w:hAnsi="Times New Roman"/>
          <w:sz w:val="24"/>
        </w:rPr>
        <w:t>процессорлық</w:t>
      </w:r>
      <w:proofErr w:type="spellEnd"/>
      <w:r w:rsidR="009A05D4">
        <w:rPr>
          <w:rFonts w:ascii="Times New Roman" w:hAnsi="Times New Roman"/>
          <w:sz w:val="24"/>
        </w:rPr>
        <w:t xml:space="preserve"> </w:t>
      </w:r>
      <w:proofErr w:type="spellStart"/>
      <w:r w:rsidR="009A05D4">
        <w:rPr>
          <w:rFonts w:ascii="Times New Roman" w:hAnsi="Times New Roman"/>
          <w:sz w:val="24"/>
        </w:rPr>
        <w:t>өңдеу</w:t>
      </w:r>
      <w:proofErr w:type="spellEnd"/>
    </w:p>
    <w:p w:rsidR="0063603D" w:rsidRDefault="0063603D" w:rsidP="0063603D">
      <w:pPr>
        <w:pStyle w:val="10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Ядро. </w:t>
      </w:r>
      <w:proofErr w:type="spellStart"/>
      <w:r w:rsidR="00651DF7">
        <w:rPr>
          <w:rFonts w:ascii="Times New Roman" w:hAnsi="Times New Roman"/>
          <w:sz w:val="24"/>
        </w:rPr>
        <w:t>Жадыны</w:t>
      </w:r>
      <w:proofErr w:type="spellEnd"/>
      <w:r w:rsidR="00651DF7">
        <w:rPr>
          <w:rFonts w:ascii="Times New Roman" w:hAnsi="Times New Roman"/>
          <w:sz w:val="24"/>
        </w:rPr>
        <w:t xml:space="preserve"> </w:t>
      </w:r>
      <w:proofErr w:type="spellStart"/>
      <w:r w:rsidR="00651DF7">
        <w:rPr>
          <w:rFonts w:ascii="Times New Roman" w:hAnsi="Times New Roman"/>
          <w:sz w:val="24"/>
        </w:rPr>
        <w:t>басқару</w:t>
      </w:r>
      <w:proofErr w:type="spellEnd"/>
      <w:r>
        <w:rPr>
          <w:rFonts w:ascii="Times New Roman" w:hAnsi="Times New Roman"/>
          <w:sz w:val="24"/>
        </w:rPr>
        <w:t xml:space="preserve">. </w:t>
      </w:r>
      <w:r w:rsidR="00C1244F">
        <w:rPr>
          <w:rFonts w:ascii="Times New Roman" w:hAnsi="Times New Roman"/>
          <w:sz w:val="24"/>
          <w:lang w:val="kk-KZ"/>
        </w:rPr>
        <w:t>Көп міндетті жұмыс режимі</w:t>
      </w:r>
      <w:r>
        <w:rPr>
          <w:rFonts w:ascii="Times New Roman" w:hAnsi="Times New Roman"/>
          <w:sz w:val="24"/>
        </w:rPr>
        <w:t xml:space="preserve"> </w:t>
      </w:r>
    </w:p>
    <w:p w:rsidR="0063603D" w:rsidRPr="0063603D" w:rsidRDefault="0063603D" w:rsidP="00482260">
      <w:pPr>
        <w:pStyle w:val="10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Ядро. </w:t>
      </w:r>
      <w:proofErr w:type="spellStart"/>
      <w:r w:rsidR="00651DF7">
        <w:rPr>
          <w:rFonts w:ascii="Times New Roman" w:hAnsi="Times New Roman"/>
          <w:sz w:val="24"/>
        </w:rPr>
        <w:t>Жадыны</w:t>
      </w:r>
      <w:proofErr w:type="spellEnd"/>
      <w:r w:rsidR="00651DF7">
        <w:rPr>
          <w:rFonts w:ascii="Times New Roman" w:hAnsi="Times New Roman"/>
          <w:sz w:val="24"/>
        </w:rPr>
        <w:t xml:space="preserve"> </w:t>
      </w:r>
      <w:proofErr w:type="spellStart"/>
      <w:r w:rsidR="00651DF7">
        <w:rPr>
          <w:rFonts w:ascii="Times New Roman" w:hAnsi="Times New Roman"/>
          <w:sz w:val="24"/>
        </w:rPr>
        <w:t>басқару</w:t>
      </w:r>
      <w:proofErr w:type="spellEnd"/>
      <w:r>
        <w:rPr>
          <w:rFonts w:ascii="Times New Roman" w:hAnsi="Times New Roman"/>
          <w:sz w:val="24"/>
        </w:rPr>
        <w:t xml:space="preserve">. </w:t>
      </w:r>
      <w:r w:rsidR="00C1244F">
        <w:rPr>
          <w:rFonts w:ascii="Times New Roman" w:hAnsi="Times New Roman"/>
          <w:sz w:val="24"/>
          <w:lang w:val="kk-KZ"/>
        </w:rPr>
        <w:t>Көп ағынды</w:t>
      </w:r>
      <w:r>
        <w:rPr>
          <w:rFonts w:ascii="Times New Roman" w:hAnsi="Times New Roman"/>
          <w:sz w:val="24"/>
        </w:rPr>
        <w:t xml:space="preserve"> режим</w:t>
      </w:r>
    </w:p>
    <w:p w:rsidR="00482260" w:rsidRDefault="00482260" w:rsidP="00482260">
      <w:pPr>
        <w:pStyle w:val="10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Ядро. </w:t>
      </w:r>
      <w:proofErr w:type="spellStart"/>
      <w:r w:rsidR="004E6FF2">
        <w:rPr>
          <w:rFonts w:ascii="Times New Roman" w:hAnsi="Times New Roman"/>
          <w:sz w:val="24"/>
        </w:rPr>
        <w:t>Жадыны</w:t>
      </w:r>
      <w:proofErr w:type="spellEnd"/>
      <w:r w:rsidR="004E6FF2">
        <w:rPr>
          <w:rFonts w:ascii="Times New Roman" w:hAnsi="Times New Roman"/>
          <w:sz w:val="24"/>
        </w:rPr>
        <w:t xml:space="preserve"> </w:t>
      </w:r>
      <w:proofErr w:type="spellStart"/>
      <w:r w:rsidR="004E6FF2">
        <w:rPr>
          <w:rFonts w:ascii="Times New Roman" w:hAnsi="Times New Roman"/>
          <w:sz w:val="24"/>
        </w:rPr>
        <w:t>басқару</w:t>
      </w:r>
      <w:proofErr w:type="spellEnd"/>
    </w:p>
    <w:p w:rsidR="006C3301" w:rsidRDefault="006C3301" w:rsidP="00C1244F">
      <w:pPr>
        <w:pStyle w:val="10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Ядро. </w:t>
      </w:r>
      <w:proofErr w:type="spellStart"/>
      <w:r w:rsidR="004E6FF2">
        <w:rPr>
          <w:rFonts w:ascii="Times New Roman" w:hAnsi="Times New Roman"/>
          <w:sz w:val="24"/>
        </w:rPr>
        <w:t>Жадыны</w:t>
      </w:r>
      <w:proofErr w:type="spellEnd"/>
      <w:r w:rsidR="004E6FF2">
        <w:rPr>
          <w:rFonts w:ascii="Times New Roman" w:hAnsi="Times New Roman"/>
          <w:sz w:val="24"/>
        </w:rPr>
        <w:t xml:space="preserve"> </w:t>
      </w:r>
      <w:proofErr w:type="spellStart"/>
      <w:r w:rsidR="004E6FF2">
        <w:rPr>
          <w:rFonts w:ascii="Times New Roman" w:hAnsi="Times New Roman"/>
          <w:sz w:val="24"/>
        </w:rPr>
        <w:t>басқару</w:t>
      </w:r>
      <w:proofErr w:type="spellEnd"/>
      <w:r>
        <w:rPr>
          <w:rFonts w:ascii="Times New Roman" w:hAnsi="Times New Roman"/>
          <w:sz w:val="24"/>
        </w:rPr>
        <w:t xml:space="preserve">. </w:t>
      </w:r>
      <w:r w:rsidR="00C1244F">
        <w:rPr>
          <w:rFonts w:ascii="Times New Roman" w:hAnsi="Times New Roman"/>
          <w:sz w:val="24"/>
          <w:lang w:val="kk-KZ"/>
        </w:rPr>
        <w:t>Біріншілік жадтау құрылғысы</w:t>
      </w:r>
      <w:r>
        <w:rPr>
          <w:rFonts w:ascii="Times New Roman" w:hAnsi="Times New Roman"/>
          <w:sz w:val="24"/>
        </w:rPr>
        <w:t xml:space="preserve"> (</w:t>
      </w:r>
      <w:r w:rsidR="00C1244F">
        <w:rPr>
          <w:rFonts w:ascii="Times New Roman" w:hAnsi="Times New Roman"/>
          <w:sz w:val="24"/>
          <w:lang w:val="kk-KZ"/>
        </w:rPr>
        <w:t>ТЖҚ</w:t>
      </w:r>
      <w:r>
        <w:rPr>
          <w:rFonts w:ascii="Times New Roman" w:hAnsi="Times New Roman"/>
          <w:sz w:val="24"/>
        </w:rPr>
        <w:t xml:space="preserve">, </w:t>
      </w:r>
      <w:r w:rsidR="00C1244F">
        <w:rPr>
          <w:rFonts w:ascii="Times New Roman" w:hAnsi="Times New Roman"/>
          <w:sz w:val="24"/>
          <w:lang w:val="kk-KZ"/>
        </w:rPr>
        <w:t>ОЖҚ</w:t>
      </w:r>
      <w:r>
        <w:rPr>
          <w:rFonts w:ascii="Times New Roman" w:hAnsi="Times New Roman"/>
          <w:sz w:val="24"/>
        </w:rPr>
        <w:t xml:space="preserve">, </w:t>
      </w:r>
      <w:proofErr w:type="spellStart"/>
      <w:r w:rsidR="00C1244F" w:rsidRPr="00C1244F">
        <w:rPr>
          <w:rFonts w:ascii="Times New Roman" w:hAnsi="Times New Roman"/>
          <w:sz w:val="24"/>
        </w:rPr>
        <w:t>тезәрекетті</w:t>
      </w:r>
      <w:proofErr w:type="spellEnd"/>
      <w:r w:rsidR="00C1244F" w:rsidRPr="00C1244F">
        <w:rPr>
          <w:rFonts w:ascii="Times New Roman" w:hAnsi="Times New Roman"/>
          <w:sz w:val="24"/>
        </w:rPr>
        <w:t xml:space="preserve"> </w:t>
      </w:r>
      <w:proofErr w:type="spellStart"/>
      <w:r w:rsidR="00C1244F" w:rsidRPr="00C1244F">
        <w:rPr>
          <w:rFonts w:ascii="Times New Roman" w:hAnsi="Times New Roman"/>
          <w:sz w:val="24"/>
        </w:rPr>
        <w:t>буферлік</w:t>
      </w:r>
      <w:proofErr w:type="spellEnd"/>
      <w:r w:rsidR="00C1244F" w:rsidRPr="00C1244F">
        <w:rPr>
          <w:rFonts w:ascii="Times New Roman" w:hAnsi="Times New Roman"/>
          <w:sz w:val="24"/>
        </w:rPr>
        <w:t xml:space="preserve"> </w:t>
      </w:r>
      <w:proofErr w:type="spellStart"/>
      <w:r w:rsidR="00C1244F" w:rsidRPr="00C1244F">
        <w:rPr>
          <w:rFonts w:ascii="Times New Roman" w:hAnsi="Times New Roman"/>
          <w:sz w:val="24"/>
        </w:rPr>
        <w:t>жады</w:t>
      </w:r>
      <w:proofErr w:type="spellEnd"/>
      <w:r>
        <w:rPr>
          <w:rFonts w:ascii="Times New Roman" w:hAnsi="Times New Roman"/>
          <w:sz w:val="24"/>
        </w:rPr>
        <w:t>)</w:t>
      </w:r>
    </w:p>
    <w:p w:rsidR="006C3301" w:rsidRDefault="006C3301" w:rsidP="00C1244F">
      <w:pPr>
        <w:pStyle w:val="10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Ядро. </w:t>
      </w:r>
      <w:proofErr w:type="spellStart"/>
      <w:r w:rsidR="004E6FF2">
        <w:rPr>
          <w:rFonts w:ascii="Times New Roman" w:hAnsi="Times New Roman"/>
          <w:sz w:val="24"/>
        </w:rPr>
        <w:t>Жадыны</w:t>
      </w:r>
      <w:proofErr w:type="spellEnd"/>
      <w:r w:rsidR="004E6FF2">
        <w:rPr>
          <w:rFonts w:ascii="Times New Roman" w:hAnsi="Times New Roman"/>
          <w:sz w:val="24"/>
        </w:rPr>
        <w:t xml:space="preserve"> </w:t>
      </w:r>
      <w:proofErr w:type="spellStart"/>
      <w:r w:rsidR="004E6FF2">
        <w:rPr>
          <w:rFonts w:ascii="Times New Roman" w:hAnsi="Times New Roman"/>
          <w:sz w:val="24"/>
        </w:rPr>
        <w:t>басқару</w:t>
      </w:r>
      <w:proofErr w:type="spellEnd"/>
      <w:r>
        <w:rPr>
          <w:rFonts w:ascii="Times New Roman" w:hAnsi="Times New Roman"/>
          <w:sz w:val="24"/>
        </w:rPr>
        <w:t xml:space="preserve">. </w:t>
      </w:r>
      <w:r w:rsidR="00C1244F">
        <w:rPr>
          <w:rFonts w:ascii="Times New Roman" w:hAnsi="Times New Roman"/>
          <w:sz w:val="24"/>
          <w:lang w:val="kk-KZ"/>
        </w:rPr>
        <w:t xml:space="preserve">Көмекші </w:t>
      </w:r>
      <w:r w:rsidR="00C1244F" w:rsidRPr="00C1244F">
        <w:rPr>
          <w:rFonts w:ascii="Times New Roman" w:hAnsi="Times New Roman"/>
          <w:sz w:val="24"/>
          <w:lang w:val="kk-KZ"/>
        </w:rPr>
        <w:t>жадтау құрылғысы</w:t>
      </w:r>
      <w:r>
        <w:rPr>
          <w:rFonts w:ascii="Times New Roman" w:hAnsi="Times New Roman"/>
          <w:sz w:val="24"/>
        </w:rPr>
        <w:t xml:space="preserve"> (</w:t>
      </w:r>
      <w:r w:rsidR="00C1244F">
        <w:rPr>
          <w:rFonts w:ascii="Times New Roman" w:hAnsi="Times New Roman"/>
          <w:sz w:val="24"/>
          <w:lang w:val="kk-KZ"/>
        </w:rPr>
        <w:t>қатты</w:t>
      </w:r>
      <w:r>
        <w:rPr>
          <w:rFonts w:ascii="Times New Roman" w:hAnsi="Times New Roman"/>
          <w:sz w:val="24"/>
        </w:rPr>
        <w:t xml:space="preserve"> диск, </w:t>
      </w:r>
      <w:r w:rsidR="00C1244F">
        <w:rPr>
          <w:rFonts w:ascii="Times New Roman" w:hAnsi="Times New Roman"/>
          <w:sz w:val="24"/>
          <w:lang w:val="kk-KZ"/>
        </w:rPr>
        <w:t>жады картасы</w:t>
      </w:r>
      <w:r>
        <w:rPr>
          <w:rFonts w:ascii="Times New Roman" w:hAnsi="Times New Roman"/>
          <w:sz w:val="24"/>
        </w:rPr>
        <w:t xml:space="preserve">, </w:t>
      </w:r>
      <w:r w:rsidR="00C1244F">
        <w:rPr>
          <w:rFonts w:ascii="Times New Roman" w:hAnsi="Times New Roman"/>
          <w:sz w:val="24"/>
          <w:lang w:val="kk-KZ"/>
        </w:rPr>
        <w:t>кодтау картасы</w:t>
      </w:r>
      <w:r>
        <w:rPr>
          <w:rFonts w:ascii="Times New Roman" w:hAnsi="Times New Roman"/>
          <w:sz w:val="24"/>
        </w:rPr>
        <w:t>)</w:t>
      </w:r>
    </w:p>
    <w:p w:rsidR="00A41D9D" w:rsidRDefault="00A41D9D" w:rsidP="00482260">
      <w:pPr>
        <w:pStyle w:val="10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Ядро. </w:t>
      </w:r>
      <w:proofErr w:type="spellStart"/>
      <w:r w:rsidR="004E6FF2">
        <w:rPr>
          <w:rFonts w:ascii="Times New Roman" w:hAnsi="Times New Roman"/>
          <w:sz w:val="24"/>
        </w:rPr>
        <w:t>Жадыны</w:t>
      </w:r>
      <w:proofErr w:type="spellEnd"/>
      <w:r w:rsidR="004E6FF2">
        <w:rPr>
          <w:rFonts w:ascii="Times New Roman" w:hAnsi="Times New Roman"/>
          <w:sz w:val="24"/>
        </w:rPr>
        <w:t xml:space="preserve"> </w:t>
      </w:r>
      <w:proofErr w:type="spellStart"/>
      <w:r w:rsidR="004E6FF2">
        <w:rPr>
          <w:rFonts w:ascii="Times New Roman" w:hAnsi="Times New Roman"/>
          <w:sz w:val="24"/>
        </w:rPr>
        <w:t>басқару</w:t>
      </w:r>
      <w:proofErr w:type="spellEnd"/>
      <w:r>
        <w:rPr>
          <w:rFonts w:ascii="Times New Roman" w:hAnsi="Times New Roman"/>
          <w:sz w:val="24"/>
        </w:rPr>
        <w:t xml:space="preserve">. </w:t>
      </w:r>
      <w:proofErr w:type="spellStart"/>
      <w:r w:rsidR="0057029D">
        <w:rPr>
          <w:rFonts w:ascii="Times New Roman" w:hAnsi="Times New Roman"/>
          <w:sz w:val="24"/>
        </w:rPr>
        <w:t>Үшіншілік</w:t>
      </w:r>
      <w:proofErr w:type="spellEnd"/>
      <w:r w:rsidR="0057029D">
        <w:rPr>
          <w:rFonts w:ascii="Times New Roman" w:hAnsi="Times New Roman"/>
          <w:sz w:val="24"/>
        </w:rPr>
        <w:t xml:space="preserve"> </w:t>
      </w:r>
      <w:proofErr w:type="spellStart"/>
      <w:r w:rsidR="0057029D">
        <w:rPr>
          <w:rFonts w:ascii="Times New Roman" w:hAnsi="Times New Roman"/>
          <w:sz w:val="24"/>
        </w:rPr>
        <w:t>жадтау</w:t>
      </w:r>
      <w:proofErr w:type="spellEnd"/>
      <w:r w:rsidR="0057029D">
        <w:rPr>
          <w:rFonts w:ascii="Times New Roman" w:hAnsi="Times New Roman"/>
          <w:sz w:val="24"/>
        </w:rPr>
        <w:t xml:space="preserve"> </w:t>
      </w:r>
      <w:proofErr w:type="spellStart"/>
      <w:r w:rsidR="0057029D">
        <w:rPr>
          <w:rFonts w:ascii="Times New Roman" w:hAnsi="Times New Roman"/>
          <w:sz w:val="24"/>
        </w:rPr>
        <w:t>құрылғысы</w:t>
      </w:r>
      <w:proofErr w:type="spellEnd"/>
      <w:r>
        <w:rPr>
          <w:rFonts w:ascii="Times New Roman" w:hAnsi="Times New Roman"/>
          <w:sz w:val="24"/>
        </w:rPr>
        <w:t xml:space="preserve"> (</w:t>
      </w:r>
      <w:r w:rsidR="00C1244F">
        <w:rPr>
          <w:rFonts w:ascii="Times New Roman" w:hAnsi="Times New Roman"/>
          <w:sz w:val="24"/>
          <w:lang w:val="kk-KZ"/>
        </w:rPr>
        <w:t>магниттік жазбаға арналған таспа</w:t>
      </w:r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опти</w:t>
      </w:r>
      <w:proofErr w:type="spellEnd"/>
      <w:r w:rsidR="00C1244F">
        <w:rPr>
          <w:rFonts w:ascii="Times New Roman" w:hAnsi="Times New Roman"/>
          <w:sz w:val="24"/>
          <w:lang w:val="kk-KZ"/>
        </w:rPr>
        <w:t>калық</w:t>
      </w:r>
      <w:r>
        <w:rPr>
          <w:rFonts w:ascii="Times New Roman" w:hAnsi="Times New Roman"/>
          <w:sz w:val="24"/>
        </w:rPr>
        <w:t xml:space="preserve"> диск</w:t>
      </w:r>
      <w:r w:rsidR="00C1244F">
        <w:rPr>
          <w:rFonts w:ascii="Times New Roman" w:hAnsi="Times New Roman"/>
          <w:sz w:val="24"/>
          <w:lang w:val="kk-KZ"/>
        </w:rPr>
        <w:t>тер</w:t>
      </w:r>
      <w:r>
        <w:rPr>
          <w:rFonts w:ascii="Times New Roman" w:hAnsi="Times New Roman"/>
          <w:sz w:val="24"/>
        </w:rPr>
        <w:t xml:space="preserve">, </w:t>
      </w:r>
      <w:r w:rsidR="00C1244F">
        <w:rPr>
          <w:rFonts w:ascii="Times New Roman" w:hAnsi="Times New Roman"/>
          <w:sz w:val="24"/>
          <w:lang w:val="kk-KZ"/>
        </w:rPr>
        <w:t>оптикалық бағыттаушы таспалар</w:t>
      </w:r>
      <w:r>
        <w:rPr>
          <w:rFonts w:ascii="Times New Roman" w:hAnsi="Times New Roman"/>
          <w:sz w:val="24"/>
        </w:rPr>
        <w:t>)</w:t>
      </w:r>
    </w:p>
    <w:p w:rsidR="0063603D" w:rsidRPr="0063603D" w:rsidRDefault="0063603D" w:rsidP="00482260">
      <w:pPr>
        <w:pStyle w:val="10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Ядро. </w:t>
      </w:r>
      <w:proofErr w:type="spellStart"/>
      <w:r w:rsidR="004E6FF2">
        <w:rPr>
          <w:rFonts w:ascii="Times New Roman" w:hAnsi="Times New Roman"/>
          <w:sz w:val="24"/>
        </w:rPr>
        <w:t>Жадыны</w:t>
      </w:r>
      <w:proofErr w:type="spellEnd"/>
      <w:r w:rsidR="004E6FF2">
        <w:rPr>
          <w:rFonts w:ascii="Times New Roman" w:hAnsi="Times New Roman"/>
          <w:sz w:val="24"/>
        </w:rPr>
        <w:t xml:space="preserve"> </w:t>
      </w:r>
      <w:proofErr w:type="spellStart"/>
      <w:r w:rsidR="004E6FF2">
        <w:rPr>
          <w:rFonts w:ascii="Times New Roman" w:hAnsi="Times New Roman"/>
          <w:sz w:val="24"/>
        </w:rPr>
        <w:t>басқару</w:t>
      </w:r>
      <w:proofErr w:type="spellEnd"/>
      <w:r>
        <w:rPr>
          <w:rFonts w:ascii="Times New Roman" w:hAnsi="Times New Roman"/>
          <w:sz w:val="24"/>
        </w:rPr>
        <w:t xml:space="preserve">. </w:t>
      </w:r>
      <w:proofErr w:type="spellStart"/>
      <w:r w:rsidR="0057029D">
        <w:rPr>
          <w:rFonts w:ascii="Times New Roman" w:hAnsi="Times New Roman"/>
          <w:sz w:val="24"/>
        </w:rPr>
        <w:t>Виртуалды</w:t>
      </w:r>
      <w:proofErr w:type="spellEnd"/>
      <w:r w:rsidR="0057029D">
        <w:rPr>
          <w:rFonts w:ascii="Times New Roman" w:hAnsi="Times New Roman"/>
          <w:sz w:val="24"/>
        </w:rPr>
        <w:t xml:space="preserve"> </w:t>
      </w:r>
      <w:proofErr w:type="spellStart"/>
      <w:r w:rsidR="0057029D">
        <w:rPr>
          <w:rFonts w:ascii="Times New Roman" w:hAnsi="Times New Roman"/>
          <w:sz w:val="24"/>
        </w:rPr>
        <w:t>есептеу</w:t>
      </w:r>
      <w:proofErr w:type="spellEnd"/>
      <w:r w:rsidR="0057029D">
        <w:rPr>
          <w:rFonts w:ascii="Times New Roman" w:hAnsi="Times New Roman"/>
          <w:sz w:val="24"/>
        </w:rPr>
        <w:t xml:space="preserve"> </w:t>
      </w:r>
      <w:proofErr w:type="spellStart"/>
      <w:r w:rsidR="0057029D">
        <w:rPr>
          <w:rFonts w:ascii="Times New Roman" w:hAnsi="Times New Roman"/>
          <w:sz w:val="24"/>
        </w:rPr>
        <w:t>машинасы</w:t>
      </w:r>
      <w:proofErr w:type="spellEnd"/>
    </w:p>
    <w:p w:rsidR="00482260" w:rsidRDefault="00482260" w:rsidP="00482260">
      <w:pPr>
        <w:pStyle w:val="10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Ядро. </w:t>
      </w:r>
      <w:proofErr w:type="spellStart"/>
      <w:r w:rsidR="0057029D">
        <w:rPr>
          <w:rFonts w:ascii="Times New Roman" w:hAnsi="Times New Roman"/>
          <w:sz w:val="24"/>
        </w:rPr>
        <w:t>Енгізуді</w:t>
      </w:r>
      <w:proofErr w:type="spellEnd"/>
      <w:r w:rsidR="0057029D">
        <w:rPr>
          <w:rFonts w:ascii="Times New Roman" w:hAnsi="Times New Roman"/>
          <w:sz w:val="24"/>
        </w:rPr>
        <w:t>/</w:t>
      </w:r>
      <w:proofErr w:type="spellStart"/>
      <w:r w:rsidR="0057029D">
        <w:rPr>
          <w:rFonts w:ascii="Times New Roman" w:hAnsi="Times New Roman"/>
          <w:sz w:val="24"/>
        </w:rPr>
        <w:t>шығаруды</w:t>
      </w:r>
      <w:proofErr w:type="spellEnd"/>
      <w:r w:rsidR="0057029D">
        <w:rPr>
          <w:rFonts w:ascii="Times New Roman" w:hAnsi="Times New Roman"/>
          <w:sz w:val="24"/>
        </w:rPr>
        <w:t xml:space="preserve"> </w:t>
      </w:r>
      <w:proofErr w:type="spellStart"/>
      <w:r w:rsidR="0057029D">
        <w:rPr>
          <w:rFonts w:ascii="Times New Roman" w:hAnsi="Times New Roman"/>
          <w:sz w:val="24"/>
        </w:rPr>
        <w:t>басқару</w:t>
      </w:r>
      <w:proofErr w:type="spellEnd"/>
      <w:r w:rsidR="0057029D">
        <w:rPr>
          <w:rFonts w:ascii="Times New Roman" w:hAnsi="Times New Roman"/>
          <w:sz w:val="24"/>
        </w:rPr>
        <w:t xml:space="preserve"> </w:t>
      </w:r>
      <w:proofErr w:type="spellStart"/>
      <w:r w:rsidR="0057029D">
        <w:rPr>
          <w:rFonts w:ascii="Times New Roman" w:hAnsi="Times New Roman"/>
          <w:sz w:val="24"/>
        </w:rPr>
        <w:t>жүйесі</w:t>
      </w:r>
      <w:proofErr w:type="spellEnd"/>
    </w:p>
    <w:p w:rsidR="00482260" w:rsidRDefault="004F51D1" w:rsidP="00482260">
      <w:pPr>
        <w:pStyle w:val="10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Операциялық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жүйелерді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өзгерту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процесі</w:t>
      </w:r>
      <w:proofErr w:type="spellEnd"/>
    </w:p>
    <w:p w:rsidR="002E2BAF" w:rsidRDefault="00C1244F" w:rsidP="002E2BAF">
      <w:pPr>
        <w:pStyle w:val="10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lang w:val="kk-KZ"/>
        </w:rPr>
        <w:t>Операциялық жүйелер тізімі</w:t>
      </w:r>
      <w:r w:rsidR="002E2BAF">
        <w:rPr>
          <w:rFonts w:ascii="Times New Roman" w:hAnsi="Times New Roman"/>
          <w:sz w:val="24"/>
        </w:rPr>
        <w:t xml:space="preserve"> (</w:t>
      </w:r>
      <w:r>
        <w:rPr>
          <w:rFonts w:ascii="Times New Roman" w:hAnsi="Times New Roman"/>
          <w:sz w:val="24"/>
          <w:lang w:val="kk-KZ"/>
        </w:rPr>
        <w:t>үстел Д</w:t>
      </w:r>
      <w:r w:rsidR="002E2BAF">
        <w:rPr>
          <w:rFonts w:ascii="Times New Roman" w:hAnsi="Times New Roman"/>
          <w:sz w:val="24"/>
        </w:rPr>
        <w:t>К/</w:t>
      </w:r>
      <w:proofErr w:type="spellStart"/>
      <w:r w:rsidR="002E2BAF">
        <w:rPr>
          <w:rFonts w:ascii="Times New Roman" w:hAnsi="Times New Roman"/>
          <w:sz w:val="24"/>
        </w:rPr>
        <w:t>мобиль</w:t>
      </w:r>
      <w:proofErr w:type="spellEnd"/>
      <w:r>
        <w:rPr>
          <w:rFonts w:ascii="Times New Roman" w:hAnsi="Times New Roman"/>
          <w:sz w:val="24"/>
          <w:lang w:val="kk-KZ"/>
        </w:rPr>
        <w:t>ді</w:t>
      </w:r>
      <w:r w:rsidR="002E2BAF">
        <w:rPr>
          <w:rFonts w:ascii="Times New Roman" w:hAnsi="Times New Roman"/>
          <w:sz w:val="24"/>
        </w:rPr>
        <w:t xml:space="preserve"> телефон)</w:t>
      </w:r>
    </w:p>
    <w:p w:rsidR="00B031BB" w:rsidRDefault="00B031BB">
      <w:pPr>
        <w:pStyle w:val="1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031BB" w:rsidRPr="00873B0D" w:rsidRDefault="00873B0D" w:rsidP="00B031BB">
      <w:pPr>
        <w:pStyle w:val="10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lang w:val="kk-KZ"/>
        </w:rPr>
        <w:t>Әр адам компьютерді әр түрлі әрекеттерді орындау үшін, мысалы, веб-парақшаларды қарау, роман жазу, графиктер, ойындар және видеоойындар құру және т.б. үшін пайдаланады</w:t>
      </w:r>
      <w:r w:rsidR="004575FB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  <w:lang w:val="kk-KZ"/>
        </w:rPr>
        <w:t xml:space="preserve"> Кез келген осындай жағдайда осы мақсатта операциялық жүйемен өзара әрекеттесу керек</w:t>
      </w:r>
      <w:r w:rsidR="00B031BB" w:rsidRPr="00873B0D">
        <w:rPr>
          <w:rFonts w:ascii="Times New Roman" w:hAnsi="Times New Roman"/>
          <w:sz w:val="24"/>
          <w:lang w:val="kk-KZ"/>
        </w:rPr>
        <w:t>.</w:t>
      </w:r>
      <w:r>
        <w:rPr>
          <w:rFonts w:ascii="Times New Roman" w:hAnsi="Times New Roman"/>
          <w:sz w:val="24"/>
          <w:lang w:val="kk-KZ"/>
        </w:rPr>
        <w:t xml:space="preserve"> </w:t>
      </w:r>
      <w:r w:rsidR="00B031BB" w:rsidRPr="00873B0D">
        <w:rPr>
          <w:rFonts w:ascii="Times New Roman" w:hAnsi="Times New Roman"/>
          <w:sz w:val="24"/>
          <w:lang w:val="kk-KZ"/>
        </w:rPr>
        <w:t>ИТ-</w:t>
      </w:r>
      <w:r>
        <w:rPr>
          <w:rFonts w:ascii="Times New Roman" w:hAnsi="Times New Roman"/>
          <w:sz w:val="24"/>
          <w:lang w:val="kk-KZ"/>
        </w:rPr>
        <w:t>мамандардың адамдарға қойылған міндетті орындауға көмектесе алуы үшін олардың операциялық жүйенің қалай жұмыс жасайтынын түсінуі маңызды</w:t>
      </w:r>
      <w:r w:rsidR="00B031BB" w:rsidRPr="00873B0D">
        <w:rPr>
          <w:rFonts w:ascii="Times New Roman" w:hAnsi="Times New Roman"/>
          <w:sz w:val="24"/>
          <w:lang w:val="kk-KZ"/>
        </w:rPr>
        <w:t>.</w:t>
      </w:r>
    </w:p>
    <w:p w:rsidR="00114EB0" w:rsidRPr="00651DF7" w:rsidRDefault="00873B0D">
      <w:pPr>
        <w:pStyle w:val="1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651DF7">
        <w:rPr>
          <w:rFonts w:ascii="Times New Roman" w:hAnsi="Times New Roman"/>
          <w:b/>
          <w:sz w:val="24"/>
          <w:lang w:val="kk-KZ"/>
        </w:rPr>
        <w:t>Компьютерлік жүйе компоненттері</w:t>
      </w:r>
    </w:p>
    <w:p w:rsidR="00B3674A" w:rsidRPr="00651DF7" w:rsidRDefault="0063603D" w:rsidP="00F57D75">
      <w:pPr>
        <w:pStyle w:val="10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651DF7">
        <w:rPr>
          <w:rFonts w:ascii="Times New Roman" w:hAnsi="Times New Roman"/>
          <w:sz w:val="24"/>
          <w:lang w:val="kk-KZ"/>
        </w:rPr>
        <w:t>Компьютер</w:t>
      </w:r>
      <w:r w:rsidR="00873B0D">
        <w:rPr>
          <w:rFonts w:ascii="Times New Roman" w:hAnsi="Times New Roman"/>
          <w:sz w:val="24"/>
          <w:lang w:val="kk-KZ"/>
        </w:rPr>
        <w:t>лік жүйе шартты түрде үш компонентке бөлінеді</w:t>
      </w:r>
      <w:r w:rsidRPr="00651DF7">
        <w:rPr>
          <w:rFonts w:ascii="Times New Roman" w:hAnsi="Times New Roman"/>
          <w:sz w:val="24"/>
          <w:lang w:val="kk-KZ"/>
        </w:rPr>
        <w:t xml:space="preserve">: </w:t>
      </w:r>
      <w:r w:rsidR="00873B0D">
        <w:rPr>
          <w:rFonts w:ascii="Times New Roman" w:hAnsi="Times New Roman"/>
          <w:sz w:val="24"/>
          <w:lang w:val="kk-KZ"/>
        </w:rPr>
        <w:t>аппараттық жасақтама</w:t>
      </w:r>
      <w:r w:rsidRPr="00651DF7">
        <w:rPr>
          <w:rFonts w:ascii="Times New Roman" w:hAnsi="Times New Roman"/>
          <w:sz w:val="24"/>
          <w:lang w:val="kk-KZ"/>
        </w:rPr>
        <w:t>, компьютер</w:t>
      </w:r>
      <w:r w:rsidR="00873B0D">
        <w:rPr>
          <w:rFonts w:ascii="Times New Roman" w:hAnsi="Times New Roman"/>
          <w:sz w:val="24"/>
          <w:lang w:val="kk-KZ"/>
        </w:rPr>
        <w:t>лік</w:t>
      </w:r>
      <w:r w:rsidRPr="00651DF7">
        <w:rPr>
          <w:rFonts w:ascii="Times New Roman" w:hAnsi="Times New Roman"/>
          <w:sz w:val="24"/>
          <w:lang w:val="kk-KZ"/>
        </w:rPr>
        <w:t xml:space="preserve"> </w:t>
      </w:r>
      <w:r w:rsidR="00873B0D">
        <w:rPr>
          <w:rFonts w:ascii="Times New Roman" w:hAnsi="Times New Roman"/>
          <w:sz w:val="24"/>
          <w:lang w:val="kk-KZ"/>
        </w:rPr>
        <w:t>бағдарламалық жасақтама</w:t>
      </w:r>
      <w:r w:rsidRPr="00651DF7">
        <w:rPr>
          <w:rFonts w:ascii="Times New Roman" w:hAnsi="Times New Roman"/>
          <w:sz w:val="24"/>
          <w:lang w:val="kk-KZ"/>
        </w:rPr>
        <w:t xml:space="preserve"> </w:t>
      </w:r>
      <w:r w:rsidR="00873B0D">
        <w:rPr>
          <w:rFonts w:ascii="Times New Roman" w:hAnsi="Times New Roman"/>
          <w:sz w:val="24"/>
          <w:lang w:val="kk-KZ"/>
        </w:rPr>
        <w:t>және пайдаланушы</w:t>
      </w:r>
      <w:r w:rsidRPr="00651DF7">
        <w:rPr>
          <w:rFonts w:ascii="Times New Roman" w:hAnsi="Times New Roman"/>
          <w:sz w:val="24"/>
          <w:lang w:val="kk-KZ"/>
        </w:rPr>
        <w:t xml:space="preserve"> (</w:t>
      </w:r>
      <w:r w:rsidR="00873B0D" w:rsidRPr="00651DF7">
        <w:rPr>
          <w:rFonts w:ascii="Times New Roman" w:hAnsi="Times New Roman"/>
          <w:sz w:val="24"/>
          <w:lang w:val="kk-KZ"/>
        </w:rPr>
        <w:t>1-сурет</w:t>
      </w:r>
      <w:r w:rsidRPr="00651DF7">
        <w:rPr>
          <w:rFonts w:ascii="Times New Roman" w:hAnsi="Times New Roman"/>
          <w:sz w:val="24"/>
          <w:lang w:val="kk-KZ"/>
        </w:rPr>
        <w:t xml:space="preserve">). </w:t>
      </w:r>
      <w:r w:rsidR="00E36E92" w:rsidRPr="00651DF7">
        <w:rPr>
          <w:rFonts w:ascii="Times New Roman" w:hAnsi="Times New Roman"/>
          <w:sz w:val="24"/>
          <w:lang w:val="kk-KZ"/>
        </w:rPr>
        <w:t>Компьютерлік бағдарламалық жасақтама</w:t>
      </w:r>
      <w:r w:rsidR="00E36E92">
        <w:rPr>
          <w:rFonts w:ascii="Times New Roman" w:hAnsi="Times New Roman"/>
          <w:sz w:val="24"/>
          <w:lang w:val="kk-KZ"/>
        </w:rPr>
        <w:t xml:space="preserve"> қолданбалы бағдарламалардан және операциялық жүйеден тұрады</w:t>
      </w:r>
      <w:r w:rsidRPr="00651DF7">
        <w:rPr>
          <w:rFonts w:ascii="Times New Roman" w:hAnsi="Times New Roman"/>
          <w:sz w:val="24"/>
          <w:lang w:val="kk-KZ"/>
        </w:rPr>
        <w:t>.</w:t>
      </w:r>
    </w:p>
    <w:p w:rsidR="00CF365E" w:rsidRPr="00651DF7" w:rsidRDefault="00CF365E" w:rsidP="0011357B">
      <w:pPr>
        <w:pStyle w:val="10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4575FB" w:rsidRPr="00651DF7" w:rsidRDefault="009A0324" w:rsidP="004575FB">
      <w:pPr>
        <w:pStyle w:val="10"/>
        <w:jc w:val="center"/>
        <w:rPr>
          <w:rFonts w:ascii="Times New Roman" w:hAnsi="Times New Roman"/>
          <w:sz w:val="24"/>
          <w:lang w:val="kk-KZ"/>
        </w:rPr>
      </w:pPr>
      <w:r>
        <w:rPr>
          <w:rFonts w:ascii="Times New Roman" w:hAnsi="Times New Roman"/>
          <w:noProof/>
          <w:sz w:val="24"/>
          <w:lang w:bidi="ar-SA"/>
        </w:rPr>
        <w:lastRenderedPageBreak/>
        <w:pict>
          <v:rect id="_x0000_s1026" style="position:absolute;left:0;text-align:left;margin-left:171pt;margin-top:-9pt;width:135pt;height:36pt;z-index:251658240">
            <v:textbox>
              <w:txbxContent>
                <w:p w:rsidR="004575FB" w:rsidRPr="00E36E92" w:rsidRDefault="00E36E92" w:rsidP="004575FB">
                  <w:pPr>
                    <w:jc w:val="center"/>
                    <w:rPr>
                      <w:rFonts w:ascii="Times New Roman" w:hAnsi="Times New Roman" w:cs="Times New Roman"/>
                      <w:sz w:val="20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lang w:val="kk-KZ"/>
                    </w:rPr>
                    <w:t>Пайдаланушылар</w:t>
                  </w:r>
                </w:p>
              </w:txbxContent>
            </v:textbox>
          </v:rect>
        </w:pict>
      </w:r>
    </w:p>
    <w:p w:rsidR="004575FB" w:rsidRPr="00651DF7" w:rsidRDefault="009A0324">
      <w:pPr>
        <w:pStyle w:val="10"/>
        <w:jc w:val="both"/>
        <w:rPr>
          <w:rFonts w:ascii="Times New Roman" w:hAnsi="Times New Roman"/>
          <w:b/>
          <w:sz w:val="24"/>
          <w:lang w:val="kk-KZ"/>
        </w:rPr>
      </w:pPr>
      <w:r>
        <w:rPr>
          <w:rFonts w:ascii="Times New Roman" w:hAnsi="Times New Roman"/>
          <w:b/>
          <w:noProof/>
          <w:sz w:val="24"/>
          <w:lang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234pt;margin-top:1.15pt;width:.05pt;height:22.4pt;z-index:251661312" o:connectortype="straight">
            <v:stroke startarrow="block" endarrow="block"/>
          </v:shape>
        </w:pict>
      </w:r>
      <w:r>
        <w:rPr>
          <w:rFonts w:ascii="Times New Roman" w:hAnsi="Times New Roman"/>
          <w:b/>
          <w:noProof/>
          <w:sz w:val="24"/>
          <w:lang w:bidi="ar-SA"/>
        </w:rPr>
        <w:pict>
          <v:rect id="_x0000_s1027" style="position:absolute;left:0;text-align:left;margin-left:171pt;margin-top:23.55pt;width:135pt;height:76.6pt;z-index:251659264">
            <v:textbox>
              <w:txbxContent>
                <w:p w:rsidR="004575FB" w:rsidRPr="00E36E92" w:rsidRDefault="00E36E92" w:rsidP="004575FB">
                  <w:pPr>
                    <w:jc w:val="center"/>
                    <w:rPr>
                      <w:rFonts w:ascii="Times New Roman" w:hAnsi="Times New Roman" w:cs="Times New Roman"/>
                      <w:sz w:val="20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lang w:val="kk-KZ"/>
                    </w:rPr>
                    <w:t>Бағдарламалық жасақтама</w:t>
                  </w:r>
                </w:p>
                <w:p w:rsidR="004575FB" w:rsidRPr="00E36E92" w:rsidRDefault="00E36E92" w:rsidP="004575FB">
                  <w:pPr>
                    <w:jc w:val="center"/>
                    <w:rPr>
                      <w:rFonts w:ascii="Times New Roman" w:hAnsi="Times New Roman" w:cs="Times New Roman"/>
                      <w:sz w:val="20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lang w:val="kk-KZ"/>
                    </w:rPr>
                    <w:t>Қолданбалы бағдарламалар</w:t>
                  </w:r>
                </w:p>
                <w:p w:rsidR="004575FB" w:rsidRPr="00E36E92" w:rsidRDefault="00E36E92" w:rsidP="004575FB">
                  <w:pPr>
                    <w:jc w:val="center"/>
                    <w:rPr>
                      <w:rFonts w:ascii="Times New Roman" w:hAnsi="Times New Roman" w:cs="Times New Roman"/>
                      <w:sz w:val="20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lang w:val="kk-KZ"/>
                    </w:rPr>
                    <w:t>Операциялық жүйелер</w:t>
                  </w:r>
                </w:p>
              </w:txbxContent>
            </v:textbox>
          </v:rect>
        </w:pict>
      </w:r>
    </w:p>
    <w:p w:rsidR="004575FB" w:rsidRPr="00651DF7" w:rsidRDefault="004575FB">
      <w:pPr>
        <w:pStyle w:val="10"/>
        <w:jc w:val="both"/>
        <w:rPr>
          <w:rFonts w:ascii="Times New Roman" w:hAnsi="Times New Roman"/>
          <w:b/>
          <w:sz w:val="24"/>
          <w:lang w:val="kk-KZ"/>
        </w:rPr>
      </w:pPr>
    </w:p>
    <w:p w:rsidR="004575FB" w:rsidRPr="00651DF7" w:rsidRDefault="004575FB">
      <w:pPr>
        <w:pStyle w:val="10"/>
        <w:jc w:val="both"/>
        <w:rPr>
          <w:rFonts w:ascii="Times New Roman" w:hAnsi="Times New Roman"/>
          <w:b/>
          <w:sz w:val="24"/>
          <w:lang w:val="kk-KZ"/>
        </w:rPr>
      </w:pPr>
    </w:p>
    <w:p w:rsidR="004575FB" w:rsidRPr="00651DF7" w:rsidRDefault="009A0324">
      <w:pPr>
        <w:pStyle w:val="10"/>
        <w:jc w:val="both"/>
        <w:rPr>
          <w:rFonts w:ascii="Times New Roman" w:hAnsi="Times New Roman"/>
          <w:b/>
          <w:sz w:val="24"/>
          <w:lang w:val="kk-KZ"/>
        </w:rPr>
      </w:pPr>
      <w:r>
        <w:rPr>
          <w:rFonts w:ascii="Times New Roman" w:hAnsi="Times New Roman"/>
          <w:b/>
          <w:noProof/>
          <w:sz w:val="24"/>
          <w:lang w:bidi="ar-SA"/>
        </w:rPr>
        <w:pict>
          <v:shape id="_x0000_s1031" type="#_x0000_t32" style="position:absolute;left:0;text-align:left;margin-left:234pt;margin-top:22.55pt;width:0;height:36pt;z-index:251662336" o:connectortype="straight">
            <v:stroke startarrow="block" endarrow="block"/>
          </v:shape>
        </w:pict>
      </w:r>
    </w:p>
    <w:p w:rsidR="004575FB" w:rsidRPr="00651DF7" w:rsidRDefault="004575FB">
      <w:pPr>
        <w:pStyle w:val="10"/>
        <w:jc w:val="both"/>
        <w:rPr>
          <w:rFonts w:ascii="Times New Roman" w:hAnsi="Times New Roman"/>
          <w:b/>
          <w:sz w:val="24"/>
          <w:lang w:val="kk-KZ"/>
        </w:rPr>
      </w:pPr>
    </w:p>
    <w:p w:rsidR="004575FB" w:rsidRPr="00651DF7" w:rsidRDefault="009A0324">
      <w:pPr>
        <w:pStyle w:val="10"/>
        <w:jc w:val="both"/>
        <w:rPr>
          <w:rFonts w:ascii="Times New Roman" w:hAnsi="Times New Roman"/>
          <w:b/>
          <w:sz w:val="24"/>
          <w:lang w:val="kk-KZ"/>
        </w:rPr>
      </w:pPr>
      <w:r>
        <w:rPr>
          <w:rFonts w:ascii="Times New Roman" w:hAnsi="Times New Roman"/>
          <w:b/>
          <w:noProof/>
          <w:sz w:val="24"/>
          <w:lang w:bidi="ar-SA"/>
        </w:rPr>
        <w:pict>
          <v:rect id="_x0000_s1028" style="position:absolute;left:0;text-align:left;margin-left:171pt;margin-top:6.8pt;width:135pt;height:36pt;z-index:251660288">
            <v:textbox>
              <w:txbxContent>
                <w:p w:rsidR="004575FB" w:rsidRPr="00E36E92" w:rsidRDefault="00E36E92" w:rsidP="004575FB">
                  <w:pPr>
                    <w:jc w:val="center"/>
                    <w:rPr>
                      <w:rFonts w:ascii="Times New Roman" w:hAnsi="Times New Roman" w:cs="Times New Roman"/>
                      <w:sz w:val="20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lang w:val="kk-KZ"/>
                    </w:rPr>
                    <w:t>Аппараттық жабдықтар</w:t>
                  </w:r>
                </w:p>
              </w:txbxContent>
            </v:textbox>
          </v:rect>
        </w:pict>
      </w:r>
    </w:p>
    <w:p w:rsidR="004575FB" w:rsidRPr="00651DF7" w:rsidRDefault="004575FB">
      <w:pPr>
        <w:pStyle w:val="10"/>
        <w:jc w:val="both"/>
        <w:rPr>
          <w:rFonts w:ascii="Times New Roman" w:hAnsi="Times New Roman"/>
          <w:b/>
          <w:sz w:val="24"/>
          <w:lang w:val="kk-KZ"/>
        </w:rPr>
      </w:pPr>
    </w:p>
    <w:p w:rsidR="004575FB" w:rsidRPr="00651DF7" w:rsidRDefault="00873B0D" w:rsidP="004575FB">
      <w:pPr>
        <w:pStyle w:val="10"/>
        <w:jc w:val="center"/>
        <w:rPr>
          <w:rFonts w:ascii="Times New Roman" w:hAnsi="Times New Roman"/>
          <w:b/>
          <w:sz w:val="24"/>
          <w:lang w:val="kk-KZ"/>
        </w:rPr>
      </w:pPr>
      <w:r w:rsidRPr="00651DF7">
        <w:rPr>
          <w:rFonts w:ascii="Times New Roman" w:hAnsi="Times New Roman"/>
          <w:sz w:val="24"/>
          <w:lang w:val="kk-KZ"/>
        </w:rPr>
        <w:t>1-сурет</w:t>
      </w:r>
    </w:p>
    <w:p w:rsidR="00B3674A" w:rsidRPr="00651DF7" w:rsidRDefault="00E36E92">
      <w:pPr>
        <w:pStyle w:val="10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651DF7">
        <w:rPr>
          <w:rFonts w:ascii="Times New Roman" w:hAnsi="Times New Roman"/>
          <w:b/>
          <w:sz w:val="24"/>
          <w:lang w:val="kk-KZ"/>
        </w:rPr>
        <w:t>Операциялық жүйе</w:t>
      </w:r>
    </w:p>
    <w:p w:rsidR="00265941" w:rsidRPr="00F51B81" w:rsidRDefault="00E36E92">
      <w:pPr>
        <w:pStyle w:val="10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lang w:val="kk-KZ"/>
        </w:rPr>
        <w:t xml:space="preserve">Көптеген адамдар </w:t>
      </w:r>
      <w:r w:rsidR="00265941" w:rsidRPr="00F51B81">
        <w:rPr>
          <w:rFonts w:ascii="Times New Roman" w:hAnsi="Times New Roman"/>
          <w:sz w:val="24"/>
          <w:lang w:val="kk-KZ"/>
        </w:rPr>
        <w:t>«</w:t>
      </w:r>
      <w:r w:rsidRPr="00F51B81">
        <w:rPr>
          <w:rFonts w:ascii="Times New Roman" w:hAnsi="Times New Roman"/>
          <w:sz w:val="24"/>
          <w:lang w:val="kk-KZ"/>
        </w:rPr>
        <w:t>операциялық жүйе</w:t>
      </w:r>
      <w:r w:rsidR="00265941" w:rsidRPr="00F51B81">
        <w:rPr>
          <w:rFonts w:ascii="Times New Roman" w:hAnsi="Times New Roman"/>
          <w:sz w:val="24"/>
          <w:lang w:val="kk-KZ"/>
        </w:rPr>
        <w:t>»</w:t>
      </w:r>
      <w:r>
        <w:rPr>
          <w:rFonts w:ascii="Times New Roman" w:hAnsi="Times New Roman"/>
          <w:sz w:val="24"/>
          <w:lang w:val="kk-KZ"/>
        </w:rPr>
        <w:t xml:space="preserve"> ұғымымен таныс және мәзір</w:t>
      </w:r>
      <w:r w:rsidR="00F51B81">
        <w:rPr>
          <w:rFonts w:ascii="Times New Roman" w:hAnsi="Times New Roman"/>
          <w:sz w:val="24"/>
          <w:lang w:val="kk-KZ"/>
        </w:rPr>
        <w:t>, батырмалар және фондар сияқты</w:t>
      </w:r>
      <w:r>
        <w:rPr>
          <w:rFonts w:ascii="Times New Roman" w:hAnsi="Times New Roman"/>
          <w:sz w:val="24"/>
          <w:lang w:val="kk-KZ"/>
        </w:rPr>
        <w:t xml:space="preserve"> үстел ДК және телефондардың интерфейстері туралы ой</w:t>
      </w:r>
      <w:r w:rsidR="00F51B81">
        <w:rPr>
          <w:rFonts w:ascii="Times New Roman" w:hAnsi="Times New Roman"/>
          <w:sz w:val="24"/>
          <w:lang w:val="kk-KZ"/>
        </w:rPr>
        <w:t xml:space="preserve"> қозғағ</w:t>
      </w:r>
      <w:r>
        <w:rPr>
          <w:rFonts w:ascii="Times New Roman" w:hAnsi="Times New Roman"/>
          <w:sz w:val="24"/>
          <w:lang w:val="kk-KZ"/>
        </w:rPr>
        <w:t>ан шығар</w:t>
      </w:r>
      <w:r w:rsidR="00265941" w:rsidRPr="00F51B81">
        <w:rPr>
          <w:rFonts w:ascii="Times New Roman" w:hAnsi="Times New Roman"/>
          <w:sz w:val="24"/>
          <w:lang w:val="kk-KZ"/>
        </w:rPr>
        <w:t xml:space="preserve">. </w:t>
      </w:r>
      <w:r>
        <w:rPr>
          <w:rFonts w:ascii="Times New Roman" w:hAnsi="Times New Roman"/>
          <w:sz w:val="24"/>
          <w:lang w:val="kk-KZ"/>
        </w:rPr>
        <w:t>Бірақ</w:t>
      </w:r>
      <w:r w:rsidR="00265941" w:rsidRPr="00F51B81">
        <w:rPr>
          <w:rFonts w:ascii="Times New Roman" w:hAnsi="Times New Roman"/>
          <w:sz w:val="24"/>
          <w:lang w:val="kk-KZ"/>
        </w:rPr>
        <w:t xml:space="preserve"> </w:t>
      </w:r>
      <w:r w:rsidRPr="00F51B81">
        <w:rPr>
          <w:rFonts w:ascii="Times New Roman" w:hAnsi="Times New Roman"/>
          <w:sz w:val="24"/>
          <w:lang w:val="kk-KZ"/>
        </w:rPr>
        <w:t>операциялық жүйе</w:t>
      </w:r>
      <w:r w:rsidR="00265941" w:rsidRPr="00F51B81">
        <w:rPr>
          <w:rFonts w:ascii="Times New Roman" w:hAnsi="Times New Roman"/>
          <w:sz w:val="24"/>
          <w:lang w:val="kk-KZ"/>
        </w:rPr>
        <w:t xml:space="preserve"> </w:t>
      </w:r>
      <w:r>
        <w:rPr>
          <w:rFonts w:ascii="Times New Roman" w:hAnsi="Times New Roman"/>
          <w:sz w:val="24"/>
          <w:lang w:val="kk-KZ"/>
        </w:rPr>
        <w:t>айтарлықтай күрделірек</w:t>
      </w:r>
      <w:r w:rsidR="00265941" w:rsidRPr="00F51B81">
        <w:rPr>
          <w:rFonts w:ascii="Times New Roman" w:hAnsi="Times New Roman"/>
          <w:sz w:val="24"/>
          <w:lang w:val="kk-KZ"/>
        </w:rPr>
        <w:t>.</w:t>
      </w:r>
    </w:p>
    <w:p w:rsidR="00B3674A" w:rsidRPr="00F51B81" w:rsidRDefault="00E36E92">
      <w:pPr>
        <w:pStyle w:val="10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F51B81">
        <w:rPr>
          <w:rFonts w:ascii="Times New Roman" w:hAnsi="Times New Roman"/>
          <w:sz w:val="24"/>
          <w:lang w:val="kk-KZ"/>
        </w:rPr>
        <w:t>Операциялық жүйе</w:t>
      </w:r>
      <w:r w:rsidR="0063603D" w:rsidRPr="00F51B81">
        <w:rPr>
          <w:rFonts w:ascii="Times New Roman" w:hAnsi="Times New Roman"/>
          <w:sz w:val="24"/>
          <w:lang w:val="kk-KZ"/>
        </w:rPr>
        <w:t xml:space="preserve"> </w:t>
      </w:r>
      <w:r w:rsidRPr="00F51B81">
        <w:rPr>
          <w:rFonts w:ascii="Times New Roman" w:hAnsi="Times New Roman"/>
          <w:sz w:val="24"/>
          <w:lang w:val="kk-KZ"/>
        </w:rPr>
        <w:t>–</w:t>
      </w:r>
      <w:r w:rsidR="0063603D" w:rsidRPr="00F51B81">
        <w:rPr>
          <w:rFonts w:ascii="Times New Roman" w:hAnsi="Times New Roman"/>
          <w:sz w:val="24"/>
          <w:lang w:val="kk-KZ"/>
        </w:rPr>
        <w:t xml:space="preserve"> </w:t>
      </w:r>
      <w:r>
        <w:rPr>
          <w:rFonts w:ascii="Times New Roman" w:hAnsi="Times New Roman"/>
          <w:sz w:val="24"/>
          <w:lang w:val="kk-KZ"/>
        </w:rPr>
        <w:t>бұл компьютердің аппараттық жасақтамасымен басқарылатын бағдарлама</w:t>
      </w:r>
      <w:r w:rsidR="0063603D" w:rsidRPr="00F51B81">
        <w:rPr>
          <w:rFonts w:ascii="Times New Roman" w:hAnsi="Times New Roman"/>
          <w:sz w:val="24"/>
          <w:lang w:val="kk-KZ"/>
        </w:rPr>
        <w:t xml:space="preserve">. </w:t>
      </w:r>
      <w:r>
        <w:rPr>
          <w:rFonts w:ascii="Times New Roman" w:hAnsi="Times New Roman"/>
          <w:sz w:val="24"/>
          <w:lang w:val="kk-KZ"/>
        </w:rPr>
        <w:t>Ол қолданбалы бағдарламаларды дұрыс пайдалануға арналған құралдармен қамтамасыз етеді және пайдаланушы мен компьютерлік жабдықтар арасында делдал түрінде әрекет етеді</w:t>
      </w:r>
      <w:r w:rsidR="0063603D" w:rsidRPr="00F51B81">
        <w:rPr>
          <w:rFonts w:ascii="Times New Roman" w:hAnsi="Times New Roman"/>
          <w:sz w:val="24"/>
          <w:lang w:val="kk-KZ"/>
        </w:rPr>
        <w:t xml:space="preserve">. </w:t>
      </w:r>
      <w:r>
        <w:rPr>
          <w:rFonts w:ascii="Times New Roman" w:hAnsi="Times New Roman"/>
          <w:sz w:val="24"/>
          <w:lang w:val="kk-KZ"/>
        </w:rPr>
        <w:t>Операциялық жүйені пайдаланып,</w:t>
      </w:r>
      <w:r w:rsidR="00651DF7" w:rsidRPr="00F51B81">
        <w:rPr>
          <w:rFonts w:ascii="Times New Roman" w:hAnsi="Times New Roman"/>
          <w:sz w:val="24"/>
          <w:lang w:val="kk-KZ"/>
        </w:rPr>
        <w:t xml:space="preserve"> </w:t>
      </w:r>
      <w:r w:rsidR="00651DF7">
        <w:rPr>
          <w:rFonts w:ascii="Times New Roman" w:hAnsi="Times New Roman"/>
          <w:sz w:val="24"/>
          <w:lang w:val="kk-KZ"/>
        </w:rPr>
        <w:t>орталық процессор, жады, енгізу-шығару құрылғысы, пернетақта, тінтуір сияқты және т.б. аппараттық компоненттерді пайдалануға болады</w:t>
      </w:r>
      <w:r w:rsidR="0063603D" w:rsidRPr="00F51B81">
        <w:rPr>
          <w:rFonts w:ascii="Times New Roman" w:hAnsi="Times New Roman"/>
          <w:sz w:val="24"/>
          <w:lang w:val="kk-KZ"/>
        </w:rPr>
        <w:t xml:space="preserve">. </w:t>
      </w:r>
      <w:r>
        <w:rPr>
          <w:rFonts w:ascii="Times New Roman" w:hAnsi="Times New Roman"/>
          <w:sz w:val="24"/>
          <w:lang w:val="kk-KZ"/>
        </w:rPr>
        <w:t>Пайдаланушы бағдарламалау тілінде тікелей орталық процессорға пәрмендер бере алмайды, ал орталық процессор пайдаланушымен тікелей</w:t>
      </w:r>
      <w:r w:rsidR="00651DF7">
        <w:rPr>
          <w:rFonts w:ascii="Times New Roman" w:hAnsi="Times New Roman"/>
          <w:sz w:val="24"/>
          <w:lang w:val="kk-KZ"/>
        </w:rPr>
        <w:t xml:space="preserve"> өзара әрекеттесе алмайды</w:t>
      </w:r>
      <w:r w:rsidR="0063603D" w:rsidRPr="00F51B81">
        <w:rPr>
          <w:rFonts w:ascii="Times New Roman" w:hAnsi="Times New Roman"/>
          <w:sz w:val="24"/>
          <w:lang w:val="kk-KZ"/>
        </w:rPr>
        <w:t xml:space="preserve">. </w:t>
      </w:r>
      <w:r>
        <w:rPr>
          <w:rFonts w:ascii="Times New Roman" w:hAnsi="Times New Roman"/>
          <w:sz w:val="24"/>
          <w:lang w:val="kk-KZ"/>
        </w:rPr>
        <w:t>Осылайша</w:t>
      </w:r>
      <w:r w:rsidR="0063603D" w:rsidRPr="00F51B81">
        <w:rPr>
          <w:rFonts w:ascii="Times New Roman" w:hAnsi="Times New Roman"/>
          <w:sz w:val="24"/>
          <w:lang w:val="kk-KZ"/>
        </w:rPr>
        <w:t>,</w:t>
      </w:r>
      <w:r>
        <w:rPr>
          <w:rFonts w:ascii="Times New Roman" w:hAnsi="Times New Roman"/>
          <w:sz w:val="24"/>
          <w:lang w:val="kk-KZ"/>
        </w:rPr>
        <w:t xml:space="preserve"> пайдаланушы мен орталық процессор арасындағы барлық өзара әрекеттесуді байланыстыратын және көрсететін делдал болуы тиіс</w:t>
      </w:r>
      <w:r w:rsidR="0063603D" w:rsidRPr="00F51B81">
        <w:rPr>
          <w:rFonts w:ascii="Times New Roman" w:hAnsi="Times New Roman"/>
          <w:sz w:val="24"/>
          <w:lang w:val="kk-KZ"/>
        </w:rPr>
        <w:t>.</w:t>
      </w:r>
    </w:p>
    <w:p w:rsidR="004575FB" w:rsidRPr="00F51B81" w:rsidRDefault="00E36E92">
      <w:pPr>
        <w:pStyle w:val="10"/>
        <w:jc w:val="both"/>
        <w:rPr>
          <w:rFonts w:ascii="Times New Roman" w:hAnsi="Times New Roman"/>
          <w:sz w:val="24"/>
          <w:lang w:val="kk-KZ"/>
        </w:rPr>
      </w:pPr>
      <w:r w:rsidRPr="00F51B81">
        <w:rPr>
          <w:rFonts w:ascii="Times New Roman" w:hAnsi="Times New Roman"/>
          <w:sz w:val="24"/>
          <w:lang w:val="kk-KZ"/>
        </w:rPr>
        <w:t>Операциялық жүйе</w:t>
      </w:r>
      <w:r>
        <w:rPr>
          <w:rFonts w:ascii="Times New Roman" w:hAnsi="Times New Roman"/>
          <w:sz w:val="24"/>
          <w:lang w:val="kk-KZ"/>
        </w:rPr>
        <w:t xml:space="preserve"> екі негізгі бөліктен тұрады</w:t>
      </w:r>
      <w:r w:rsidR="00153BAF" w:rsidRPr="00F51B81">
        <w:rPr>
          <w:rFonts w:ascii="Times New Roman" w:hAnsi="Times New Roman"/>
          <w:sz w:val="24"/>
          <w:lang w:val="kk-KZ"/>
        </w:rPr>
        <w:t>: ядр</w:t>
      </w:r>
      <w:r>
        <w:rPr>
          <w:rFonts w:ascii="Times New Roman" w:hAnsi="Times New Roman"/>
          <w:sz w:val="24"/>
          <w:lang w:val="kk-KZ"/>
        </w:rPr>
        <w:t xml:space="preserve">олар және пайдаланушы кеңістігі </w:t>
      </w:r>
      <w:r w:rsidR="00153BAF" w:rsidRPr="00F51B81">
        <w:rPr>
          <w:rFonts w:ascii="Times New Roman" w:hAnsi="Times New Roman"/>
          <w:sz w:val="24"/>
          <w:lang w:val="kk-KZ"/>
        </w:rPr>
        <w:t>(</w:t>
      </w:r>
      <w:r w:rsidR="00873B0D" w:rsidRPr="00F51B81">
        <w:rPr>
          <w:rFonts w:ascii="Times New Roman" w:hAnsi="Times New Roman"/>
          <w:sz w:val="24"/>
          <w:lang w:val="kk-KZ"/>
        </w:rPr>
        <w:t>2-сурет</w:t>
      </w:r>
      <w:r w:rsidR="00153BAF" w:rsidRPr="00F51B81">
        <w:rPr>
          <w:rFonts w:ascii="Times New Roman" w:hAnsi="Times New Roman"/>
          <w:sz w:val="24"/>
          <w:lang w:val="kk-KZ"/>
        </w:rPr>
        <w:t xml:space="preserve">). </w:t>
      </w:r>
      <w:r>
        <w:rPr>
          <w:rFonts w:ascii="Times New Roman" w:hAnsi="Times New Roman"/>
          <w:sz w:val="24"/>
          <w:lang w:val="kk-KZ"/>
        </w:rPr>
        <w:t>Ол әр түрлі қолданбалы бағдарламалармен жабдықтарды пайдалануды басқарады және үйлестіреді</w:t>
      </w:r>
      <w:r w:rsidR="00153BAF" w:rsidRPr="00F51B81">
        <w:rPr>
          <w:rFonts w:ascii="Times New Roman" w:hAnsi="Times New Roman"/>
          <w:sz w:val="24"/>
          <w:lang w:val="kk-KZ"/>
        </w:rPr>
        <w:t>.</w:t>
      </w:r>
    </w:p>
    <w:p w:rsidR="004575FB" w:rsidRPr="00F51B81" w:rsidRDefault="004575FB">
      <w:pPr>
        <w:rPr>
          <w:rFonts w:ascii="Times New Roman" w:hAnsi="Times New Roman"/>
          <w:sz w:val="24"/>
          <w:lang w:val="kk-KZ"/>
        </w:rPr>
      </w:pPr>
      <w:r w:rsidRPr="00F51B81">
        <w:rPr>
          <w:rFonts w:ascii="Times New Roman" w:hAnsi="Times New Roman"/>
          <w:sz w:val="24"/>
          <w:lang w:val="kk-KZ"/>
        </w:rPr>
        <w:br w:type="page"/>
      </w:r>
    </w:p>
    <w:p w:rsidR="004575FB" w:rsidRPr="00F51B81" w:rsidRDefault="004575FB">
      <w:pPr>
        <w:pStyle w:val="10"/>
        <w:jc w:val="both"/>
        <w:rPr>
          <w:rFonts w:ascii="Times New Roman" w:hAnsi="Times New Roman"/>
          <w:sz w:val="24"/>
          <w:lang w:val="kk-KZ"/>
        </w:rPr>
        <w:sectPr w:rsidR="004575FB" w:rsidRPr="00F51B81" w:rsidSect="00B3674A">
          <w:pgSz w:w="12240" w:h="15840"/>
          <w:pgMar w:top="1440" w:right="1440" w:bottom="1440" w:left="1440" w:header="708" w:footer="708" w:gutter="0"/>
          <w:pgNumType w:start="1"/>
          <w:cols w:space="720"/>
        </w:sectPr>
      </w:pPr>
    </w:p>
    <w:p w:rsidR="004575FB" w:rsidRPr="00F51B81" w:rsidRDefault="009A0324" w:rsidP="004575FB">
      <w:pPr>
        <w:pStyle w:val="10"/>
        <w:jc w:val="center"/>
        <w:rPr>
          <w:rFonts w:ascii="Times New Roman" w:hAnsi="Times New Roman"/>
          <w:sz w:val="24"/>
          <w:lang w:val="kk-KZ"/>
        </w:rPr>
      </w:pPr>
      <w:r>
        <w:rPr>
          <w:rFonts w:ascii="Times New Roman" w:hAnsi="Times New Roman"/>
          <w:noProof/>
          <w:sz w:val="24"/>
          <w:lang w:bidi="ar-SA"/>
        </w:rPr>
        <w:lastRenderedPageBreak/>
        <w:pict>
          <v:rect id="_x0000_s1036" style="position:absolute;left:0;text-align:left;margin-left:171pt;margin-top:3pt;width:135pt;height:36pt;z-index:251669504">
            <v:textbox>
              <w:txbxContent>
                <w:p w:rsidR="004575FB" w:rsidRPr="00651DF7" w:rsidRDefault="00651DF7" w:rsidP="004575FB">
                  <w:pPr>
                    <w:jc w:val="center"/>
                    <w:rPr>
                      <w:rFonts w:ascii="Times New Roman" w:hAnsi="Times New Roman" w:cs="Times New Roman"/>
                      <w:sz w:val="20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lang w:val="kk-KZ"/>
                    </w:rPr>
                    <w:t>Пайдаланушылар</w:t>
                  </w:r>
                </w:p>
              </w:txbxContent>
            </v:textbox>
          </v:rect>
        </w:pict>
      </w:r>
    </w:p>
    <w:p w:rsidR="004575FB" w:rsidRPr="00F51B81" w:rsidRDefault="009A0324" w:rsidP="004575FB">
      <w:pPr>
        <w:pStyle w:val="10"/>
        <w:jc w:val="center"/>
        <w:rPr>
          <w:rFonts w:ascii="Times New Roman" w:hAnsi="Times New Roman"/>
          <w:sz w:val="24"/>
          <w:lang w:val="kk-KZ"/>
        </w:rPr>
      </w:pPr>
      <w:r>
        <w:rPr>
          <w:rFonts w:ascii="Times New Roman" w:hAnsi="Times New Roman"/>
          <w:b/>
          <w:noProof/>
          <w:sz w:val="24"/>
          <w:lang w:bidi="ar-SA"/>
        </w:rPr>
        <w:pict>
          <v:shape id="_x0000_s1034" type="#_x0000_t32" style="position:absolute;left:0;text-align:left;margin-left:234pt;margin-top:13.15pt;width:.05pt;height:36.3pt;z-index:251666432" o:connectortype="straight">
            <v:stroke startarrow="block" endarrow="block"/>
          </v:shape>
        </w:pict>
      </w:r>
    </w:p>
    <w:p w:rsidR="004575FB" w:rsidRPr="00F51B81" w:rsidRDefault="009A0324" w:rsidP="004575FB">
      <w:pPr>
        <w:pStyle w:val="10"/>
        <w:jc w:val="both"/>
        <w:rPr>
          <w:rFonts w:ascii="Times New Roman" w:hAnsi="Times New Roman"/>
          <w:b/>
          <w:sz w:val="24"/>
          <w:lang w:val="kk-KZ"/>
        </w:rPr>
      </w:pPr>
      <w:r>
        <w:rPr>
          <w:rFonts w:ascii="Times New Roman" w:hAnsi="Times New Roman"/>
          <w:b/>
          <w:noProof/>
          <w:sz w:val="24"/>
          <w:lang w:bidi="ar-SA"/>
        </w:rPr>
        <w:pict>
          <v:rect id="_x0000_s1032" style="position:absolute;left:0;text-align:left;margin-left:171pt;margin-top:23.55pt;width:135pt;height:76.6pt;z-index:251664384">
            <v:textbox>
              <w:txbxContent>
                <w:p w:rsidR="004575FB" w:rsidRPr="00651DF7" w:rsidRDefault="00651DF7" w:rsidP="004575FB">
                  <w:pPr>
                    <w:jc w:val="center"/>
                    <w:rPr>
                      <w:rFonts w:ascii="Times New Roman" w:hAnsi="Times New Roman" w:cs="Times New Roman"/>
                      <w:sz w:val="20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lang w:val="kk-KZ"/>
                    </w:rPr>
                    <w:t>Ядро кеңістігі</w:t>
                  </w:r>
                </w:p>
                <w:p w:rsidR="004575FB" w:rsidRPr="00F51B81" w:rsidRDefault="00651DF7" w:rsidP="004575F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lang w:val="kk-KZ"/>
                    </w:rPr>
                  </w:pPr>
                  <w:r w:rsidRPr="00F51B81">
                    <w:rPr>
                      <w:rFonts w:ascii="Times New Roman" w:hAnsi="Times New Roman" w:cs="Times New Roman"/>
                      <w:sz w:val="20"/>
                      <w:lang w:val="kk-KZ"/>
                    </w:rPr>
                    <w:t>жадыны басқару</w:t>
                  </w:r>
                </w:p>
                <w:p w:rsidR="00651DF7" w:rsidRPr="00F51B81" w:rsidRDefault="00651DF7" w:rsidP="004575F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lang w:val="kk-KZ"/>
                    </w:rPr>
                  </w:pPr>
                  <w:r w:rsidRPr="00F51B81">
                    <w:rPr>
                      <w:rFonts w:ascii="Times New Roman" w:hAnsi="Times New Roman" w:cs="Times New Roman"/>
                      <w:sz w:val="20"/>
                      <w:lang w:val="kk-KZ"/>
                    </w:rPr>
                    <w:t>жадыны басқару</w:t>
                  </w:r>
                </w:p>
                <w:p w:rsidR="004575FB" w:rsidRPr="00F51B81" w:rsidRDefault="00651DF7" w:rsidP="004575F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lang w:val="kk-KZ"/>
                    </w:rPr>
                  </w:pPr>
                  <w:r w:rsidRPr="00F51B81">
                    <w:rPr>
                      <w:rFonts w:ascii="Times New Roman" w:hAnsi="Times New Roman" w:cs="Times New Roman"/>
                      <w:sz w:val="20"/>
                      <w:lang w:val="kk-KZ"/>
                    </w:rPr>
                    <w:t>файлдарды басқару</w:t>
                  </w:r>
                </w:p>
                <w:p w:rsidR="004575FB" w:rsidRPr="004575FB" w:rsidRDefault="00651DF7" w:rsidP="004575F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0"/>
                    </w:rPr>
                    <w:t>енгізуді-шығаруды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</w:rPr>
                    <w:t>басқару</w:t>
                  </w:r>
                  <w:proofErr w:type="spellEnd"/>
                </w:p>
              </w:txbxContent>
            </v:textbox>
          </v:rect>
        </w:pict>
      </w:r>
    </w:p>
    <w:p w:rsidR="004575FB" w:rsidRPr="00F51B81" w:rsidRDefault="004575FB" w:rsidP="004575FB">
      <w:pPr>
        <w:pStyle w:val="10"/>
        <w:jc w:val="both"/>
        <w:rPr>
          <w:rFonts w:ascii="Times New Roman" w:hAnsi="Times New Roman"/>
          <w:b/>
          <w:sz w:val="24"/>
          <w:lang w:val="kk-KZ"/>
        </w:rPr>
      </w:pPr>
    </w:p>
    <w:p w:rsidR="004575FB" w:rsidRPr="00F51B81" w:rsidRDefault="004575FB" w:rsidP="004575FB">
      <w:pPr>
        <w:pStyle w:val="10"/>
        <w:jc w:val="both"/>
        <w:rPr>
          <w:rFonts w:ascii="Times New Roman" w:hAnsi="Times New Roman"/>
          <w:b/>
          <w:sz w:val="24"/>
          <w:lang w:val="kk-KZ"/>
        </w:rPr>
      </w:pPr>
    </w:p>
    <w:p w:rsidR="004575FB" w:rsidRPr="00F51B81" w:rsidRDefault="009A0324" w:rsidP="004575FB">
      <w:pPr>
        <w:pStyle w:val="10"/>
        <w:jc w:val="both"/>
        <w:rPr>
          <w:rFonts w:ascii="Times New Roman" w:hAnsi="Times New Roman"/>
          <w:b/>
          <w:sz w:val="24"/>
          <w:lang w:val="kk-KZ"/>
        </w:rPr>
      </w:pPr>
      <w:r>
        <w:rPr>
          <w:rFonts w:ascii="Times New Roman" w:hAnsi="Times New Roman"/>
          <w:b/>
          <w:noProof/>
          <w:sz w:val="24"/>
          <w:lang w:bidi="ar-SA"/>
        </w:rPr>
        <w:pict>
          <v:shape id="_x0000_s1035" type="#_x0000_t32" style="position:absolute;left:0;text-align:left;margin-left:234pt;margin-top:22.55pt;width:0;height:36pt;z-index:251667456" o:connectortype="straight">
            <v:stroke startarrow="block" endarrow="block"/>
          </v:shape>
        </w:pict>
      </w:r>
    </w:p>
    <w:p w:rsidR="004575FB" w:rsidRPr="00F51B81" w:rsidRDefault="004575FB" w:rsidP="004575FB">
      <w:pPr>
        <w:pStyle w:val="10"/>
        <w:jc w:val="both"/>
        <w:rPr>
          <w:rFonts w:ascii="Times New Roman" w:hAnsi="Times New Roman"/>
          <w:b/>
          <w:sz w:val="24"/>
          <w:lang w:val="kk-KZ"/>
        </w:rPr>
      </w:pPr>
    </w:p>
    <w:p w:rsidR="004575FB" w:rsidRPr="00F51B81" w:rsidRDefault="009A0324" w:rsidP="004575FB">
      <w:pPr>
        <w:pStyle w:val="10"/>
        <w:jc w:val="both"/>
        <w:rPr>
          <w:rFonts w:ascii="Times New Roman" w:hAnsi="Times New Roman"/>
          <w:b/>
          <w:sz w:val="24"/>
          <w:lang w:val="kk-KZ"/>
        </w:rPr>
      </w:pPr>
      <w:r>
        <w:rPr>
          <w:rFonts w:ascii="Times New Roman" w:hAnsi="Times New Roman"/>
          <w:b/>
          <w:noProof/>
          <w:sz w:val="24"/>
          <w:lang w:bidi="ar-SA"/>
        </w:rPr>
        <w:pict>
          <v:rect id="_x0000_s1033" style="position:absolute;left:0;text-align:left;margin-left:171pt;margin-top:6.8pt;width:135pt;height:36pt;z-index:251665408">
            <v:textbox>
              <w:txbxContent>
                <w:p w:rsidR="004575FB" w:rsidRPr="00651DF7" w:rsidRDefault="00651DF7" w:rsidP="004575FB">
                  <w:pPr>
                    <w:jc w:val="center"/>
                    <w:rPr>
                      <w:rFonts w:ascii="Times New Roman" w:hAnsi="Times New Roman" w:cs="Times New Roman"/>
                      <w:sz w:val="20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lang w:val="kk-KZ"/>
                    </w:rPr>
                    <w:t>Аппараттық жабдықтар</w:t>
                  </w:r>
                </w:p>
              </w:txbxContent>
            </v:textbox>
          </v:rect>
        </w:pict>
      </w:r>
    </w:p>
    <w:p w:rsidR="004575FB" w:rsidRPr="00F51B81" w:rsidRDefault="004575FB">
      <w:pPr>
        <w:pStyle w:val="10"/>
        <w:jc w:val="both"/>
        <w:rPr>
          <w:rFonts w:ascii="Times New Roman" w:hAnsi="Times New Roman"/>
          <w:sz w:val="24"/>
          <w:lang w:val="kk-KZ"/>
        </w:rPr>
      </w:pPr>
    </w:p>
    <w:p w:rsidR="004575FB" w:rsidRPr="00F51B81" w:rsidRDefault="00873B0D" w:rsidP="004575FB">
      <w:pPr>
        <w:pStyle w:val="10"/>
        <w:jc w:val="center"/>
        <w:rPr>
          <w:rFonts w:ascii="Times New Roman" w:hAnsi="Times New Roman"/>
          <w:sz w:val="24"/>
          <w:lang w:val="kk-KZ"/>
        </w:rPr>
      </w:pPr>
      <w:r w:rsidRPr="00F51B81">
        <w:rPr>
          <w:rFonts w:ascii="Times New Roman" w:hAnsi="Times New Roman"/>
          <w:sz w:val="24"/>
          <w:lang w:val="kk-KZ"/>
        </w:rPr>
        <w:t>2-сурет</w:t>
      </w:r>
    </w:p>
    <w:p w:rsidR="00B3674A" w:rsidRPr="00F51B81" w:rsidRDefault="00651DF7">
      <w:pPr>
        <w:pStyle w:val="10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lang w:val="kk-KZ"/>
        </w:rPr>
        <w:t>Қолданбалы бағдарламалар</w:t>
      </w:r>
      <w:r w:rsidR="0063603D" w:rsidRPr="00F51B81">
        <w:rPr>
          <w:rFonts w:ascii="Times New Roman" w:hAnsi="Times New Roman"/>
          <w:sz w:val="24"/>
          <w:lang w:val="kk-KZ"/>
        </w:rPr>
        <w:t xml:space="preserve"> </w:t>
      </w:r>
      <w:r w:rsidRPr="00F51B81">
        <w:rPr>
          <w:rFonts w:ascii="Times New Roman" w:hAnsi="Times New Roman"/>
          <w:sz w:val="24"/>
          <w:lang w:val="kk-KZ"/>
        </w:rPr>
        <w:t>–</w:t>
      </w:r>
      <w:r w:rsidR="0063603D" w:rsidRPr="00F51B81">
        <w:rPr>
          <w:rFonts w:ascii="Times New Roman" w:hAnsi="Times New Roman"/>
          <w:sz w:val="24"/>
          <w:lang w:val="kk-KZ"/>
        </w:rPr>
        <w:t xml:space="preserve"> </w:t>
      </w:r>
      <w:r>
        <w:rPr>
          <w:rFonts w:ascii="Times New Roman" w:hAnsi="Times New Roman"/>
          <w:sz w:val="24"/>
          <w:lang w:val="kk-KZ"/>
        </w:rPr>
        <w:t>бұл пайдаланушы міндеттерді орындау үшін іске қосатын бағдарламалық құралдар немесе утилиталар</w:t>
      </w:r>
      <w:r w:rsidR="0063603D" w:rsidRPr="00F51B81">
        <w:rPr>
          <w:rFonts w:ascii="Times New Roman" w:hAnsi="Times New Roman"/>
          <w:sz w:val="24"/>
          <w:lang w:val="kk-KZ"/>
        </w:rPr>
        <w:t xml:space="preserve">. </w:t>
      </w:r>
      <w:r>
        <w:rPr>
          <w:rFonts w:ascii="Times New Roman" w:hAnsi="Times New Roman"/>
          <w:sz w:val="24"/>
          <w:lang w:val="kk-KZ"/>
        </w:rPr>
        <w:t>Осы бағдарламалар аппараттық ресурстарды операциялық жүйелер көмегімен пайдалануы мүмкін</w:t>
      </w:r>
      <w:r w:rsidR="0063603D" w:rsidRPr="00F51B81">
        <w:rPr>
          <w:rFonts w:ascii="Times New Roman" w:hAnsi="Times New Roman"/>
          <w:sz w:val="24"/>
          <w:lang w:val="kk-KZ"/>
        </w:rPr>
        <w:t xml:space="preserve">. </w:t>
      </w:r>
      <w:r w:rsidRPr="00F51B81">
        <w:rPr>
          <w:rFonts w:ascii="Times New Roman" w:hAnsi="Times New Roman"/>
          <w:sz w:val="24"/>
          <w:lang w:val="kk-KZ"/>
        </w:rPr>
        <w:t xml:space="preserve">Қолданбалы бағдарламалар </w:t>
      </w:r>
      <w:r w:rsidR="00CD5744">
        <w:rPr>
          <w:rFonts w:ascii="Times New Roman" w:hAnsi="Times New Roman"/>
          <w:sz w:val="24"/>
          <w:lang w:val="kk-KZ"/>
        </w:rPr>
        <w:t>веб-браузерлерді, мәтіндерді өңдеу процессорларын және мәтіндерді қалыптастыру бағдарламаларын, электронды кестелерді, деректер қорлары жүйелерін, құжат құрастырушыларын, ойындарды қамтиды</w:t>
      </w:r>
      <w:r w:rsidR="0063603D" w:rsidRPr="00F51B81">
        <w:rPr>
          <w:rFonts w:ascii="Times New Roman" w:hAnsi="Times New Roman"/>
          <w:sz w:val="24"/>
          <w:lang w:val="kk-KZ"/>
        </w:rPr>
        <w:t>.</w:t>
      </w:r>
    </w:p>
    <w:p w:rsidR="00B735B9" w:rsidRPr="00F51B81" w:rsidRDefault="00CD5744">
      <w:pPr>
        <w:pStyle w:val="10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F51B81">
        <w:rPr>
          <w:rFonts w:ascii="Times New Roman" w:hAnsi="Times New Roman"/>
          <w:b/>
          <w:sz w:val="24"/>
          <w:lang w:val="kk-KZ"/>
        </w:rPr>
        <w:t>Пайдаланушы кеңістігі</w:t>
      </w:r>
    </w:p>
    <w:p w:rsidR="00285A56" w:rsidRPr="00CD5744" w:rsidRDefault="00CD5744">
      <w:pPr>
        <w:pStyle w:val="10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F51B81">
        <w:rPr>
          <w:rFonts w:ascii="Times New Roman" w:hAnsi="Times New Roman"/>
          <w:sz w:val="24"/>
          <w:lang w:val="kk-KZ"/>
        </w:rPr>
        <w:t>Пайдаланушы кеңістігі</w:t>
      </w:r>
      <w:r>
        <w:rPr>
          <w:rFonts w:ascii="Times New Roman" w:hAnsi="Times New Roman"/>
          <w:sz w:val="24"/>
          <w:lang w:val="kk-KZ"/>
        </w:rPr>
        <w:t xml:space="preserve"> ядро шегінен тыс орналасқанның барлығын көздейді</w:t>
      </w:r>
      <w:r w:rsidR="00893D90" w:rsidRPr="00F51B81">
        <w:rPr>
          <w:rFonts w:ascii="Times New Roman" w:hAnsi="Times New Roman"/>
          <w:sz w:val="24"/>
          <w:lang w:val="kk-KZ"/>
        </w:rPr>
        <w:t>.</w:t>
      </w:r>
      <w:r>
        <w:rPr>
          <w:rFonts w:ascii="Times New Roman" w:hAnsi="Times New Roman"/>
          <w:sz w:val="24"/>
          <w:lang w:val="kk-KZ"/>
        </w:rPr>
        <w:t xml:space="preserve"> Көптеген пайдаланушылардың ойынша, олар жүйелік бағдарламалармен, пайдаланушы интерфейстерімен және тағы басқалармен тікелей өзара әрекеттеседі</w:t>
      </w:r>
      <w:r w:rsidR="00893D90" w:rsidRPr="00CD5744">
        <w:rPr>
          <w:rFonts w:ascii="Times New Roman" w:hAnsi="Times New Roman"/>
          <w:sz w:val="24"/>
          <w:lang w:val="kk-KZ"/>
        </w:rPr>
        <w:t xml:space="preserve">. </w:t>
      </w:r>
    </w:p>
    <w:p w:rsidR="0057437F" w:rsidRPr="00F51B81" w:rsidRDefault="00CD5744">
      <w:pPr>
        <w:pStyle w:val="10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lang w:val="kk-KZ"/>
        </w:rPr>
        <w:t>Пайдаланушы интерфейсі әдетте пайдаланушылар саусақтармен экранға басу және сырғыту арқылы жүйемен өзара әрекеттесетін сенсорлық экран болып табылады</w:t>
      </w:r>
      <w:r w:rsidR="00E1793F" w:rsidRPr="00CD5744">
        <w:rPr>
          <w:rFonts w:ascii="Times New Roman" w:hAnsi="Times New Roman"/>
          <w:sz w:val="24"/>
          <w:lang w:val="kk-KZ"/>
        </w:rPr>
        <w:t xml:space="preserve">. </w:t>
      </w:r>
      <w:r>
        <w:rPr>
          <w:rFonts w:ascii="Times New Roman" w:hAnsi="Times New Roman"/>
          <w:sz w:val="24"/>
          <w:lang w:val="kk-KZ"/>
        </w:rPr>
        <w:t>Кейбір</w:t>
      </w:r>
      <w:r w:rsidR="00E1793F" w:rsidRPr="00F51B81">
        <w:rPr>
          <w:rFonts w:ascii="Times New Roman" w:hAnsi="Times New Roman"/>
          <w:sz w:val="24"/>
          <w:lang w:val="kk-KZ"/>
        </w:rPr>
        <w:t xml:space="preserve"> компьютер</w:t>
      </w:r>
      <w:r>
        <w:rPr>
          <w:rFonts w:ascii="Times New Roman" w:hAnsi="Times New Roman"/>
          <w:sz w:val="24"/>
          <w:lang w:val="kk-KZ"/>
        </w:rPr>
        <w:t>лер пайдаланушыны өте сирек көреді немесе мүлдем көрмейді</w:t>
      </w:r>
      <w:r w:rsidR="00E1793F" w:rsidRPr="00F51B81">
        <w:rPr>
          <w:rFonts w:ascii="Times New Roman" w:hAnsi="Times New Roman"/>
          <w:sz w:val="24"/>
          <w:lang w:val="kk-KZ"/>
        </w:rPr>
        <w:t>.</w:t>
      </w:r>
      <w:r>
        <w:rPr>
          <w:rFonts w:ascii="Times New Roman" w:hAnsi="Times New Roman"/>
          <w:sz w:val="24"/>
          <w:lang w:val="kk-KZ"/>
        </w:rPr>
        <w:t xml:space="preserve"> Пайдаланушы и</w:t>
      </w:r>
      <w:r w:rsidR="00E1793F" w:rsidRPr="00F51B81">
        <w:rPr>
          <w:rFonts w:ascii="Times New Roman" w:hAnsi="Times New Roman"/>
          <w:sz w:val="24"/>
          <w:lang w:val="kk-KZ"/>
        </w:rPr>
        <w:t>нтерфейс</w:t>
      </w:r>
      <w:r>
        <w:rPr>
          <w:rFonts w:ascii="Times New Roman" w:hAnsi="Times New Roman"/>
          <w:sz w:val="24"/>
          <w:lang w:val="kk-KZ"/>
        </w:rPr>
        <w:t>і бірнеше нысанды қабылдауы мүмкін</w:t>
      </w:r>
      <w:r w:rsidR="00E1793F" w:rsidRPr="00F51B81">
        <w:rPr>
          <w:rFonts w:ascii="Times New Roman" w:hAnsi="Times New Roman"/>
          <w:sz w:val="24"/>
          <w:lang w:val="kk-KZ"/>
        </w:rPr>
        <w:t xml:space="preserve">. </w:t>
      </w:r>
      <w:r>
        <w:rPr>
          <w:rFonts w:ascii="Times New Roman" w:hAnsi="Times New Roman"/>
          <w:sz w:val="24"/>
          <w:lang w:val="kk-KZ"/>
        </w:rPr>
        <w:t xml:space="preserve">Олардың біреуі мәтіндік пәрмендерді және оларды енгізуге арналған әдістерді пайдаланатын  </w:t>
      </w:r>
      <w:r>
        <w:rPr>
          <w:rFonts w:ascii="Times New Roman" w:hAnsi="Times New Roman"/>
          <w:b/>
          <w:sz w:val="24"/>
          <w:lang w:val="kk-KZ"/>
        </w:rPr>
        <w:t>пәрмендік жол интерфейсі</w:t>
      </w:r>
      <w:r w:rsidRPr="00F51B81">
        <w:rPr>
          <w:rFonts w:ascii="Times New Roman" w:hAnsi="Times New Roman"/>
          <w:b/>
          <w:sz w:val="24"/>
          <w:lang w:val="kk-KZ"/>
        </w:rPr>
        <w:t xml:space="preserve"> (</w:t>
      </w:r>
      <w:r>
        <w:rPr>
          <w:rFonts w:ascii="Times New Roman" w:hAnsi="Times New Roman"/>
          <w:b/>
          <w:sz w:val="24"/>
          <w:lang w:val="kk-KZ"/>
        </w:rPr>
        <w:t>ПЖИ</w:t>
      </w:r>
      <w:r w:rsidRPr="00F51B81">
        <w:rPr>
          <w:rFonts w:ascii="Times New Roman" w:hAnsi="Times New Roman"/>
          <w:b/>
          <w:sz w:val="24"/>
          <w:lang w:val="kk-KZ"/>
        </w:rPr>
        <w:t xml:space="preserve">) </w:t>
      </w:r>
      <w:r>
        <w:rPr>
          <w:rFonts w:ascii="Times New Roman" w:hAnsi="Times New Roman"/>
          <w:sz w:val="24"/>
          <w:lang w:val="kk-KZ"/>
        </w:rPr>
        <w:t>болып табылады</w:t>
      </w:r>
      <w:r w:rsidR="00E1793F" w:rsidRPr="00F51B81">
        <w:rPr>
          <w:rFonts w:ascii="Times New Roman" w:hAnsi="Times New Roman"/>
          <w:sz w:val="24"/>
          <w:lang w:val="kk-KZ"/>
        </w:rPr>
        <w:t xml:space="preserve">. </w:t>
      </w:r>
      <w:r w:rsidRPr="00F51B81">
        <w:rPr>
          <w:rFonts w:ascii="Times New Roman" w:hAnsi="Times New Roman"/>
          <w:b/>
          <w:sz w:val="24"/>
          <w:lang w:val="kk-KZ"/>
        </w:rPr>
        <w:t>Пакет</w:t>
      </w:r>
      <w:r>
        <w:rPr>
          <w:rFonts w:ascii="Times New Roman" w:hAnsi="Times New Roman"/>
          <w:b/>
          <w:sz w:val="24"/>
          <w:lang w:val="kk-KZ"/>
        </w:rPr>
        <w:t>тік</w:t>
      </w:r>
      <w:r w:rsidRPr="00F51B81">
        <w:rPr>
          <w:rFonts w:ascii="Times New Roman" w:hAnsi="Times New Roman"/>
          <w:b/>
          <w:sz w:val="24"/>
          <w:lang w:val="kk-KZ"/>
        </w:rPr>
        <w:t xml:space="preserve"> интерфейс</w:t>
      </w:r>
      <w:r>
        <w:rPr>
          <w:rFonts w:ascii="Times New Roman" w:hAnsi="Times New Roman"/>
          <w:b/>
          <w:sz w:val="24"/>
          <w:lang w:val="kk-KZ"/>
        </w:rPr>
        <w:t>те</w:t>
      </w:r>
      <w:r w:rsidRPr="00F51B81">
        <w:rPr>
          <w:rFonts w:ascii="Times New Roman" w:hAnsi="Times New Roman"/>
          <w:sz w:val="24"/>
          <w:lang w:val="kk-KZ"/>
        </w:rPr>
        <w:t xml:space="preserve">  п</w:t>
      </w:r>
      <w:r>
        <w:rPr>
          <w:rFonts w:ascii="Times New Roman" w:hAnsi="Times New Roman"/>
          <w:sz w:val="24"/>
          <w:lang w:val="kk-KZ"/>
        </w:rPr>
        <w:t>әрмендер және пәрмендерді басқаруға арналған нұсқағыштар файлдарға енгізіледі, және осы файлдар орындалады</w:t>
      </w:r>
      <w:r w:rsidR="00E1793F" w:rsidRPr="00F51B81">
        <w:rPr>
          <w:rFonts w:ascii="Times New Roman" w:hAnsi="Times New Roman"/>
          <w:sz w:val="24"/>
          <w:lang w:val="kk-KZ"/>
        </w:rPr>
        <w:t xml:space="preserve">. </w:t>
      </w:r>
      <w:r>
        <w:rPr>
          <w:rFonts w:ascii="Times New Roman" w:hAnsi="Times New Roman"/>
          <w:b/>
          <w:sz w:val="24"/>
          <w:lang w:val="kk-KZ"/>
        </w:rPr>
        <w:t>Пайдаланушының</w:t>
      </w:r>
      <w:r w:rsidRPr="00F51B81">
        <w:rPr>
          <w:rFonts w:ascii="Times New Roman" w:hAnsi="Times New Roman"/>
          <w:b/>
          <w:sz w:val="24"/>
          <w:lang w:val="kk-KZ"/>
        </w:rPr>
        <w:t xml:space="preserve"> графи</w:t>
      </w:r>
      <w:r>
        <w:rPr>
          <w:rFonts w:ascii="Times New Roman" w:hAnsi="Times New Roman"/>
          <w:b/>
          <w:sz w:val="24"/>
          <w:lang w:val="kk-KZ"/>
        </w:rPr>
        <w:t>калық</w:t>
      </w:r>
      <w:r w:rsidRPr="00F51B81">
        <w:rPr>
          <w:rFonts w:ascii="Times New Roman" w:hAnsi="Times New Roman"/>
          <w:b/>
          <w:sz w:val="24"/>
          <w:lang w:val="kk-KZ"/>
        </w:rPr>
        <w:t xml:space="preserve"> </w:t>
      </w:r>
      <w:r w:rsidR="00E1793F" w:rsidRPr="00F51B81">
        <w:rPr>
          <w:rFonts w:ascii="Times New Roman" w:hAnsi="Times New Roman"/>
          <w:b/>
          <w:sz w:val="24"/>
          <w:lang w:val="kk-KZ"/>
        </w:rPr>
        <w:t>интерфейс</w:t>
      </w:r>
      <w:r>
        <w:rPr>
          <w:rFonts w:ascii="Times New Roman" w:hAnsi="Times New Roman"/>
          <w:b/>
          <w:sz w:val="24"/>
          <w:lang w:val="kk-KZ"/>
        </w:rPr>
        <w:t>і</w:t>
      </w:r>
      <w:r w:rsidR="00E1793F" w:rsidRPr="00F51B81">
        <w:rPr>
          <w:rFonts w:ascii="Times New Roman" w:hAnsi="Times New Roman"/>
          <w:b/>
          <w:sz w:val="24"/>
          <w:lang w:val="kk-KZ"/>
        </w:rPr>
        <w:t xml:space="preserve"> (</w:t>
      </w:r>
      <w:r>
        <w:rPr>
          <w:rFonts w:ascii="Times New Roman" w:hAnsi="Times New Roman"/>
          <w:b/>
          <w:sz w:val="24"/>
          <w:lang w:val="kk-KZ"/>
        </w:rPr>
        <w:t>ПГИ</w:t>
      </w:r>
      <w:r w:rsidR="00E1793F" w:rsidRPr="00F51B81">
        <w:rPr>
          <w:rFonts w:ascii="Times New Roman" w:hAnsi="Times New Roman"/>
          <w:b/>
          <w:sz w:val="24"/>
          <w:lang w:val="kk-KZ"/>
        </w:rPr>
        <w:t>)</w:t>
      </w:r>
      <w:r w:rsidR="00E1793F" w:rsidRPr="00F51B81">
        <w:rPr>
          <w:rFonts w:ascii="Times New Roman" w:hAnsi="Times New Roman"/>
          <w:sz w:val="24"/>
          <w:lang w:val="kk-KZ"/>
        </w:rPr>
        <w:t xml:space="preserve"> </w:t>
      </w:r>
      <w:r w:rsidRPr="00F51B81">
        <w:rPr>
          <w:rFonts w:ascii="Times New Roman" w:hAnsi="Times New Roman"/>
          <w:sz w:val="24"/>
          <w:lang w:val="kk-KZ"/>
        </w:rPr>
        <w:t>–</w:t>
      </w:r>
      <w:r w:rsidR="00E1793F" w:rsidRPr="00F51B81">
        <w:rPr>
          <w:rFonts w:ascii="Times New Roman" w:hAnsi="Times New Roman"/>
          <w:sz w:val="24"/>
          <w:lang w:val="kk-KZ"/>
        </w:rPr>
        <w:t xml:space="preserve"> </w:t>
      </w:r>
      <w:r>
        <w:rPr>
          <w:rFonts w:ascii="Times New Roman" w:hAnsi="Times New Roman"/>
          <w:sz w:val="24"/>
          <w:lang w:val="kk-KZ"/>
        </w:rPr>
        <w:t>бұл енгізуді / шығару</w:t>
      </w:r>
      <w:r w:rsidR="00F51B81">
        <w:rPr>
          <w:rFonts w:ascii="Times New Roman" w:hAnsi="Times New Roman"/>
          <w:sz w:val="24"/>
          <w:lang w:val="kk-KZ"/>
        </w:rPr>
        <w:t>д</w:t>
      </w:r>
      <w:r>
        <w:rPr>
          <w:rFonts w:ascii="Times New Roman" w:hAnsi="Times New Roman"/>
          <w:sz w:val="24"/>
          <w:lang w:val="kk-KZ"/>
        </w:rPr>
        <w:t>ы, мәзірден таңдау жасауды, белгіленген фрагменттерді басқаруға арналған нұсқау құрылғысы және мәтінді енгізуге арналған пернетақтасы бар терезе жүйесі</w:t>
      </w:r>
      <w:r w:rsidR="00E1793F" w:rsidRPr="00F51B81">
        <w:rPr>
          <w:rFonts w:ascii="Times New Roman" w:hAnsi="Times New Roman"/>
          <w:sz w:val="24"/>
          <w:lang w:val="kk-KZ"/>
        </w:rPr>
        <w:t>.</w:t>
      </w:r>
    </w:p>
    <w:p w:rsidR="002550C9" w:rsidRPr="00F51B81" w:rsidRDefault="002550C9">
      <w:pPr>
        <w:pStyle w:val="10"/>
        <w:jc w:val="both"/>
        <w:rPr>
          <w:rFonts w:ascii="Times New Roman" w:hAnsi="Times New Roman"/>
          <w:b/>
          <w:sz w:val="24"/>
          <w:lang w:val="kk-KZ"/>
        </w:rPr>
      </w:pPr>
    </w:p>
    <w:p w:rsidR="002550C9" w:rsidRPr="00F51B81" w:rsidRDefault="002550C9">
      <w:pPr>
        <w:pStyle w:val="10"/>
        <w:jc w:val="both"/>
        <w:rPr>
          <w:rFonts w:ascii="Times New Roman" w:hAnsi="Times New Roman"/>
          <w:b/>
          <w:sz w:val="24"/>
          <w:lang w:val="kk-KZ"/>
        </w:rPr>
      </w:pPr>
    </w:p>
    <w:p w:rsidR="00EE4278" w:rsidRPr="00F51B81" w:rsidRDefault="00EE4278">
      <w:pPr>
        <w:pStyle w:val="10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F51B81">
        <w:rPr>
          <w:rFonts w:ascii="Times New Roman" w:hAnsi="Times New Roman"/>
          <w:b/>
          <w:sz w:val="24"/>
          <w:lang w:val="kk-KZ"/>
        </w:rPr>
        <w:t>Ядро</w:t>
      </w:r>
    </w:p>
    <w:p w:rsidR="00EB55DF" w:rsidRPr="009A05D4" w:rsidRDefault="00EB55DF">
      <w:pPr>
        <w:pStyle w:val="10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F51B81">
        <w:rPr>
          <w:rFonts w:ascii="Times New Roman" w:hAnsi="Times New Roman"/>
          <w:sz w:val="24"/>
          <w:lang w:val="kk-KZ"/>
        </w:rPr>
        <w:t>Ядро</w:t>
      </w:r>
      <w:r w:rsidR="009A05D4">
        <w:rPr>
          <w:rFonts w:ascii="Times New Roman" w:hAnsi="Times New Roman"/>
          <w:sz w:val="24"/>
          <w:lang w:val="kk-KZ"/>
        </w:rPr>
        <w:t xml:space="preserve"> операциялық жүйенің орталық және ең маңызды бөлігі болып табылады. Ол процестерді іске қосу, </w:t>
      </w:r>
      <w:r w:rsidR="009A05D4" w:rsidRPr="009A05D4">
        <w:rPr>
          <w:rFonts w:ascii="Times New Roman" w:hAnsi="Times New Roman"/>
          <w:sz w:val="24"/>
          <w:lang w:val="kk-KZ"/>
        </w:rPr>
        <w:t xml:space="preserve">файлдарды </w:t>
      </w:r>
      <w:r w:rsidR="009A05D4">
        <w:rPr>
          <w:rFonts w:ascii="Times New Roman" w:hAnsi="Times New Roman"/>
          <w:sz w:val="24"/>
          <w:lang w:val="kk-KZ"/>
        </w:rPr>
        <w:t xml:space="preserve">және аппараттық құрылғыларды </w:t>
      </w:r>
      <w:r w:rsidR="009A05D4" w:rsidRPr="009A05D4">
        <w:rPr>
          <w:rFonts w:ascii="Times New Roman" w:hAnsi="Times New Roman"/>
          <w:sz w:val="24"/>
          <w:lang w:val="kk-KZ"/>
        </w:rPr>
        <w:t xml:space="preserve"> басқару</w:t>
      </w:r>
      <w:r w:rsidR="009A05D4">
        <w:rPr>
          <w:rFonts w:ascii="Times New Roman" w:hAnsi="Times New Roman"/>
          <w:sz w:val="24"/>
          <w:lang w:val="kk-KZ"/>
        </w:rPr>
        <w:t xml:space="preserve"> сияқты барлық міндеттерді орындайды</w:t>
      </w:r>
      <w:r w:rsidRPr="009A05D4">
        <w:rPr>
          <w:rFonts w:ascii="Times New Roman" w:hAnsi="Times New Roman"/>
          <w:sz w:val="24"/>
          <w:lang w:val="kk-KZ"/>
        </w:rPr>
        <w:t>.</w:t>
      </w:r>
    </w:p>
    <w:p w:rsidR="00EE4278" w:rsidRPr="00F51B81" w:rsidRDefault="00EE4278">
      <w:pPr>
        <w:pStyle w:val="10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F51B81">
        <w:rPr>
          <w:rFonts w:ascii="Times New Roman" w:hAnsi="Times New Roman"/>
          <w:b/>
          <w:sz w:val="24"/>
          <w:lang w:val="kk-KZ"/>
        </w:rPr>
        <w:t xml:space="preserve">Ядро. </w:t>
      </w:r>
      <w:r w:rsidR="009A05D4" w:rsidRPr="00F51B81">
        <w:rPr>
          <w:rFonts w:ascii="Times New Roman" w:hAnsi="Times New Roman"/>
          <w:b/>
          <w:sz w:val="24"/>
          <w:lang w:val="kk-KZ"/>
        </w:rPr>
        <w:t>Файлдарды басқару бағдарламасы</w:t>
      </w:r>
    </w:p>
    <w:p w:rsidR="004B0B4E" w:rsidRDefault="004B0B4E">
      <w:pPr>
        <w:pStyle w:val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1B81">
        <w:rPr>
          <w:rFonts w:ascii="Times New Roman" w:hAnsi="Times New Roman"/>
          <w:sz w:val="24"/>
          <w:lang w:val="kk-KZ"/>
        </w:rPr>
        <w:t>Ядро</w:t>
      </w:r>
      <w:r w:rsidR="009A05D4">
        <w:rPr>
          <w:rFonts w:ascii="Times New Roman" w:hAnsi="Times New Roman"/>
          <w:sz w:val="24"/>
          <w:lang w:val="kk-KZ"/>
        </w:rPr>
        <w:t xml:space="preserve"> файлдарды басқаруда файлдарды сақтауды орындайды</w:t>
      </w:r>
      <w:r w:rsidRPr="00F51B81">
        <w:rPr>
          <w:rFonts w:ascii="Times New Roman" w:hAnsi="Times New Roman"/>
          <w:sz w:val="24"/>
          <w:lang w:val="kk-KZ"/>
        </w:rPr>
        <w:t xml:space="preserve">. </w:t>
      </w:r>
      <w:r w:rsidR="009A05D4">
        <w:rPr>
          <w:rFonts w:ascii="Times New Roman" w:hAnsi="Times New Roman"/>
          <w:sz w:val="24"/>
          <w:lang w:val="kk-KZ"/>
        </w:rPr>
        <w:t>Ол бірнеше әр түрлі типтер туралы ақпаратты сақтайды</w:t>
      </w:r>
      <w:r w:rsidRPr="00F51B81">
        <w:rPr>
          <w:rFonts w:ascii="Times New Roman" w:hAnsi="Times New Roman"/>
          <w:sz w:val="24"/>
          <w:lang w:val="kk-KZ"/>
        </w:rPr>
        <w:t>, файл</w:t>
      </w:r>
      <w:r w:rsidR="009A05D4">
        <w:rPr>
          <w:rFonts w:ascii="Times New Roman" w:hAnsi="Times New Roman"/>
          <w:sz w:val="24"/>
          <w:lang w:val="kk-KZ"/>
        </w:rPr>
        <w:t xml:space="preserve">дар </w:t>
      </w:r>
      <w:r w:rsidRPr="00F51B81">
        <w:rPr>
          <w:rFonts w:ascii="Times New Roman" w:hAnsi="Times New Roman"/>
          <w:sz w:val="24"/>
          <w:lang w:val="kk-KZ"/>
        </w:rPr>
        <w:t xml:space="preserve">Word, PDF, </w:t>
      </w:r>
      <w:r w:rsidR="009A05D4">
        <w:rPr>
          <w:rFonts w:ascii="Times New Roman" w:hAnsi="Times New Roman"/>
          <w:sz w:val="24"/>
          <w:lang w:val="kk-KZ"/>
        </w:rPr>
        <w:t>кескін</w:t>
      </w:r>
      <w:r w:rsidRPr="00F51B81">
        <w:rPr>
          <w:rFonts w:ascii="Times New Roman" w:hAnsi="Times New Roman"/>
          <w:sz w:val="24"/>
          <w:lang w:val="kk-KZ"/>
        </w:rPr>
        <w:t xml:space="preserve">, медиафайл </w:t>
      </w:r>
      <w:r w:rsidR="009A05D4">
        <w:rPr>
          <w:rFonts w:ascii="Times New Roman" w:hAnsi="Times New Roman"/>
          <w:sz w:val="24"/>
          <w:lang w:val="kk-KZ"/>
        </w:rPr>
        <w:t>сияқты және т.б. кез келген құжаттық нысандарда сақталуы мүмкін</w:t>
      </w:r>
      <w:r w:rsidRPr="00F51B81">
        <w:rPr>
          <w:rFonts w:ascii="Times New Roman" w:hAnsi="Times New Roman"/>
          <w:sz w:val="24"/>
          <w:lang w:val="kk-KZ"/>
        </w:rPr>
        <w:t xml:space="preserve">. </w:t>
      </w:r>
      <w:r>
        <w:rPr>
          <w:rFonts w:ascii="Times New Roman" w:hAnsi="Times New Roman"/>
          <w:sz w:val="24"/>
        </w:rPr>
        <w:t xml:space="preserve">Ядро </w:t>
      </w:r>
      <w:r w:rsidR="009A05D4">
        <w:rPr>
          <w:rFonts w:ascii="Times New Roman" w:hAnsi="Times New Roman"/>
          <w:sz w:val="24"/>
          <w:lang w:val="kk-KZ"/>
        </w:rPr>
        <w:t xml:space="preserve">файлдарды </w:t>
      </w:r>
      <w:r w:rsidR="009A05D4" w:rsidRPr="009A05D4">
        <w:rPr>
          <w:rFonts w:ascii="Times New Roman" w:hAnsi="Times New Roman"/>
          <w:sz w:val="24"/>
          <w:lang w:val="kk-KZ"/>
        </w:rPr>
        <w:t>басқарумен байланысты келесі әрекеттер үшін жауап береді</w:t>
      </w:r>
      <w:r>
        <w:rPr>
          <w:rFonts w:ascii="Times New Roman" w:hAnsi="Times New Roman"/>
          <w:sz w:val="24"/>
        </w:rPr>
        <w:t>:</w:t>
      </w:r>
    </w:p>
    <w:p w:rsidR="00CF3F8E" w:rsidRDefault="009A05D4" w:rsidP="009A05D4">
      <w:pPr>
        <w:pStyle w:val="10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lang w:val="kk-KZ"/>
        </w:rPr>
        <w:t xml:space="preserve">файлдарды </w:t>
      </w:r>
      <w:r w:rsidRPr="009A05D4">
        <w:rPr>
          <w:rFonts w:ascii="Times New Roman" w:hAnsi="Times New Roman"/>
          <w:sz w:val="24"/>
          <w:lang w:val="kk-KZ"/>
        </w:rPr>
        <w:t xml:space="preserve">құру және жою  </w:t>
      </w:r>
    </w:p>
    <w:p w:rsidR="00CF3F8E" w:rsidRDefault="009A05D4" w:rsidP="009A05D4">
      <w:pPr>
        <w:pStyle w:val="10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lang w:val="kk-KZ"/>
        </w:rPr>
        <w:t xml:space="preserve">файлдарды ұйымдастыруға арналған каталогтарды </w:t>
      </w:r>
      <w:r w:rsidRPr="009A05D4">
        <w:rPr>
          <w:rFonts w:ascii="Times New Roman" w:hAnsi="Times New Roman"/>
          <w:sz w:val="24"/>
          <w:lang w:val="kk-KZ"/>
        </w:rPr>
        <w:t>құру</w:t>
      </w:r>
      <w:r>
        <w:rPr>
          <w:rFonts w:ascii="Times New Roman" w:hAnsi="Times New Roman"/>
          <w:sz w:val="24"/>
          <w:lang w:val="kk-KZ"/>
        </w:rPr>
        <w:t xml:space="preserve"> және жою</w:t>
      </w:r>
    </w:p>
    <w:p w:rsidR="00CF3F8E" w:rsidRDefault="009A05D4" w:rsidP="00E019D4">
      <w:pPr>
        <w:pStyle w:val="10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lang w:val="kk-KZ"/>
        </w:rPr>
        <w:t xml:space="preserve">файлдарды және каталогтарды басқаруға арналған қолдаушы базистік элементтер  </w:t>
      </w:r>
    </w:p>
    <w:p w:rsidR="00CF3F8E" w:rsidRDefault="009A05D4" w:rsidP="00E019D4">
      <w:pPr>
        <w:pStyle w:val="10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lang w:val="kk-KZ"/>
        </w:rPr>
        <w:t xml:space="preserve">файлдарды көмекші жадтау құрылғысында көрсету  </w:t>
      </w:r>
    </w:p>
    <w:p w:rsidR="00CF3F8E" w:rsidRDefault="009A05D4" w:rsidP="00E019D4">
      <w:pPr>
        <w:pStyle w:val="10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lang w:val="kk-KZ"/>
        </w:rPr>
        <w:t xml:space="preserve">тұрақты тасымалдағышқа қатысты файлдардың резервтік көшірмелерін жасау  </w:t>
      </w:r>
    </w:p>
    <w:p w:rsidR="004B0B4E" w:rsidRDefault="004B0B4E" w:rsidP="00E019D4">
      <w:pPr>
        <w:pStyle w:val="1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198A" w:rsidRDefault="00EE4278">
      <w:pPr>
        <w:pStyle w:val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Ядро. </w:t>
      </w:r>
      <w:proofErr w:type="spellStart"/>
      <w:r w:rsidR="00651DF7">
        <w:rPr>
          <w:rFonts w:ascii="Times New Roman" w:hAnsi="Times New Roman"/>
          <w:b/>
          <w:sz w:val="24"/>
        </w:rPr>
        <w:t>Жадыны</w:t>
      </w:r>
      <w:proofErr w:type="spellEnd"/>
      <w:r w:rsidR="00651DF7">
        <w:rPr>
          <w:rFonts w:ascii="Times New Roman" w:hAnsi="Times New Roman"/>
          <w:b/>
          <w:sz w:val="24"/>
        </w:rPr>
        <w:t xml:space="preserve"> </w:t>
      </w:r>
      <w:proofErr w:type="spellStart"/>
      <w:r w:rsidR="00651DF7">
        <w:rPr>
          <w:rFonts w:ascii="Times New Roman" w:hAnsi="Times New Roman"/>
          <w:b/>
          <w:sz w:val="24"/>
        </w:rPr>
        <w:t>басқару</w:t>
      </w:r>
      <w:proofErr w:type="spellEnd"/>
      <w:r>
        <w:rPr>
          <w:rFonts w:ascii="Times New Roman" w:hAnsi="Times New Roman"/>
          <w:b/>
          <w:sz w:val="24"/>
        </w:rPr>
        <w:t xml:space="preserve"> (</w:t>
      </w:r>
      <w:proofErr w:type="spellStart"/>
      <w:r w:rsidR="009A05D4">
        <w:rPr>
          <w:rFonts w:ascii="Times New Roman" w:hAnsi="Times New Roman"/>
          <w:b/>
          <w:sz w:val="24"/>
        </w:rPr>
        <w:t>деректерді</w:t>
      </w:r>
      <w:proofErr w:type="spellEnd"/>
      <w:r w:rsidR="009A05D4">
        <w:rPr>
          <w:rFonts w:ascii="Times New Roman" w:hAnsi="Times New Roman"/>
          <w:b/>
          <w:sz w:val="24"/>
        </w:rPr>
        <w:t xml:space="preserve"> </w:t>
      </w:r>
      <w:proofErr w:type="spellStart"/>
      <w:r w:rsidR="009A05D4">
        <w:rPr>
          <w:rFonts w:ascii="Times New Roman" w:hAnsi="Times New Roman"/>
          <w:b/>
          <w:sz w:val="24"/>
        </w:rPr>
        <w:t>көп</w:t>
      </w:r>
      <w:proofErr w:type="spellEnd"/>
      <w:r w:rsidR="009A05D4">
        <w:rPr>
          <w:rFonts w:ascii="Times New Roman" w:hAnsi="Times New Roman"/>
          <w:b/>
          <w:sz w:val="24"/>
        </w:rPr>
        <w:t xml:space="preserve"> </w:t>
      </w:r>
      <w:proofErr w:type="spellStart"/>
      <w:r w:rsidR="009A05D4">
        <w:rPr>
          <w:rFonts w:ascii="Times New Roman" w:hAnsi="Times New Roman"/>
          <w:b/>
          <w:sz w:val="24"/>
        </w:rPr>
        <w:t>процессорлық</w:t>
      </w:r>
      <w:proofErr w:type="spellEnd"/>
      <w:r w:rsidR="009A05D4">
        <w:rPr>
          <w:rFonts w:ascii="Times New Roman" w:hAnsi="Times New Roman"/>
          <w:b/>
          <w:sz w:val="24"/>
        </w:rPr>
        <w:t xml:space="preserve"> </w:t>
      </w:r>
      <w:proofErr w:type="spellStart"/>
      <w:r w:rsidR="009A05D4">
        <w:rPr>
          <w:rFonts w:ascii="Times New Roman" w:hAnsi="Times New Roman"/>
          <w:b/>
          <w:sz w:val="24"/>
        </w:rPr>
        <w:t>өңдеу</w:t>
      </w:r>
      <w:proofErr w:type="spellEnd"/>
      <w:r>
        <w:rPr>
          <w:rFonts w:ascii="Times New Roman" w:hAnsi="Times New Roman"/>
          <w:b/>
          <w:sz w:val="24"/>
        </w:rPr>
        <w:t xml:space="preserve">, </w:t>
      </w:r>
      <w:proofErr w:type="spellStart"/>
      <w:r w:rsidR="009A05D4">
        <w:rPr>
          <w:rFonts w:ascii="Times New Roman" w:hAnsi="Times New Roman"/>
          <w:b/>
          <w:sz w:val="24"/>
        </w:rPr>
        <w:t>көп</w:t>
      </w:r>
      <w:proofErr w:type="spellEnd"/>
      <w:r w:rsidR="009A05D4">
        <w:rPr>
          <w:rFonts w:ascii="Times New Roman" w:hAnsi="Times New Roman"/>
          <w:b/>
          <w:sz w:val="24"/>
        </w:rPr>
        <w:t xml:space="preserve"> </w:t>
      </w:r>
      <w:proofErr w:type="spellStart"/>
      <w:r w:rsidR="009A05D4">
        <w:rPr>
          <w:rFonts w:ascii="Times New Roman" w:hAnsi="Times New Roman"/>
          <w:b/>
          <w:sz w:val="24"/>
        </w:rPr>
        <w:t>процессорлық</w:t>
      </w:r>
      <w:proofErr w:type="spellEnd"/>
      <w:r w:rsidR="009A05D4">
        <w:rPr>
          <w:rFonts w:ascii="Times New Roman" w:hAnsi="Times New Roman"/>
          <w:b/>
          <w:sz w:val="24"/>
        </w:rPr>
        <w:t xml:space="preserve"> </w:t>
      </w:r>
      <w:proofErr w:type="spellStart"/>
      <w:r w:rsidR="009A05D4">
        <w:rPr>
          <w:rFonts w:ascii="Times New Roman" w:hAnsi="Times New Roman"/>
          <w:b/>
          <w:sz w:val="24"/>
        </w:rPr>
        <w:t>өңдеу</w:t>
      </w:r>
      <w:proofErr w:type="spellEnd"/>
      <w:r>
        <w:rPr>
          <w:rFonts w:ascii="Times New Roman" w:hAnsi="Times New Roman"/>
          <w:b/>
          <w:sz w:val="24"/>
        </w:rPr>
        <w:t xml:space="preserve">, </w:t>
      </w:r>
      <w:proofErr w:type="spellStart"/>
      <w:r w:rsidR="009A05D4">
        <w:rPr>
          <w:rFonts w:ascii="Times New Roman" w:hAnsi="Times New Roman"/>
          <w:b/>
          <w:sz w:val="24"/>
        </w:rPr>
        <w:t>көп</w:t>
      </w:r>
      <w:proofErr w:type="spellEnd"/>
      <w:r w:rsidR="009A05D4">
        <w:rPr>
          <w:rFonts w:ascii="Times New Roman" w:hAnsi="Times New Roman"/>
          <w:b/>
          <w:sz w:val="24"/>
        </w:rPr>
        <w:t xml:space="preserve"> </w:t>
      </w:r>
      <w:proofErr w:type="spellStart"/>
      <w:r w:rsidR="009A05D4">
        <w:rPr>
          <w:rFonts w:ascii="Times New Roman" w:hAnsi="Times New Roman"/>
          <w:b/>
          <w:sz w:val="24"/>
        </w:rPr>
        <w:t>міндеттілік</w:t>
      </w:r>
      <w:proofErr w:type="spellEnd"/>
      <w:r>
        <w:rPr>
          <w:rFonts w:ascii="Times New Roman" w:hAnsi="Times New Roman"/>
          <w:b/>
          <w:sz w:val="24"/>
        </w:rPr>
        <w:t xml:space="preserve">, </w:t>
      </w:r>
      <w:proofErr w:type="spellStart"/>
      <w:r w:rsidR="009A05D4">
        <w:rPr>
          <w:rFonts w:ascii="Times New Roman" w:hAnsi="Times New Roman"/>
          <w:b/>
          <w:sz w:val="24"/>
        </w:rPr>
        <w:t>көп</w:t>
      </w:r>
      <w:proofErr w:type="spellEnd"/>
      <w:r w:rsidR="009A05D4">
        <w:rPr>
          <w:rFonts w:ascii="Times New Roman" w:hAnsi="Times New Roman"/>
          <w:b/>
          <w:sz w:val="24"/>
        </w:rPr>
        <w:t xml:space="preserve"> </w:t>
      </w:r>
      <w:proofErr w:type="spellStart"/>
      <w:r w:rsidR="009A05D4">
        <w:rPr>
          <w:rFonts w:ascii="Times New Roman" w:hAnsi="Times New Roman"/>
          <w:b/>
          <w:sz w:val="24"/>
        </w:rPr>
        <w:t>ағындылық</w:t>
      </w:r>
      <w:proofErr w:type="spellEnd"/>
      <w:r>
        <w:rPr>
          <w:rFonts w:ascii="Times New Roman" w:hAnsi="Times New Roman"/>
          <w:b/>
          <w:sz w:val="24"/>
        </w:rPr>
        <w:t>)</w:t>
      </w:r>
    </w:p>
    <w:p w:rsidR="00EE4278" w:rsidRDefault="009A05D4">
      <w:pPr>
        <w:pStyle w:val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lang w:val="kk-KZ"/>
        </w:rPr>
        <w:t xml:space="preserve">Ядроның басқа маңызды функциясы </w:t>
      </w:r>
      <w:r w:rsidR="00F35919">
        <w:rPr>
          <w:rFonts w:ascii="Times New Roman" w:hAnsi="Times New Roman"/>
          <w:sz w:val="24"/>
        </w:rPr>
        <w:t xml:space="preserve">- </w:t>
      </w:r>
      <w:proofErr w:type="spellStart"/>
      <w:r w:rsidR="00651DF7">
        <w:rPr>
          <w:rFonts w:ascii="Times New Roman" w:hAnsi="Times New Roman"/>
          <w:sz w:val="24"/>
        </w:rPr>
        <w:t>жадыны</w:t>
      </w:r>
      <w:proofErr w:type="spellEnd"/>
      <w:r w:rsidR="00651DF7">
        <w:rPr>
          <w:rFonts w:ascii="Times New Roman" w:hAnsi="Times New Roman"/>
          <w:sz w:val="24"/>
        </w:rPr>
        <w:t xml:space="preserve"> </w:t>
      </w:r>
      <w:proofErr w:type="spellStart"/>
      <w:r w:rsidR="00651DF7">
        <w:rPr>
          <w:rFonts w:ascii="Times New Roman" w:hAnsi="Times New Roman"/>
          <w:sz w:val="24"/>
        </w:rPr>
        <w:t>басқару</w:t>
      </w:r>
      <w:proofErr w:type="spellEnd"/>
      <w:r w:rsidR="00F35919">
        <w:rPr>
          <w:rFonts w:ascii="Times New Roman" w:hAnsi="Times New Roman"/>
          <w:sz w:val="24"/>
        </w:rPr>
        <w:t xml:space="preserve">. Процесс </w:t>
      </w:r>
      <w:r>
        <w:rPr>
          <w:rFonts w:ascii="Times New Roman" w:hAnsi="Times New Roman"/>
          <w:sz w:val="24"/>
        </w:rPr>
        <w:t>–</w:t>
      </w:r>
      <w:r w:rsidR="00F3591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kk-KZ"/>
        </w:rPr>
        <w:t xml:space="preserve">бұл </w:t>
      </w:r>
      <w:r w:rsidR="0025492A">
        <w:rPr>
          <w:rFonts w:ascii="Times New Roman" w:hAnsi="Times New Roman"/>
          <w:sz w:val="24"/>
          <w:lang w:val="kk-KZ"/>
        </w:rPr>
        <w:t>интернет-браузер немесе мәтіндік редактор сияты орындалатын бағдарлама</w:t>
      </w:r>
      <w:r w:rsidR="00F35919">
        <w:rPr>
          <w:rFonts w:ascii="Times New Roman" w:hAnsi="Times New Roman"/>
          <w:sz w:val="24"/>
        </w:rPr>
        <w:t xml:space="preserve">. </w:t>
      </w:r>
      <w:r w:rsidR="0025492A">
        <w:rPr>
          <w:rFonts w:ascii="Times New Roman" w:hAnsi="Times New Roman"/>
          <w:sz w:val="24"/>
          <w:lang w:val="kk-KZ"/>
        </w:rPr>
        <w:t>Бағдарлама</w:t>
      </w:r>
      <w:r w:rsidR="00F35919">
        <w:rPr>
          <w:rFonts w:ascii="Times New Roman" w:hAnsi="Times New Roman"/>
          <w:sz w:val="24"/>
        </w:rPr>
        <w:t xml:space="preserve"> </w:t>
      </w:r>
      <w:r w:rsidR="0025492A">
        <w:rPr>
          <w:rFonts w:ascii="Times New Roman" w:hAnsi="Times New Roman"/>
          <w:sz w:val="24"/>
        </w:rPr>
        <w:t>–</w:t>
      </w:r>
      <w:r w:rsidR="00F35919">
        <w:rPr>
          <w:rFonts w:ascii="Times New Roman" w:hAnsi="Times New Roman"/>
          <w:sz w:val="24"/>
        </w:rPr>
        <w:t xml:space="preserve"> </w:t>
      </w:r>
      <w:r w:rsidR="0025492A">
        <w:rPr>
          <w:rFonts w:ascii="Times New Roman" w:hAnsi="Times New Roman"/>
          <w:sz w:val="24"/>
          <w:lang w:val="kk-KZ"/>
        </w:rPr>
        <w:t>бұл біз іске қоса алатын қосымша</w:t>
      </w:r>
      <w:r w:rsidR="00F35919">
        <w:rPr>
          <w:rFonts w:ascii="Times New Roman" w:hAnsi="Times New Roman"/>
          <w:sz w:val="24"/>
        </w:rPr>
        <w:t xml:space="preserve">, </w:t>
      </w:r>
      <w:r w:rsidR="0025492A">
        <w:rPr>
          <w:rFonts w:ascii="Times New Roman" w:hAnsi="Times New Roman"/>
          <w:sz w:val="24"/>
          <w:lang w:val="kk-KZ"/>
        </w:rPr>
        <w:t>мысалы</w:t>
      </w:r>
      <w:r w:rsidR="00F35919">
        <w:rPr>
          <w:rFonts w:ascii="Times New Roman" w:hAnsi="Times New Roman"/>
          <w:sz w:val="24"/>
        </w:rPr>
        <w:t xml:space="preserve">, </w:t>
      </w:r>
      <w:proofErr w:type="spellStart"/>
      <w:r w:rsidR="00F35919">
        <w:rPr>
          <w:rFonts w:ascii="Times New Roman" w:hAnsi="Times New Roman"/>
          <w:sz w:val="24"/>
        </w:rPr>
        <w:t>Chrome</w:t>
      </w:r>
      <w:proofErr w:type="spellEnd"/>
      <w:r w:rsidR="00F35919">
        <w:rPr>
          <w:rFonts w:ascii="Times New Roman" w:hAnsi="Times New Roman"/>
          <w:sz w:val="24"/>
        </w:rPr>
        <w:t xml:space="preserve">. </w:t>
      </w:r>
      <w:r w:rsidR="0025492A">
        <w:rPr>
          <w:rFonts w:ascii="Times New Roman" w:hAnsi="Times New Roman"/>
          <w:sz w:val="24"/>
          <w:lang w:val="kk-KZ"/>
        </w:rPr>
        <w:t>Әр адам компьютерді күн сайын бір уақытта бірнеше міндетті орындау үшін пайдаланады</w:t>
      </w:r>
      <w:r w:rsidR="00F35919">
        <w:rPr>
          <w:rFonts w:ascii="Times New Roman" w:hAnsi="Times New Roman"/>
          <w:sz w:val="24"/>
        </w:rPr>
        <w:t xml:space="preserve">, </w:t>
      </w:r>
      <w:r w:rsidR="0025492A">
        <w:rPr>
          <w:rFonts w:ascii="Times New Roman" w:hAnsi="Times New Roman"/>
          <w:sz w:val="24"/>
          <w:lang w:val="kk-KZ"/>
        </w:rPr>
        <w:t>Бұл</w:t>
      </w:r>
      <w:r w:rsidR="00F35919">
        <w:rPr>
          <w:rFonts w:ascii="Times New Roman" w:hAnsi="Times New Roman"/>
          <w:sz w:val="24"/>
        </w:rPr>
        <w:t xml:space="preserve"> </w:t>
      </w:r>
      <w:proofErr w:type="spellStart"/>
      <w:r w:rsidR="00F35919">
        <w:rPr>
          <w:rFonts w:ascii="Times New Roman" w:hAnsi="Times New Roman"/>
          <w:sz w:val="24"/>
        </w:rPr>
        <w:t>Google</w:t>
      </w:r>
      <w:proofErr w:type="spellEnd"/>
      <w:r w:rsidR="00F35919">
        <w:rPr>
          <w:rFonts w:ascii="Times New Roman" w:hAnsi="Times New Roman"/>
          <w:sz w:val="24"/>
        </w:rPr>
        <w:t xml:space="preserve"> </w:t>
      </w:r>
      <w:proofErr w:type="spellStart"/>
      <w:r w:rsidR="00F35919">
        <w:rPr>
          <w:rFonts w:ascii="Times New Roman" w:hAnsi="Times New Roman"/>
          <w:sz w:val="24"/>
        </w:rPr>
        <w:t>Chrome</w:t>
      </w:r>
      <w:proofErr w:type="spellEnd"/>
      <w:r w:rsidR="0025492A">
        <w:rPr>
          <w:rFonts w:ascii="Times New Roman" w:hAnsi="Times New Roman"/>
          <w:sz w:val="24"/>
          <w:lang w:val="kk-KZ"/>
        </w:rPr>
        <w:t xml:space="preserve"> қарау</w:t>
      </w:r>
      <w:r w:rsidR="00F35919">
        <w:rPr>
          <w:rFonts w:ascii="Times New Roman" w:hAnsi="Times New Roman"/>
          <w:sz w:val="24"/>
        </w:rPr>
        <w:t xml:space="preserve">, </w:t>
      </w:r>
      <w:r w:rsidR="0025492A">
        <w:rPr>
          <w:rFonts w:ascii="Times New Roman" w:hAnsi="Times New Roman"/>
          <w:sz w:val="24"/>
          <w:lang w:val="kk-KZ"/>
        </w:rPr>
        <w:t>музыканы тыңдау</w:t>
      </w:r>
      <w:r w:rsidR="00F35919">
        <w:rPr>
          <w:rFonts w:ascii="Times New Roman" w:hAnsi="Times New Roman"/>
          <w:sz w:val="24"/>
        </w:rPr>
        <w:t>, видео</w:t>
      </w:r>
      <w:r w:rsidR="0025492A">
        <w:rPr>
          <w:rFonts w:ascii="Times New Roman" w:hAnsi="Times New Roman"/>
          <w:sz w:val="24"/>
          <w:lang w:val="kk-KZ"/>
        </w:rPr>
        <w:t>ны жаңғырту</w:t>
      </w:r>
      <w:r w:rsidR="00F35919">
        <w:rPr>
          <w:rFonts w:ascii="Times New Roman" w:hAnsi="Times New Roman"/>
          <w:sz w:val="24"/>
        </w:rPr>
        <w:t xml:space="preserve"> </w:t>
      </w:r>
      <w:r w:rsidR="0025492A">
        <w:rPr>
          <w:rFonts w:ascii="Times New Roman" w:hAnsi="Times New Roman"/>
          <w:sz w:val="24"/>
          <w:lang w:val="kk-KZ"/>
        </w:rPr>
        <w:t>немесе мәтіндік құжатта жазу және тағы басқалар болуы мүмкін</w:t>
      </w:r>
      <w:r w:rsidR="00F35919">
        <w:rPr>
          <w:rFonts w:ascii="Times New Roman" w:hAnsi="Times New Roman"/>
          <w:sz w:val="24"/>
        </w:rPr>
        <w:t xml:space="preserve">. </w:t>
      </w:r>
      <w:r w:rsidR="0025492A">
        <w:rPr>
          <w:rFonts w:ascii="Times New Roman" w:hAnsi="Times New Roman"/>
          <w:sz w:val="24"/>
          <w:lang w:val="kk-KZ"/>
        </w:rPr>
        <w:t>Процестерді жоспарлаушы ядроның бір бөлігі болып табылады, бұл көп міндеттік режимде барлық міндеттерді орындауды ықтимал қылады</w:t>
      </w:r>
      <w:r w:rsidR="00F35919">
        <w:rPr>
          <w:rFonts w:ascii="Times New Roman" w:hAnsi="Times New Roman"/>
          <w:sz w:val="24"/>
        </w:rPr>
        <w:t xml:space="preserve">. </w:t>
      </w:r>
    </w:p>
    <w:p w:rsidR="00B3674A" w:rsidRPr="00F51B81" w:rsidRDefault="0025492A" w:rsidP="003D0995">
      <w:pPr>
        <w:pStyle w:val="10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lang w:val="kk-KZ"/>
        </w:rPr>
        <w:t>Сіз бір бағдарламада бір уақытта бірнеше бағдарламаны іске қоса аласыз</w:t>
      </w:r>
      <w:r w:rsidR="00DB3963">
        <w:rPr>
          <w:rFonts w:ascii="Times New Roman" w:hAnsi="Times New Roman"/>
          <w:sz w:val="24"/>
        </w:rPr>
        <w:t>. А</w:t>
      </w:r>
      <w:r>
        <w:rPr>
          <w:rFonts w:ascii="Times New Roman" w:hAnsi="Times New Roman"/>
          <w:sz w:val="24"/>
          <w:lang w:val="kk-KZ"/>
        </w:rPr>
        <w:t>л</w:t>
      </w:r>
      <w:r w:rsidR="00DB3963">
        <w:rPr>
          <w:rFonts w:ascii="Times New Roman" w:hAnsi="Times New Roman"/>
          <w:sz w:val="24"/>
        </w:rPr>
        <w:t xml:space="preserve"> ядро</w:t>
      </w:r>
      <w:r>
        <w:rPr>
          <w:rFonts w:ascii="Times New Roman" w:hAnsi="Times New Roman"/>
          <w:sz w:val="24"/>
          <w:lang w:val="kk-KZ"/>
        </w:rPr>
        <w:t xml:space="preserve"> ресурстарды тиімді басқарады</w:t>
      </w:r>
      <w:r w:rsidR="003F11FC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  <w:lang w:val="kk-KZ"/>
        </w:rPr>
        <w:t>сондықтан біз пайдаланғымыз келетін барлық бағдарламалар іске қосылуы мүмкін</w:t>
      </w:r>
      <w:r w:rsidR="003F11FC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  <w:lang w:val="kk-KZ"/>
        </w:rPr>
        <w:t>Біздің жүйе іс жүзінде оның әрекет етуі үшін қажетті бірнеше процесті тұрақты іске қосады</w:t>
      </w:r>
      <w:r w:rsidR="003F11FC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  <w:lang w:val="kk-KZ"/>
        </w:rPr>
        <w:t>сондықтан</w:t>
      </w:r>
      <w:r w:rsidR="003F11FC">
        <w:rPr>
          <w:rFonts w:ascii="Times New Roman" w:hAnsi="Times New Roman"/>
          <w:sz w:val="24"/>
        </w:rPr>
        <w:t xml:space="preserve"> ядро</w:t>
      </w:r>
      <w:r>
        <w:rPr>
          <w:rFonts w:ascii="Times New Roman" w:hAnsi="Times New Roman"/>
          <w:sz w:val="24"/>
          <w:lang w:val="kk-KZ"/>
        </w:rPr>
        <w:t xml:space="preserve"> бір уақытта барлық осы про</w:t>
      </w:r>
      <w:r w:rsidR="00F51B81">
        <w:rPr>
          <w:rFonts w:ascii="Times New Roman" w:hAnsi="Times New Roman"/>
          <w:sz w:val="24"/>
          <w:lang w:val="kk-KZ"/>
        </w:rPr>
        <w:t>ц</w:t>
      </w:r>
      <w:r>
        <w:rPr>
          <w:rFonts w:ascii="Times New Roman" w:hAnsi="Times New Roman"/>
          <w:sz w:val="24"/>
          <w:lang w:val="kk-KZ"/>
        </w:rPr>
        <w:t>естер</w:t>
      </w:r>
      <w:r w:rsidR="00F51B81">
        <w:rPr>
          <w:rFonts w:ascii="Times New Roman" w:hAnsi="Times New Roman"/>
          <w:sz w:val="24"/>
          <w:lang w:val="kk-KZ"/>
        </w:rPr>
        <w:t>д</w:t>
      </w:r>
      <w:r>
        <w:rPr>
          <w:rFonts w:ascii="Times New Roman" w:hAnsi="Times New Roman"/>
          <w:sz w:val="24"/>
          <w:lang w:val="kk-KZ"/>
        </w:rPr>
        <w:t>і басқарады</w:t>
      </w:r>
      <w:r w:rsidR="003F11FC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  <w:lang w:val="kk-KZ"/>
        </w:rPr>
        <w:t xml:space="preserve"> Бағдарламаны іске қосу үшін алдымен процесті құру керек</w:t>
      </w:r>
      <w:r w:rsidR="003F11FC" w:rsidRPr="00F51B81">
        <w:rPr>
          <w:rFonts w:ascii="Times New Roman" w:hAnsi="Times New Roman"/>
          <w:sz w:val="24"/>
          <w:lang w:val="kk-KZ"/>
        </w:rPr>
        <w:t xml:space="preserve">. </w:t>
      </w:r>
    </w:p>
    <w:p w:rsidR="002551E1" w:rsidRPr="00F51B81" w:rsidRDefault="002551E1" w:rsidP="003D0995">
      <w:pPr>
        <w:pStyle w:val="10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F51B81">
        <w:rPr>
          <w:rFonts w:ascii="Times New Roman" w:hAnsi="Times New Roman"/>
          <w:sz w:val="24"/>
          <w:lang w:val="kk-KZ"/>
        </w:rPr>
        <w:t xml:space="preserve">Ядро </w:t>
      </w:r>
      <w:r w:rsidR="009A05D4">
        <w:rPr>
          <w:rFonts w:ascii="Times New Roman" w:hAnsi="Times New Roman"/>
          <w:sz w:val="24"/>
          <w:lang w:val="kk-KZ"/>
        </w:rPr>
        <w:t xml:space="preserve">процестерді </w:t>
      </w:r>
      <w:r w:rsidR="009A05D4" w:rsidRPr="009A05D4">
        <w:rPr>
          <w:rFonts w:ascii="Times New Roman" w:hAnsi="Times New Roman"/>
          <w:sz w:val="24"/>
          <w:lang w:val="kk-KZ"/>
        </w:rPr>
        <w:t>басқарумен байланысты келесі әрекеттер үшін жауап береді</w:t>
      </w:r>
      <w:r w:rsidRPr="00F51B81">
        <w:rPr>
          <w:rFonts w:ascii="Times New Roman" w:hAnsi="Times New Roman"/>
          <w:sz w:val="24"/>
          <w:lang w:val="kk-KZ"/>
        </w:rPr>
        <w:t>:</w:t>
      </w:r>
    </w:p>
    <w:p w:rsidR="002551E1" w:rsidRDefault="0025492A" w:rsidP="002551E1">
      <w:pPr>
        <w:pStyle w:val="10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lang w:val="kk-KZ"/>
        </w:rPr>
        <w:t xml:space="preserve">орталық процессорлардағы процестерді және ағындарды жоспарлау </w:t>
      </w:r>
    </w:p>
    <w:p w:rsidR="002551E1" w:rsidRDefault="009A05D4" w:rsidP="002551E1">
      <w:pPr>
        <w:pStyle w:val="10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lang w:val="kk-KZ"/>
        </w:rPr>
        <w:t xml:space="preserve">пайдаланушы, сонымен қатар жүйе процестерін құру және жою  </w:t>
      </w:r>
    </w:p>
    <w:p w:rsidR="002551E1" w:rsidRDefault="0025492A" w:rsidP="002551E1">
      <w:pPr>
        <w:pStyle w:val="10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lang w:val="kk-KZ"/>
        </w:rPr>
        <w:t>процестерді тоқтату және жандандыру</w:t>
      </w:r>
    </w:p>
    <w:p w:rsidR="002551E1" w:rsidRDefault="0025492A" w:rsidP="002551E1">
      <w:pPr>
        <w:pStyle w:val="10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lang w:val="kk-KZ"/>
        </w:rPr>
        <w:t xml:space="preserve">процестерді синхрондау үшін механизмдерді қамтамасыз ету  </w:t>
      </w:r>
    </w:p>
    <w:p w:rsidR="002551E1" w:rsidRDefault="0025492A" w:rsidP="0025492A">
      <w:pPr>
        <w:pStyle w:val="10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lang w:val="kk-KZ"/>
        </w:rPr>
        <w:lastRenderedPageBreak/>
        <w:t xml:space="preserve">процестердің коммуникациялары </w:t>
      </w:r>
      <w:r w:rsidRPr="0025492A">
        <w:rPr>
          <w:rFonts w:ascii="Times New Roman" w:hAnsi="Times New Roman"/>
          <w:sz w:val="24"/>
          <w:lang w:val="kk-KZ"/>
        </w:rPr>
        <w:t>үшін механизмдерді қамтамасыз ету</w:t>
      </w:r>
      <w:r>
        <w:rPr>
          <w:rFonts w:ascii="Times New Roman" w:hAnsi="Times New Roman"/>
          <w:sz w:val="24"/>
          <w:lang w:val="kk-KZ"/>
        </w:rPr>
        <w:t xml:space="preserve"> </w:t>
      </w:r>
    </w:p>
    <w:p w:rsidR="002551E1" w:rsidRDefault="002551E1" w:rsidP="002551E1">
      <w:pPr>
        <w:pStyle w:val="10"/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674A" w:rsidRDefault="009A05D4">
      <w:pPr>
        <w:pStyle w:val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</w:rPr>
        <w:t>Көп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процессорлық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өңдеу</w:t>
      </w:r>
      <w:proofErr w:type="spellEnd"/>
    </w:p>
    <w:p w:rsidR="00B3674A" w:rsidRPr="00F51B81" w:rsidRDefault="00E36E92">
      <w:pPr>
        <w:pStyle w:val="10"/>
        <w:jc w:val="both"/>
        <w:rPr>
          <w:rFonts w:ascii="Times New Roman" w:hAnsi="Times New Roman"/>
          <w:sz w:val="24"/>
          <w:lang w:val="kk-KZ"/>
        </w:rPr>
      </w:pPr>
      <w:proofErr w:type="spellStart"/>
      <w:r>
        <w:rPr>
          <w:rFonts w:ascii="Times New Roman" w:hAnsi="Times New Roman"/>
          <w:sz w:val="24"/>
        </w:rPr>
        <w:t>Операциялық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жүйе</w:t>
      </w:r>
      <w:proofErr w:type="spellEnd"/>
      <w:r w:rsidR="0025492A">
        <w:rPr>
          <w:rFonts w:ascii="Times New Roman" w:hAnsi="Times New Roman"/>
          <w:sz w:val="24"/>
          <w:lang w:val="kk-KZ"/>
        </w:rPr>
        <w:t xml:space="preserve"> бағдарламалар орындалатын орта болып табылады</w:t>
      </w:r>
      <w:r w:rsidR="0063603D">
        <w:rPr>
          <w:rFonts w:ascii="Times New Roman" w:hAnsi="Times New Roman"/>
          <w:sz w:val="24"/>
        </w:rPr>
        <w:t>.</w:t>
      </w:r>
      <w:r w:rsidR="0025492A">
        <w:rPr>
          <w:rFonts w:ascii="Times New Roman" w:hAnsi="Times New Roman"/>
          <w:sz w:val="24"/>
          <w:lang w:val="kk-KZ"/>
        </w:rPr>
        <w:t xml:space="preserve"> Маңызды моменттердің бірі көп процессорлық өңдеу мүмкіндігі болып табылады</w:t>
      </w:r>
      <w:r w:rsidR="0063603D" w:rsidRPr="0025492A">
        <w:rPr>
          <w:rFonts w:ascii="Times New Roman" w:hAnsi="Times New Roman"/>
          <w:sz w:val="24"/>
          <w:lang w:val="kk-KZ"/>
        </w:rPr>
        <w:t xml:space="preserve">. </w:t>
      </w:r>
      <w:r w:rsidR="009A05D4" w:rsidRPr="0025492A">
        <w:rPr>
          <w:rFonts w:ascii="Times New Roman" w:hAnsi="Times New Roman"/>
          <w:sz w:val="24"/>
          <w:lang w:val="kk-KZ"/>
        </w:rPr>
        <w:t>Көп процессорлық өңдеу</w:t>
      </w:r>
      <w:r w:rsidR="0063603D" w:rsidRPr="0025492A">
        <w:rPr>
          <w:rFonts w:ascii="Times New Roman" w:hAnsi="Times New Roman"/>
          <w:sz w:val="24"/>
          <w:lang w:val="kk-KZ"/>
        </w:rPr>
        <w:t xml:space="preserve"> </w:t>
      </w:r>
      <w:r w:rsidR="0025492A" w:rsidRPr="0025492A">
        <w:rPr>
          <w:rFonts w:ascii="Times New Roman" w:hAnsi="Times New Roman"/>
          <w:sz w:val="24"/>
          <w:lang w:val="kk-KZ"/>
        </w:rPr>
        <w:t>–</w:t>
      </w:r>
      <w:r w:rsidR="0063603D" w:rsidRPr="0025492A">
        <w:rPr>
          <w:rFonts w:ascii="Times New Roman" w:hAnsi="Times New Roman"/>
          <w:sz w:val="24"/>
          <w:lang w:val="kk-KZ"/>
        </w:rPr>
        <w:t xml:space="preserve"> </w:t>
      </w:r>
      <w:r w:rsidR="0025492A">
        <w:rPr>
          <w:rFonts w:ascii="Times New Roman" w:hAnsi="Times New Roman"/>
          <w:sz w:val="24"/>
          <w:lang w:val="kk-KZ"/>
        </w:rPr>
        <w:t xml:space="preserve">бұл бірнеше бағдарлама бір уақытта орындалуы мүмкін параллель өңдеу </w:t>
      </w:r>
      <w:r w:rsidR="0063603D" w:rsidRPr="0025492A">
        <w:rPr>
          <w:rFonts w:ascii="Times New Roman" w:hAnsi="Times New Roman"/>
          <w:sz w:val="24"/>
          <w:lang w:val="kk-KZ"/>
        </w:rPr>
        <w:t>(</w:t>
      </w:r>
      <w:r w:rsidR="00873B0D" w:rsidRPr="0025492A">
        <w:rPr>
          <w:rFonts w:ascii="Times New Roman" w:hAnsi="Times New Roman"/>
          <w:sz w:val="24"/>
          <w:lang w:val="kk-KZ"/>
        </w:rPr>
        <w:t>3-сурет</w:t>
      </w:r>
      <w:r w:rsidR="0063603D" w:rsidRPr="0025492A">
        <w:rPr>
          <w:rFonts w:ascii="Times New Roman" w:hAnsi="Times New Roman"/>
          <w:sz w:val="24"/>
          <w:lang w:val="kk-KZ"/>
        </w:rPr>
        <w:t xml:space="preserve">). </w:t>
      </w:r>
      <w:r w:rsidRPr="0044634F">
        <w:rPr>
          <w:rFonts w:ascii="Times New Roman" w:hAnsi="Times New Roman"/>
          <w:sz w:val="24"/>
          <w:lang w:val="kk-KZ"/>
        </w:rPr>
        <w:t>Операциялық жүйе</w:t>
      </w:r>
      <w:r w:rsidR="0025492A">
        <w:rPr>
          <w:rFonts w:ascii="Times New Roman" w:hAnsi="Times New Roman"/>
          <w:sz w:val="24"/>
          <w:lang w:val="kk-KZ"/>
        </w:rPr>
        <w:t xml:space="preserve"> </w:t>
      </w:r>
      <w:r w:rsidR="0044634F">
        <w:rPr>
          <w:rFonts w:ascii="Times New Roman" w:hAnsi="Times New Roman"/>
          <w:sz w:val="24"/>
          <w:lang w:val="kk-KZ"/>
        </w:rPr>
        <w:t>бір уақытта жадыда бірнеше тапсырманы (кескін) сақтайды, бірақ барлық тапсырмаларды сыйдырып, оларды тапсырмалар пулына жіберу үшін негізгі жады тым аз</w:t>
      </w:r>
      <w:r w:rsidR="0063603D" w:rsidRPr="0044634F">
        <w:rPr>
          <w:rFonts w:ascii="Times New Roman" w:hAnsi="Times New Roman"/>
          <w:sz w:val="24"/>
          <w:lang w:val="kk-KZ"/>
        </w:rPr>
        <w:t xml:space="preserve">. </w:t>
      </w:r>
      <w:r w:rsidR="0063603D" w:rsidRPr="00F51B81">
        <w:rPr>
          <w:rFonts w:ascii="Times New Roman" w:hAnsi="Times New Roman"/>
          <w:sz w:val="24"/>
          <w:lang w:val="kk-KZ"/>
        </w:rPr>
        <w:t>Пул</w:t>
      </w:r>
      <w:r w:rsidR="0044634F">
        <w:rPr>
          <w:rFonts w:ascii="Times New Roman" w:hAnsi="Times New Roman"/>
          <w:sz w:val="24"/>
          <w:lang w:val="kk-KZ"/>
        </w:rPr>
        <w:t xml:space="preserve"> негізгі жадыны орналастыруды күтетін, дисктегі барлық процессорлардан тұрады</w:t>
      </w:r>
      <w:r w:rsidR="0063603D" w:rsidRPr="00F51B81">
        <w:rPr>
          <w:rFonts w:ascii="Times New Roman" w:hAnsi="Times New Roman"/>
          <w:sz w:val="24"/>
          <w:lang w:val="kk-KZ"/>
        </w:rPr>
        <w:t>.</w:t>
      </w:r>
      <w:r w:rsidR="0063603D" w:rsidRPr="00F51B81">
        <w:rPr>
          <w:lang w:val="kk-KZ"/>
        </w:rPr>
        <w:t xml:space="preserve"> </w:t>
      </w:r>
      <w:r w:rsidR="0044634F">
        <w:rPr>
          <w:rFonts w:ascii="Times New Roman" w:hAnsi="Times New Roman"/>
          <w:sz w:val="24"/>
          <w:lang w:val="kk-KZ"/>
        </w:rPr>
        <w:t xml:space="preserve">Көп процессорлық жүйеде орталық </w:t>
      </w:r>
      <w:r w:rsidR="0063603D" w:rsidRPr="00F51B81">
        <w:rPr>
          <w:rFonts w:ascii="Times New Roman" w:hAnsi="Times New Roman"/>
          <w:sz w:val="24"/>
          <w:lang w:val="kk-KZ"/>
        </w:rPr>
        <w:t>процессор</w:t>
      </w:r>
      <w:r w:rsidR="0044634F">
        <w:rPr>
          <w:rFonts w:ascii="Times New Roman" w:hAnsi="Times New Roman"/>
          <w:sz w:val="24"/>
          <w:lang w:val="kk-KZ"/>
        </w:rPr>
        <w:t xml:space="preserve"> бір тапсырмадан басқасына ауысады және оны орындай бастайды</w:t>
      </w:r>
      <w:r w:rsidR="0063603D" w:rsidRPr="00F51B81">
        <w:rPr>
          <w:rFonts w:ascii="Times New Roman" w:hAnsi="Times New Roman"/>
          <w:sz w:val="24"/>
          <w:lang w:val="kk-KZ"/>
        </w:rPr>
        <w:t xml:space="preserve">. </w:t>
      </w:r>
      <w:r w:rsidR="0044634F">
        <w:rPr>
          <w:rFonts w:ascii="Times New Roman" w:hAnsi="Times New Roman"/>
          <w:sz w:val="24"/>
          <w:lang w:val="kk-KZ"/>
        </w:rPr>
        <w:t>Орталық</w:t>
      </w:r>
      <w:r w:rsidR="0063603D" w:rsidRPr="00F51B81">
        <w:rPr>
          <w:rFonts w:ascii="Times New Roman" w:hAnsi="Times New Roman"/>
          <w:sz w:val="24"/>
          <w:lang w:val="kk-KZ"/>
        </w:rPr>
        <w:t xml:space="preserve"> процессор</w:t>
      </w:r>
      <w:r w:rsidR="0044634F">
        <w:rPr>
          <w:rFonts w:ascii="Times New Roman" w:hAnsi="Times New Roman"/>
          <w:sz w:val="24"/>
          <w:lang w:val="kk-KZ"/>
        </w:rPr>
        <w:t xml:space="preserve"> осы тапсырмаларды ол сыртқы фактормен тоқтатылмағанша немесе енгізу-шығару міндетіне ауыспағанша орындайды</w:t>
      </w:r>
      <w:r w:rsidR="0063603D" w:rsidRPr="00F51B81">
        <w:rPr>
          <w:rFonts w:ascii="Times New Roman" w:hAnsi="Times New Roman"/>
          <w:sz w:val="24"/>
          <w:lang w:val="kk-KZ"/>
        </w:rPr>
        <w:t>.</w:t>
      </w:r>
    </w:p>
    <w:p w:rsidR="00DB3963" w:rsidRDefault="00DB3963" w:rsidP="00DB3963">
      <w:pPr>
        <w:pStyle w:val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bidi="ar-SA"/>
        </w:rPr>
        <w:drawing>
          <wp:inline distT="0" distB="0" distL="0" distR="0">
            <wp:extent cx="4246245" cy="2520315"/>
            <wp:effectExtent l="19050" t="0" r="190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6245" cy="2520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0C0D" w:rsidRDefault="00873B0D" w:rsidP="006D0C0D">
      <w:pPr>
        <w:pStyle w:val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3-сурет</w:t>
      </w:r>
    </w:p>
    <w:p w:rsidR="00B3674A" w:rsidRDefault="009A05D4">
      <w:pPr>
        <w:pStyle w:val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</w:rPr>
        <w:t>Көп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міндеттілік</w:t>
      </w:r>
      <w:proofErr w:type="spellEnd"/>
    </w:p>
    <w:p w:rsidR="00B3674A" w:rsidRPr="00F51B81" w:rsidRDefault="009A05D4">
      <w:pPr>
        <w:pStyle w:val="10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proofErr w:type="spellStart"/>
      <w:r>
        <w:rPr>
          <w:rFonts w:ascii="Times New Roman" w:hAnsi="Times New Roman"/>
          <w:sz w:val="24"/>
        </w:rPr>
        <w:t>Көп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міндеттілік</w:t>
      </w:r>
      <w:proofErr w:type="spellEnd"/>
      <w:r w:rsidR="0063603D">
        <w:rPr>
          <w:rFonts w:ascii="Times New Roman" w:hAnsi="Times New Roman"/>
          <w:sz w:val="24"/>
        </w:rPr>
        <w:t xml:space="preserve"> (</w:t>
      </w:r>
      <w:r w:rsidR="0044634F">
        <w:rPr>
          <w:rFonts w:ascii="Times New Roman" w:hAnsi="Times New Roman"/>
          <w:sz w:val="24"/>
          <w:lang w:val="kk-KZ"/>
        </w:rPr>
        <w:t>немесе уақытты бөлу</w:t>
      </w:r>
      <w:r w:rsidR="0063603D">
        <w:rPr>
          <w:rFonts w:ascii="Times New Roman" w:hAnsi="Times New Roman"/>
          <w:sz w:val="24"/>
        </w:rPr>
        <w:t>)</w:t>
      </w:r>
      <w:r w:rsidR="0044634F">
        <w:rPr>
          <w:rFonts w:ascii="Times New Roman" w:hAnsi="Times New Roman"/>
          <w:sz w:val="24"/>
          <w:lang w:val="kk-KZ"/>
        </w:rPr>
        <w:t xml:space="preserve"> көп процессорлық өңдеудің логикалық жалғасы болып табылады. Бір уақытта бірнеше қосымша жұмыс жасайтын процесс </w:t>
      </w:r>
      <w:r w:rsidR="0063603D" w:rsidRPr="00F51B81">
        <w:rPr>
          <w:rFonts w:ascii="Times New Roman" w:hAnsi="Times New Roman"/>
          <w:sz w:val="24"/>
          <w:lang w:val="kk-KZ"/>
        </w:rPr>
        <w:t>(</w:t>
      </w:r>
      <w:r w:rsidR="00873B0D" w:rsidRPr="00F51B81">
        <w:rPr>
          <w:rFonts w:ascii="Times New Roman" w:hAnsi="Times New Roman"/>
          <w:sz w:val="24"/>
          <w:lang w:val="kk-KZ"/>
        </w:rPr>
        <w:t>4-сурет</w:t>
      </w:r>
      <w:r w:rsidR="0063603D" w:rsidRPr="00F51B81">
        <w:rPr>
          <w:rFonts w:ascii="Times New Roman" w:hAnsi="Times New Roman"/>
          <w:sz w:val="24"/>
          <w:lang w:val="kk-KZ"/>
        </w:rPr>
        <w:t xml:space="preserve">). </w:t>
      </w:r>
      <w:r w:rsidR="0044634F">
        <w:rPr>
          <w:rFonts w:ascii="Times New Roman" w:hAnsi="Times New Roman"/>
          <w:sz w:val="24"/>
          <w:lang w:val="kk-KZ"/>
        </w:rPr>
        <w:t>Мысалы</w:t>
      </w:r>
      <w:r w:rsidR="0063603D" w:rsidRPr="00F51B81">
        <w:rPr>
          <w:rFonts w:ascii="Times New Roman" w:hAnsi="Times New Roman"/>
          <w:sz w:val="24"/>
          <w:lang w:val="kk-KZ"/>
        </w:rPr>
        <w:t>,</w:t>
      </w:r>
      <w:r w:rsidR="0044634F">
        <w:rPr>
          <w:rFonts w:ascii="Times New Roman" w:hAnsi="Times New Roman"/>
          <w:sz w:val="24"/>
          <w:lang w:val="kk-KZ"/>
        </w:rPr>
        <w:t xml:space="preserve"> сіз браузерде ақпаратты іздейсіз және бір уақытта </w:t>
      </w:r>
      <w:r w:rsidR="0044634F" w:rsidRPr="00F51B81">
        <w:rPr>
          <w:rFonts w:ascii="Times New Roman" w:hAnsi="Times New Roman"/>
          <w:sz w:val="24"/>
          <w:lang w:val="kk-KZ"/>
        </w:rPr>
        <w:t>Microsoft Word-та белгілі бір құжатты редакциялайсыз.</w:t>
      </w:r>
    </w:p>
    <w:p w:rsidR="009D4E32" w:rsidRDefault="00DB3963" w:rsidP="009D4E32">
      <w:pPr>
        <w:pStyle w:val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bidi="ar-SA"/>
        </w:rPr>
        <w:lastRenderedPageBreak/>
        <w:drawing>
          <wp:inline distT="0" distB="0" distL="0" distR="0">
            <wp:extent cx="3343910" cy="1666875"/>
            <wp:effectExtent l="19050" t="0" r="8890" b="0"/>
            <wp:docPr id="7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910" cy="1666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D4E32" w:rsidRDefault="00873B0D" w:rsidP="009D4E32">
      <w:pPr>
        <w:pStyle w:val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4-сурет</w:t>
      </w:r>
    </w:p>
    <w:p w:rsidR="00B3674A" w:rsidRDefault="009A05D4">
      <w:pPr>
        <w:pStyle w:val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</w:rPr>
        <w:t>Көп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ағындылық</w:t>
      </w:r>
      <w:proofErr w:type="spellEnd"/>
    </w:p>
    <w:p w:rsidR="00B3674A" w:rsidRPr="0044634F" w:rsidRDefault="009A05D4">
      <w:pPr>
        <w:pStyle w:val="10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proofErr w:type="spellStart"/>
      <w:r>
        <w:rPr>
          <w:rFonts w:ascii="Times New Roman" w:hAnsi="Times New Roman"/>
          <w:sz w:val="24"/>
        </w:rPr>
        <w:t>Көп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ағындылық</w:t>
      </w:r>
      <w:proofErr w:type="spellEnd"/>
      <w:r w:rsidR="0063603D">
        <w:rPr>
          <w:rFonts w:ascii="Times New Roman" w:hAnsi="Times New Roman"/>
          <w:sz w:val="24"/>
        </w:rPr>
        <w:t xml:space="preserve"> </w:t>
      </w:r>
      <w:r w:rsidR="0044634F">
        <w:rPr>
          <w:rFonts w:ascii="Times New Roman" w:hAnsi="Times New Roman"/>
          <w:sz w:val="24"/>
        </w:rPr>
        <w:t>–</w:t>
      </w:r>
      <w:r w:rsidR="0063603D">
        <w:rPr>
          <w:rFonts w:ascii="Times New Roman" w:hAnsi="Times New Roman"/>
          <w:sz w:val="24"/>
        </w:rPr>
        <w:t xml:space="preserve"> </w:t>
      </w:r>
      <w:r w:rsidR="0044634F">
        <w:rPr>
          <w:rFonts w:ascii="Times New Roman" w:hAnsi="Times New Roman"/>
          <w:sz w:val="24"/>
          <w:lang w:val="kk-KZ"/>
        </w:rPr>
        <w:t>бұл процестер ағындарға бөлінетін әдіс, бұл бір уақытта орындалуы мүмкін</w:t>
      </w:r>
      <w:r w:rsidR="0063603D">
        <w:rPr>
          <w:rFonts w:ascii="Times New Roman" w:hAnsi="Times New Roman"/>
          <w:sz w:val="24"/>
        </w:rPr>
        <w:t xml:space="preserve">. </w:t>
      </w:r>
      <w:proofErr w:type="spellStart"/>
      <w:r>
        <w:rPr>
          <w:rFonts w:ascii="Times New Roman" w:hAnsi="Times New Roman"/>
          <w:sz w:val="24"/>
        </w:rPr>
        <w:t>Көп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ағындылық</w:t>
      </w:r>
      <w:proofErr w:type="spellEnd"/>
      <w:r w:rsidR="0044634F">
        <w:rPr>
          <w:rFonts w:ascii="Times New Roman" w:hAnsi="Times New Roman"/>
          <w:sz w:val="24"/>
          <w:lang w:val="kk-KZ"/>
        </w:rPr>
        <w:t xml:space="preserve"> бірізді нысанға түрлендіруді қажетсінетін</w:t>
      </w:r>
      <w:r w:rsidR="00F51B81">
        <w:rPr>
          <w:rFonts w:ascii="Times New Roman" w:hAnsi="Times New Roman"/>
          <w:sz w:val="24"/>
          <w:lang w:val="kk-KZ"/>
        </w:rPr>
        <w:t xml:space="preserve"> бірқатар тәуелсіз міндеттерді </w:t>
      </w:r>
      <w:r w:rsidR="0044634F">
        <w:rPr>
          <w:rFonts w:ascii="Times New Roman" w:hAnsi="Times New Roman"/>
          <w:sz w:val="24"/>
          <w:lang w:val="kk-KZ"/>
        </w:rPr>
        <w:t>орындайтын қосымшалар үшін пайдалы</w:t>
      </w:r>
      <w:r w:rsidR="0063603D">
        <w:rPr>
          <w:rFonts w:ascii="Times New Roman" w:hAnsi="Times New Roman"/>
          <w:sz w:val="24"/>
        </w:rPr>
        <w:t>.</w:t>
      </w:r>
      <w:r w:rsidR="0044634F">
        <w:rPr>
          <w:rFonts w:ascii="Times New Roman" w:hAnsi="Times New Roman"/>
          <w:sz w:val="24"/>
          <w:lang w:val="kk-KZ"/>
        </w:rPr>
        <w:t xml:space="preserve"> Мысал көптеген клиенттік сұрауларды қармайтын және өңдейтін деректер қорларының сервері болып табылады</w:t>
      </w:r>
      <w:r w:rsidR="0063603D" w:rsidRPr="0044634F">
        <w:rPr>
          <w:rFonts w:ascii="Times New Roman" w:hAnsi="Times New Roman"/>
          <w:sz w:val="24"/>
          <w:lang w:val="kk-KZ"/>
        </w:rPr>
        <w:t>.</w:t>
      </w:r>
      <w:r w:rsidR="0044634F">
        <w:rPr>
          <w:rFonts w:ascii="Times New Roman" w:hAnsi="Times New Roman"/>
          <w:sz w:val="24"/>
          <w:lang w:val="kk-KZ"/>
        </w:rPr>
        <w:t xml:space="preserve"> Себебі бір процесте бірнеше ағын орындалады, әр түрлі процестер арасында негізгі процестерді ауыстыруға қарағанда, ағындар арасында ауысу үшін  орталық процессордың азырақ ресурсы қажет</w:t>
      </w:r>
      <w:r w:rsidR="0063603D" w:rsidRPr="0044634F">
        <w:rPr>
          <w:rFonts w:ascii="Times New Roman" w:hAnsi="Times New Roman"/>
          <w:sz w:val="24"/>
          <w:lang w:val="kk-KZ"/>
        </w:rPr>
        <w:t xml:space="preserve">. </w:t>
      </w:r>
    </w:p>
    <w:p w:rsidR="00B01ED9" w:rsidRDefault="0044634F">
      <w:pPr>
        <w:pStyle w:val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lang w:val="kk-KZ"/>
        </w:rPr>
        <w:t>Көп ағындық режим мысалы</w:t>
      </w:r>
      <w:r w:rsidR="00162466">
        <w:rPr>
          <w:rFonts w:ascii="Times New Roman" w:hAnsi="Times New Roman"/>
          <w:b/>
          <w:i/>
          <w:sz w:val="24"/>
        </w:rPr>
        <w:t xml:space="preserve"> </w:t>
      </w:r>
      <w:r w:rsidR="00162466" w:rsidRPr="0044634F">
        <w:rPr>
          <w:rFonts w:ascii="Times New Roman" w:hAnsi="Times New Roman"/>
          <w:sz w:val="24"/>
        </w:rPr>
        <w:t>(</w:t>
      </w:r>
      <w:r w:rsidR="00873B0D" w:rsidRPr="0044634F">
        <w:rPr>
          <w:rFonts w:ascii="Times New Roman" w:hAnsi="Times New Roman"/>
          <w:sz w:val="24"/>
        </w:rPr>
        <w:t>5-сурет</w:t>
      </w:r>
      <w:r w:rsidR="00162466" w:rsidRPr="0044634F">
        <w:rPr>
          <w:rFonts w:ascii="Times New Roman" w:hAnsi="Times New Roman"/>
          <w:sz w:val="24"/>
        </w:rPr>
        <w:t>)</w:t>
      </w:r>
    </w:p>
    <w:p w:rsidR="00B01ED9" w:rsidRPr="00B01ED9" w:rsidRDefault="004E6FF2">
      <w:pPr>
        <w:pStyle w:val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VLC медиа</w:t>
      </w:r>
      <w:r w:rsidR="00B01ED9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  <w:lang w:val="kk-KZ"/>
        </w:rPr>
        <w:t>ойнатқышы</w:t>
      </w:r>
      <w:r w:rsidR="00B01ED9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  <w:lang w:val="kk-KZ"/>
        </w:rPr>
        <w:t xml:space="preserve">мұнда бір ағын </w:t>
      </w:r>
      <w:r>
        <w:rPr>
          <w:rFonts w:ascii="Times New Roman" w:hAnsi="Times New Roman"/>
          <w:sz w:val="24"/>
        </w:rPr>
        <w:t>VLC</w:t>
      </w:r>
      <w:r>
        <w:rPr>
          <w:rFonts w:ascii="Times New Roman" w:hAnsi="Times New Roman"/>
          <w:sz w:val="24"/>
          <w:lang w:val="kk-KZ"/>
        </w:rPr>
        <w:t xml:space="preserve"> медиаойнатқышы үшін пайдаланылады</w:t>
      </w:r>
      <w:r w:rsidR="00B01ED9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  <w:lang w:val="kk-KZ"/>
        </w:rPr>
        <w:t>бір ағын</w:t>
      </w:r>
      <w:r w:rsidR="00B01ED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–</w:t>
      </w:r>
      <w:r w:rsidR="00B01ED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kk-KZ"/>
        </w:rPr>
        <w:t>белнілі бір әнді ойнату үшін</w:t>
      </w:r>
      <w:r w:rsidR="00B01ED9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  <w:lang w:val="kk-KZ"/>
        </w:rPr>
        <w:t>ал екіншісі</w:t>
      </w:r>
      <w:r w:rsidR="00B01ED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4"/>
          <w:lang w:val="kk-KZ"/>
        </w:rPr>
        <w:t xml:space="preserve"> ойнату тізіміне жаңа әндерді қосу үшін</w:t>
      </w:r>
      <w:r w:rsidR="00B01ED9">
        <w:rPr>
          <w:rFonts w:ascii="Times New Roman" w:hAnsi="Times New Roman"/>
          <w:sz w:val="24"/>
        </w:rPr>
        <w:t>.</w:t>
      </w:r>
    </w:p>
    <w:p w:rsidR="00B3674A" w:rsidRDefault="003D5668" w:rsidP="00A05D0B">
      <w:pPr>
        <w:pStyle w:val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bidi="ar-SA"/>
        </w:rPr>
        <w:drawing>
          <wp:inline distT="0" distB="0" distL="0" distR="0">
            <wp:extent cx="3420110" cy="2238375"/>
            <wp:effectExtent l="19050" t="0" r="889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110" cy="2238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05D0B" w:rsidRDefault="00873B0D" w:rsidP="00A05D0B">
      <w:pPr>
        <w:pStyle w:val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5-сурет</w:t>
      </w:r>
    </w:p>
    <w:p w:rsidR="00B81E10" w:rsidRDefault="00B81E10" w:rsidP="004423B8">
      <w:pPr>
        <w:pStyle w:val="10"/>
        <w:jc w:val="both"/>
        <w:rPr>
          <w:rFonts w:ascii="Times New Roman" w:hAnsi="Times New Roman"/>
          <w:b/>
          <w:sz w:val="24"/>
        </w:rPr>
      </w:pPr>
    </w:p>
    <w:p w:rsidR="009A0324" w:rsidRDefault="009A0324" w:rsidP="004423B8">
      <w:pPr>
        <w:pStyle w:val="10"/>
        <w:jc w:val="both"/>
        <w:rPr>
          <w:rFonts w:ascii="Times New Roman" w:hAnsi="Times New Roman"/>
          <w:b/>
          <w:sz w:val="24"/>
        </w:rPr>
      </w:pPr>
      <w:bookmarkStart w:id="0" w:name="_GoBack"/>
      <w:bookmarkEnd w:id="0"/>
    </w:p>
    <w:p w:rsidR="004423B8" w:rsidRDefault="004423B8" w:rsidP="004423B8">
      <w:pPr>
        <w:pStyle w:val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lastRenderedPageBreak/>
        <w:t xml:space="preserve">Ядро. </w:t>
      </w:r>
      <w:proofErr w:type="spellStart"/>
      <w:r w:rsidR="004E6FF2">
        <w:rPr>
          <w:rFonts w:ascii="Times New Roman" w:hAnsi="Times New Roman"/>
          <w:b/>
          <w:sz w:val="24"/>
        </w:rPr>
        <w:t>Жадыны</w:t>
      </w:r>
      <w:proofErr w:type="spellEnd"/>
      <w:r w:rsidR="004E6FF2">
        <w:rPr>
          <w:rFonts w:ascii="Times New Roman" w:hAnsi="Times New Roman"/>
          <w:b/>
          <w:sz w:val="24"/>
        </w:rPr>
        <w:t xml:space="preserve"> </w:t>
      </w:r>
      <w:proofErr w:type="spellStart"/>
      <w:r w:rsidR="004E6FF2">
        <w:rPr>
          <w:rFonts w:ascii="Times New Roman" w:hAnsi="Times New Roman"/>
          <w:b/>
          <w:sz w:val="24"/>
        </w:rPr>
        <w:t>басқару</w:t>
      </w:r>
      <w:proofErr w:type="spellEnd"/>
    </w:p>
    <w:p w:rsidR="003E6D17" w:rsidRDefault="004E6FF2" w:rsidP="004423B8">
      <w:pPr>
        <w:pStyle w:val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Жадыны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басқару</w:t>
      </w:r>
      <w:proofErr w:type="spellEnd"/>
      <w:r>
        <w:rPr>
          <w:rFonts w:ascii="Times New Roman" w:hAnsi="Times New Roman"/>
          <w:sz w:val="24"/>
          <w:lang w:val="kk-KZ"/>
        </w:rPr>
        <w:t xml:space="preserve"> ядроның маңызды функцияларының бірі</w:t>
      </w:r>
      <w:r w:rsidR="00F43F28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  <w:lang w:val="kk-KZ"/>
        </w:rPr>
        <w:t xml:space="preserve">Бағдарламаларға олардың сұрауы бойынша жадының бір бөлігін ерекшелеуге арналған әдісті ұсынады </w:t>
      </w:r>
      <w:r w:rsidR="00F43F28">
        <w:rPr>
          <w:rFonts w:ascii="Times New Roman" w:hAnsi="Times New Roman"/>
          <w:sz w:val="24"/>
        </w:rPr>
        <w:t>.</w:t>
      </w:r>
    </w:p>
    <w:p w:rsidR="00915901" w:rsidRDefault="009A05D4" w:rsidP="004423B8">
      <w:pPr>
        <w:pStyle w:val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Ядро </w:t>
      </w:r>
      <w:r>
        <w:rPr>
          <w:rFonts w:ascii="Times New Roman" w:hAnsi="Times New Roman"/>
          <w:sz w:val="24"/>
          <w:lang w:val="kk-KZ"/>
        </w:rPr>
        <w:t>жадыны басқарумен байланысты келесі әрекеттер үшін жауап береді</w:t>
      </w:r>
      <w:r w:rsidR="00894743">
        <w:rPr>
          <w:rFonts w:ascii="Times New Roman" w:hAnsi="Times New Roman"/>
          <w:sz w:val="24"/>
        </w:rPr>
        <w:t>:</w:t>
      </w:r>
    </w:p>
    <w:p w:rsidR="00894743" w:rsidRDefault="004E6FF2" w:rsidP="00894743">
      <w:pPr>
        <w:pStyle w:val="10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lang w:val="kk-KZ"/>
        </w:rPr>
        <w:t>осы сәтте жадының қандай бөлігінің пайдаланылатынын жән</w:t>
      </w:r>
      <w:r w:rsidR="00F51B81">
        <w:rPr>
          <w:rFonts w:ascii="Times New Roman" w:hAnsi="Times New Roman"/>
          <w:sz w:val="24"/>
          <w:lang w:val="kk-KZ"/>
        </w:rPr>
        <w:t>е</w:t>
      </w:r>
      <w:r>
        <w:rPr>
          <w:rFonts w:ascii="Times New Roman" w:hAnsi="Times New Roman"/>
          <w:sz w:val="24"/>
          <w:lang w:val="kk-KZ"/>
        </w:rPr>
        <w:t xml:space="preserve"> кім оны пайдаланатынын бақылау </w:t>
      </w:r>
    </w:p>
    <w:p w:rsidR="00894743" w:rsidRDefault="004E6FF2" w:rsidP="00894743">
      <w:pPr>
        <w:pStyle w:val="10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lang w:val="kk-KZ"/>
        </w:rPr>
        <w:t xml:space="preserve">жадыға және жадыдан ауыстыру үшін процестерді таңдау </w:t>
      </w:r>
    </w:p>
    <w:p w:rsidR="00894743" w:rsidRDefault="004E6FF2" w:rsidP="00894743">
      <w:pPr>
        <w:pStyle w:val="10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lang w:val="kk-KZ"/>
        </w:rPr>
        <w:t xml:space="preserve">қажет кезде жадының кеңістігін ерекшелеу және босату </w:t>
      </w:r>
    </w:p>
    <w:p w:rsidR="006C3301" w:rsidRDefault="006C3301" w:rsidP="00894743">
      <w:pPr>
        <w:pStyle w:val="1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599A" w:rsidRPr="004E6FF2" w:rsidRDefault="00694FC9" w:rsidP="00894743">
      <w:pPr>
        <w:pStyle w:val="1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</w:rPr>
        <w:t>Процессор</w:t>
      </w:r>
      <w:r w:rsidR="004E6FF2">
        <w:rPr>
          <w:rFonts w:ascii="Times New Roman" w:hAnsi="Times New Roman"/>
          <w:sz w:val="24"/>
          <w:lang w:val="kk-KZ"/>
        </w:rPr>
        <w:t xml:space="preserve"> нұсқаулықтарды тек жадыдан жүктей алады, сондықтан іске қосуға арналған кез келген бағдарламалар онда сақталуы тиіс</w:t>
      </w:r>
      <w:r>
        <w:rPr>
          <w:rFonts w:ascii="Times New Roman" w:hAnsi="Times New Roman"/>
          <w:sz w:val="24"/>
        </w:rPr>
        <w:t>.</w:t>
      </w:r>
      <w:r w:rsidR="004E6FF2">
        <w:rPr>
          <w:rFonts w:ascii="Times New Roman" w:hAnsi="Times New Roman"/>
          <w:sz w:val="24"/>
          <w:lang w:val="kk-KZ"/>
        </w:rPr>
        <w:t xml:space="preserve"> Есептеу машинасының жадтау құрылғысы шартты түрде біріншілік жадтау құрылғысына, көмекші жадтау құрылғысына және үшіншілік жадтау құрылғысына бөлінген</w:t>
      </w:r>
      <w:r w:rsidRPr="004E6FF2">
        <w:rPr>
          <w:rFonts w:ascii="Times New Roman" w:hAnsi="Times New Roman"/>
          <w:sz w:val="24"/>
          <w:lang w:val="kk-KZ"/>
        </w:rPr>
        <w:t>.</w:t>
      </w:r>
    </w:p>
    <w:p w:rsidR="00622CCF" w:rsidRPr="00F51B81" w:rsidRDefault="004E6FF2" w:rsidP="00894743">
      <w:pPr>
        <w:pStyle w:val="10"/>
        <w:spacing w:after="0"/>
        <w:jc w:val="both"/>
        <w:rPr>
          <w:rFonts w:ascii="Times New Roman" w:hAnsi="Times New Roman"/>
          <w:sz w:val="24"/>
          <w:lang w:val="kk-KZ"/>
        </w:rPr>
      </w:pPr>
      <w:r w:rsidRPr="004E6FF2">
        <w:rPr>
          <w:rFonts w:ascii="Times New Roman" w:hAnsi="Times New Roman"/>
          <w:sz w:val="24"/>
          <w:lang w:val="kk-KZ"/>
        </w:rPr>
        <w:t>Біріншілік жадтау құрылғысы</w:t>
      </w:r>
      <w:r>
        <w:rPr>
          <w:rFonts w:ascii="Times New Roman" w:hAnsi="Times New Roman"/>
          <w:sz w:val="24"/>
          <w:lang w:val="kk-KZ"/>
        </w:rPr>
        <w:t xml:space="preserve"> </w:t>
      </w:r>
      <w:r w:rsidRPr="004E6FF2">
        <w:rPr>
          <w:rFonts w:ascii="Times New Roman" w:hAnsi="Times New Roman"/>
          <w:sz w:val="24"/>
          <w:lang w:val="kk-KZ"/>
        </w:rPr>
        <w:t>–</w:t>
      </w:r>
      <w:r w:rsidR="00594B92" w:rsidRPr="004E6FF2">
        <w:rPr>
          <w:rFonts w:ascii="Times New Roman" w:hAnsi="Times New Roman"/>
          <w:sz w:val="24"/>
          <w:lang w:val="kk-KZ"/>
        </w:rPr>
        <w:t xml:space="preserve"> </w:t>
      </w:r>
      <w:r>
        <w:rPr>
          <w:rFonts w:ascii="Times New Roman" w:hAnsi="Times New Roman"/>
          <w:sz w:val="24"/>
          <w:lang w:val="kk-KZ"/>
        </w:rPr>
        <w:t>бұл орталық процессор үшін тікелей қолжетімді негізгі жады</w:t>
      </w:r>
      <w:r w:rsidR="00594B92" w:rsidRPr="004E6FF2">
        <w:rPr>
          <w:rFonts w:ascii="Times New Roman" w:hAnsi="Times New Roman"/>
          <w:sz w:val="24"/>
          <w:lang w:val="kk-KZ"/>
        </w:rPr>
        <w:t xml:space="preserve">. </w:t>
      </w:r>
      <w:r w:rsidR="0057029D" w:rsidRPr="00F51B81">
        <w:rPr>
          <w:rFonts w:ascii="Times New Roman" w:hAnsi="Times New Roman"/>
          <w:sz w:val="24"/>
          <w:lang w:val="kk-KZ"/>
        </w:rPr>
        <w:t>Біріншілік жадтау құрылғы</w:t>
      </w:r>
      <w:r w:rsidRPr="00F51B81">
        <w:rPr>
          <w:rFonts w:ascii="Times New Roman" w:hAnsi="Times New Roman"/>
          <w:sz w:val="24"/>
          <w:lang w:val="kk-KZ"/>
        </w:rPr>
        <w:t xml:space="preserve"> типтері</w:t>
      </w:r>
      <w:r w:rsidR="00594B92" w:rsidRPr="00F51B81">
        <w:rPr>
          <w:rFonts w:ascii="Times New Roman" w:hAnsi="Times New Roman"/>
          <w:sz w:val="24"/>
          <w:lang w:val="kk-KZ"/>
        </w:rPr>
        <w:t>:</w:t>
      </w:r>
    </w:p>
    <w:p w:rsidR="00D37DE5" w:rsidRPr="00F51B81" w:rsidRDefault="004E6FF2" w:rsidP="00894743">
      <w:pPr>
        <w:pStyle w:val="1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lang w:val="kk-KZ"/>
        </w:rPr>
        <w:t>ТЖҚ</w:t>
      </w:r>
      <w:r w:rsidR="00D37DE5" w:rsidRPr="00F51B81">
        <w:rPr>
          <w:rFonts w:ascii="Times New Roman" w:hAnsi="Times New Roman"/>
          <w:sz w:val="24"/>
          <w:lang w:val="kk-KZ"/>
        </w:rPr>
        <w:t xml:space="preserve"> (</w:t>
      </w:r>
      <w:r>
        <w:rPr>
          <w:rFonts w:ascii="Times New Roman" w:hAnsi="Times New Roman"/>
          <w:sz w:val="24"/>
          <w:lang w:val="kk-KZ"/>
        </w:rPr>
        <w:t>тұрақты жадтау құрылғысы</w:t>
      </w:r>
      <w:r w:rsidR="00D37DE5" w:rsidRPr="00F51B81">
        <w:rPr>
          <w:rFonts w:ascii="Times New Roman" w:hAnsi="Times New Roman"/>
          <w:sz w:val="24"/>
          <w:lang w:val="kk-KZ"/>
        </w:rPr>
        <w:t xml:space="preserve">) </w:t>
      </w:r>
      <w:r w:rsidR="0057029D">
        <w:rPr>
          <w:rFonts w:ascii="Times New Roman" w:hAnsi="Times New Roman"/>
          <w:sz w:val="24"/>
          <w:lang w:val="kk-KZ"/>
        </w:rPr>
        <w:t>өзгертілмейті</w:t>
      </w:r>
      <w:r w:rsidR="00F51B81">
        <w:rPr>
          <w:rFonts w:ascii="Times New Roman" w:hAnsi="Times New Roman"/>
          <w:sz w:val="24"/>
          <w:lang w:val="kk-KZ"/>
        </w:rPr>
        <w:t>н</w:t>
      </w:r>
      <w:r w:rsidR="0057029D">
        <w:rPr>
          <w:rFonts w:ascii="Times New Roman" w:hAnsi="Times New Roman"/>
          <w:sz w:val="24"/>
          <w:lang w:val="kk-KZ"/>
        </w:rPr>
        <w:t xml:space="preserve"> жады болып табылады</w:t>
      </w:r>
      <w:r w:rsidR="00D37DE5" w:rsidRPr="00F51B81">
        <w:rPr>
          <w:rFonts w:ascii="Times New Roman" w:hAnsi="Times New Roman"/>
          <w:sz w:val="24"/>
          <w:lang w:val="kk-KZ"/>
        </w:rPr>
        <w:t xml:space="preserve"> (</w:t>
      </w:r>
      <w:r w:rsidR="0057029D">
        <w:rPr>
          <w:rFonts w:ascii="Times New Roman" w:hAnsi="Times New Roman"/>
          <w:sz w:val="24"/>
          <w:lang w:val="kk-KZ"/>
        </w:rPr>
        <w:t>сур</w:t>
      </w:r>
      <w:r w:rsidR="00D37DE5" w:rsidRPr="00F51B81">
        <w:rPr>
          <w:rFonts w:ascii="Times New Roman" w:hAnsi="Times New Roman"/>
          <w:sz w:val="24"/>
          <w:lang w:val="kk-KZ"/>
        </w:rPr>
        <w:t>.)</w:t>
      </w:r>
    </w:p>
    <w:p w:rsidR="00D37DE5" w:rsidRDefault="00D37DE5" w:rsidP="00894743">
      <w:pPr>
        <w:pStyle w:val="1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bidi="ar-SA"/>
        </w:rPr>
        <w:drawing>
          <wp:inline distT="0" distB="0" distL="0" distR="0">
            <wp:extent cx="2985407" cy="1972390"/>
            <wp:effectExtent l="19050" t="0" r="5443" b="0"/>
            <wp:docPr id="6" name="Рисунок 7" descr="ÐÐ°ÑÑÐ¸Ð½ÐºÐ¸ Ð¿Ð¾ Ð·Ð°Ð¿ÑÐ¾ÑÑ R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ÐÐ°ÑÑÐ¸Ð½ÐºÐ¸ Ð¿Ð¾ Ð·Ð°Ð¿ÑÐ¾ÑÑ ROM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9111" cy="1974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2294" w:rsidRDefault="00952294" w:rsidP="00894743">
      <w:pPr>
        <w:pStyle w:val="1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2B5B" w:rsidRDefault="00162B5B" w:rsidP="00894743">
      <w:pPr>
        <w:pStyle w:val="1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О</w:t>
      </w:r>
      <w:r w:rsidR="004E6FF2">
        <w:rPr>
          <w:rFonts w:ascii="Times New Roman" w:hAnsi="Times New Roman"/>
          <w:sz w:val="24"/>
          <w:lang w:val="kk-KZ"/>
        </w:rPr>
        <w:t>ЖҚ</w:t>
      </w:r>
      <w:r w:rsidR="004E6FF2">
        <w:rPr>
          <w:rFonts w:ascii="Times New Roman" w:hAnsi="Times New Roman"/>
          <w:sz w:val="24"/>
        </w:rPr>
        <w:t xml:space="preserve"> (</w:t>
      </w:r>
      <w:proofErr w:type="spellStart"/>
      <w:r w:rsidR="004E6FF2">
        <w:rPr>
          <w:rFonts w:ascii="Times New Roman" w:hAnsi="Times New Roman"/>
          <w:sz w:val="24"/>
        </w:rPr>
        <w:t>оперативті</w:t>
      </w:r>
      <w:proofErr w:type="spellEnd"/>
      <w:r>
        <w:rPr>
          <w:rFonts w:ascii="Times New Roman" w:hAnsi="Times New Roman"/>
          <w:sz w:val="24"/>
        </w:rPr>
        <w:t xml:space="preserve"> </w:t>
      </w:r>
      <w:r w:rsidR="004E6FF2">
        <w:rPr>
          <w:rFonts w:ascii="Times New Roman" w:hAnsi="Times New Roman"/>
          <w:sz w:val="24"/>
          <w:lang w:val="kk-KZ"/>
        </w:rPr>
        <w:t>жадтау құрылғысы</w:t>
      </w:r>
      <w:r>
        <w:rPr>
          <w:rFonts w:ascii="Times New Roman" w:hAnsi="Times New Roman"/>
          <w:sz w:val="24"/>
        </w:rPr>
        <w:t>) (</w:t>
      </w:r>
      <w:r w:rsidR="0057029D">
        <w:rPr>
          <w:rFonts w:ascii="Times New Roman" w:hAnsi="Times New Roman"/>
          <w:sz w:val="24"/>
          <w:lang w:val="kk-KZ"/>
        </w:rPr>
        <w:t>сур</w:t>
      </w:r>
      <w:r>
        <w:rPr>
          <w:rFonts w:ascii="Times New Roman" w:hAnsi="Times New Roman"/>
          <w:sz w:val="24"/>
        </w:rPr>
        <w:t>.)</w:t>
      </w:r>
    </w:p>
    <w:p w:rsidR="00162B5B" w:rsidRDefault="00162B5B" w:rsidP="00894743">
      <w:pPr>
        <w:pStyle w:val="1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bidi="ar-SA"/>
        </w:rPr>
        <w:drawing>
          <wp:inline distT="0" distB="0" distL="0" distR="0">
            <wp:extent cx="2999377" cy="2124867"/>
            <wp:effectExtent l="0" t="0" r="0" b="0"/>
            <wp:docPr id="10" name="Рисунок 10" descr="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AM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6724" cy="2130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58B1" w:rsidRDefault="0057029D" w:rsidP="00894743">
      <w:pPr>
        <w:pStyle w:val="1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lang w:val="kk-KZ"/>
        </w:rPr>
        <w:lastRenderedPageBreak/>
        <w:t>Тезәрекетті буферлік жады</w:t>
      </w:r>
      <w:r w:rsidR="008658B1">
        <w:rPr>
          <w:rFonts w:ascii="Times New Roman" w:hAnsi="Times New Roman"/>
          <w:sz w:val="24"/>
        </w:rPr>
        <w:t xml:space="preserve"> </w:t>
      </w:r>
    </w:p>
    <w:p w:rsidR="008658B1" w:rsidRPr="00E6599A" w:rsidRDefault="008658B1" w:rsidP="00894743">
      <w:pPr>
        <w:pStyle w:val="1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599A" w:rsidRDefault="0057029D" w:rsidP="00894743">
      <w:pPr>
        <w:pStyle w:val="1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lang w:val="kk-KZ"/>
        </w:rPr>
        <w:t xml:space="preserve">Көмекші жадтау құрылғысы </w:t>
      </w:r>
      <w:r>
        <w:rPr>
          <w:rFonts w:ascii="Times New Roman" w:hAnsi="Times New Roman"/>
          <w:sz w:val="24"/>
        </w:rPr>
        <w:t>–</w:t>
      </w:r>
      <w:r w:rsidR="0001735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kk-KZ"/>
        </w:rPr>
        <w:t>бұл орталық процессор үшін қолжет</w:t>
      </w:r>
      <w:r w:rsidR="00F51B81">
        <w:rPr>
          <w:rFonts w:ascii="Times New Roman" w:hAnsi="Times New Roman"/>
          <w:sz w:val="24"/>
          <w:lang w:val="kk-KZ"/>
        </w:rPr>
        <w:t>імсіз негізгі жады кеңейтілімі</w:t>
      </w:r>
      <w:r w:rsidR="00017352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  <w:lang w:val="kk-KZ"/>
        </w:rPr>
        <w:t xml:space="preserve"> </w:t>
      </w:r>
      <w:r w:rsidRPr="0057029D">
        <w:rPr>
          <w:rFonts w:ascii="Times New Roman" w:hAnsi="Times New Roman"/>
          <w:sz w:val="24"/>
          <w:lang w:val="kk-KZ"/>
        </w:rPr>
        <w:t>Көмекші жадтау құрылғысы</w:t>
      </w:r>
      <w:r w:rsidR="00017352">
        <w:rPr>
          <w:rFonts w:ascii="Times New Roman" w:hAnsi="Times New Roman"/>
          <w:sz w:val="24"/>
        </w:rPr>
        <w:t xml:space="preserve"> </w:t>
      </w:r>
      <w:proofErr w:type="spellStart"/>
      <w:r w:rsidRPr="0057029D">
        <w:rPr>
          <w:rFonts w:ascii="Times New Roman" w:hAnsi="Times New Roman"/>
          <w:sz w:val="24"/>
        </w:rPr>
        <w:t>типтері</w:t>
      </w:r>
      <w:proofErr w:type="spellEnd"/>
      <w:r w:rsidR="00017352">
        <w:rPr>
          <w:rFonts w:ascii="Times New Roman" w:hAnsi="Times New Roman"/>
          <w:sz w:val="24"/>
        </w:rPr>
        <w:t>:</w:t>
      </w:r>
    </w:p>
    <w:p w:rsidR="001C6B1E" w:rsidRDefault="0057029D" w:rsidP="00894743">
      <w:pPr>
        <w:pStyle w:val="1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lang w:val="kk-KZ"/>
        </w:rPr>
        <w:t>Қатты</w:t>
      </w:r>
      <w:r w:rsidR="00AA19DB">
        <w:rPr>
          <w:rFonts w:ascii="Times New Roman" w:hAnsi="Times New Roman"/>
          <w:sz w:val="24"/>
        </w:rPr>
        <w:t xml:space="preserve"> диск</w:t>
      </w:r>
    </w:p>
    <w:p w:rsidR="00793A6E" w:rsidRDefault="00793A6E" w:rsidP="00894743">
      <w:pPr>
        <w:pStyle w:val="1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bidi="ar-SA"/>
        </w:rPr>
        <w:drawing>
          <wp:inline distT="0" distB="0" distL="0" distR="0">
            <wp:extent cx="2089785" cy="1697990"/>
            <wp:effectExtent l="19050" t="0" r="5715" b="0"/>
            <wp:docPr id="13" name="Рисунок 13" descr="https://upload.wikimedia.org/wikipedia/commons/thumb/9/97/35-Desktop-Hard-Drive.jpg/220px-35-Desktop-Hard-Dri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upload.wikimedia.org/wikipedia/commons/thumb/9/97/35-Desktop-Hard-Drive.jpg/220px-35-Desktop-Hard-Driv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785" cy="1697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19DB" w:rsidRPr="0057029D" w:rsidRDefault="0057029D" w:rsidP="00894743">
      <w:pPr>
        <w:pStyle w:val="1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lang w:val="kk-KZ"/>
        </w:rPr>
        <w:t>Жады картасы</w:t>
      </w:r>
    </w:p>
    <w:p w:rsidR="00793A6E" w:rsidRDefault="00793A6E" w:rsidP="00894743">
      <w:pPr>
        <w:pStyle w:val="1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bidi="ar-SA"/>
        </w:rPr>
        <w:drawing>
          <wp:inline distT="0" distB="0" distL="0" distR="0">
            <wp:extent cx="1899920" cy="843280"/>
            <wp:effectExtent l="19050" t="0" r="5080" b="0"/>
            <wp:docPr id="16" name="Рисунок 16" descr="https://upload.wikimedia.org/wikipedia/commons/thumb/0/0b/Memory-card-comparison.jpg/200px-Memory-card-comparis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upload.wikimedia.org/wikipedia/commons/thumb/0/0b/Memory-card-comparison.jpg/200px-Memory-card-comparison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920" cy="843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3A6E" w:rsidRDefault="00793A6E" w:rsidP="00894743">
      <w:pPr>
        <w:pStyle w:val="1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19DB" w:rsidRPr="0057029D" w:rsidRDefault="0057029D" w:rsidP="00894743">
      <w:pPr>
        <w:pStyle w:val="1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lang w:val="kk-KZ"/>
        </w:rPr>
        <w:t>Кодтау картасы</w:t>
      </w:r>
    </w:p>
    <w:p w:rsidR="00AA19DB" w:rsidRDefault="00AA19DB" w:rsidP="00894743">
      <w:pPr>
        <w:pStyle w:val="1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12BC" w:rsidRPr="00C56E2A" w:rsidRDefault="0057029D" w:rsidP="00894743">
      <w:pPr>
        <w:pStyle w:val="1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</w:rPr>
        <w:t>Үшіншілік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жадтау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құрылғысы</w:t>
      </w:r>
      <w:proofErr w:type="spellEnd"/>
      <w:r w:rsidR="002912BC">
        <w:rPr>
          <w:rFonts w:ascii="Times New Roman" w:hAnsi="Times New Roman"/>
          <w:b/>
          <w:sz w:val="24"/>
        </w:rPr>
        <w:t xml:space="preserve"> </w:t>
      </w:r>
    </w:p>
    <w:p w:rsidR="0048283D" w:rsidRDefault="0057029D" w:rsidP="0048283D">
      <w:pPr>
        <w:pStyle w:val="1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7029D">
        <w:rPr>
          <w:rFonts w:ascii="Times New Roman" w:hAnsi="Times New Roman"/>
          <w:sz w:val="24"/>
        </w:rPr>
        <w:t>Үшіншілік</w:t>
      </w:r>
      <w:proofErr w:type="spellEnd"/>
      <w:r w:rsidRPr="0057029D">
        <w:rPr>
          <w:rFonts w:ascii="Times New Roman" w:hAnsi="Times New Roman"/>
          <w:sz w:val="24"/>
        </w:rPr>
        <w:t xml:space="preserve"> </w:t>
      </w:r>
      <w:proofErr w:type="spellStart"/>
      <w:r w:rsidRPr="0057029D">
        <w:rPr>
          <w:rFonts w:ascii="Times New Roman" w:hAnsi="Times New Roman"/>
          <w:sz w:val="24"/>
        </w:rPr>
        <w:t>жадтау</w:t>
      </w:r>
      <w:proofErr w:type="spellEnd"/>
      <w:r w:rsidRPr="0057029D">
        <w:rPr>
          <w:rFonts w:ascii="Times New Roman" w:hAnsi="Times New Roman"/>
          <w:sz w:val="24"/>
        </w:rPr>
        <w:t xml:space="preserve"> </w:t>
      </w:r>
      <w:proofErr w:type="spellStart"/>
      <w:r w:rsidRPr="0057029D">
        <w:rPr>
          <w:rFonts w:ascii="Times New Roman" w:hAnsi="Times New Roman"/>
          <w:sz w:val="24"/>
        </w:rPr>
        <w:t>құрылғысы</w:t>
      </w:r>
      <w:proofErr w:type="spellEnd"/>
      <w:r>
        <w:rPr>
          <w:rFonts w:ascii="Times New Roman" w:hAnsi="Times New Roman"/>
          <w:sz w:val="24"/>
          <w:lang w:val="kk-KZ"/>
        </w:rPr>
        <w:t xml:space="preserve"> типтері</w:t>
      </w:r>
      <w:r w:rsidR="0048283D">
        <w:rPr>
          <w:rFonts w:ascii="Times New Roman" w:hAnsi="Times New Roman"/>
          <w:sz w:val="24"/>
        </w:rPr>
        <w:t>:</w:t>
      </w:r>
    </w:p>
    <w:p w:rsidR="002C2DE6" w:rsidRDefault="002C2DE6" w:rsidP="0048283D">
      <w:pPr>
        <w:pStyle w:val="1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283D" w:rsidRDefault="0057029D" w:rsidP="0048283D">
      <w:pPr>
        <w:pStyle w:val="1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lang w:val="kk-KZ"/>
        </w:rPr>
        <w:t xml:space="preserve">магниттік жазбаға арналған таспалар  </w:t>
      </w:r>
    </w:p>
    <w:p w:rsidR="0062139F" w:rsidRPr="002C2DE6" w:rsidRDefault="002C2DE6" w:rsidP="0048283D">
      <w:pPr>
        <w:pStyle w:val="1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noProof/>
          <w:lang w:bidi="ar-SA"/>
        </w:rPr>
        <w:drawing>
          <wp:inline distT="0" distB="0" distL="0" distR="0">
            <wp:extent cx="2089785" cy="1614805"/>
            <wp:effectExtent l="19050" t="0" r="5715" b="0"/>
            <wp:docPr id="19" name="Рисунок 19" descr="ÐÐ°ÑÑÐ¸Ð½ÐºÐ¸ Ð¿Ð¾ Ð·Ð°Ð¿ÑÐ¾ÑÑ Magnetic tap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ÐÐ°ÑÑÐ¸Ð½ÐºÐ¸ Ð¿Ð¾ Ð·Ð°Ð¿ÑÐ¾ÑÑ Magnetic tapes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785" cy="1614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283D" w:rsidRPr="0057029D" w:rsidRDefault="0057029D" w:rsidP="0048283D">
      <w:pPr>
        <w:pStyle w:val="1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lang w:val="kk-KZ"/>
        </w:rPr>
        <w:t>оптикалық дисктер</w:t>
      </w:r>
    </w:p>
    <w:p w:rsidR="0062139F" w:rsidRDefault="002C2DE6" w:rsidP="0048283D">
      <w:pPr>
        <w:pStyle w:val="1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2217430" cy="1246909"/>
            <wp:effectExtent l="19050" t="0" r="0" b="0"/>
            <wp:docPr id="22" name="Рисунок 22" descr="ÐÐ°ÑÑÐ¸Ð½ÐºÐ¸ Ð¿Ð¾ Ð·Ð°Ð¿ÑÐ¾ÑÑ Optical dis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ÐÐ°ÑÑÐ¸Ð½ÐºÐ¸ Ð¿Ð¾ Ð·Ð°Ð¿ÑÐ¾ÑÑ Optical disks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575" cy="1246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283D" w:rsidRDefault="0057029D" w:rsidP="0048283D">
      <w:pPr>
        <w:pStyle w:val="1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lang w:val="kk-KZ"/>
        </w:rPr>
        <w:t xml:space="preserve">оптикалық бағыттаушы таспалар </w:t>
      </w:r>
      <w:r w:rsidR="0048283D">
        <w:rPr>
          <w:rFonts w:ascii="Times New Roman" w:hAnsi="Times New Roman"/>
          <w:sz w:val="24"/>
        </w:rPr>
        <w:t xml:space="preserve"> </w:t>
      </w:r>
    </w:p>
    <w:p w:rsidR="00FF7C2A" w:rsidRDefault="002C2DE6" w:rsidP="00894743">
      <w:pPr>
        <w:pStyle w:val="1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bidi="ar-SA"/>
        </w:rPr>
        <w:drawing>
          <wp:inline distT="0" distB="0" distL="0" distR="0">
            <wp:extent cx="2202268" cy="1472540"/>
            <wp:effectExtent l="19050" t="0" r="7532" b="0"/>
            <wp:docPr id="25" name="Рисунок 25" descr="ÐÐ°ÑÑÐ¸Ð½ÐºÐ¸ Ð¿Ð¾ Ð·Ð°Ð¿ÑÐ¾ÑÑ Optical tap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ÐÐ°ÑÑÐ¸Ð½ÐºÐ¸ Ð¿Ð¾ Ð·Ð°Ð¿ÑÐ¾ÑÑ Optical tapes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726" cy="1472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2DE6" w:rsidRPr="00017352" w:rsidRDefault="002C2DE6" w:rsidP="00894743">
      <w:pPr>
        <w:pStyle w:val="1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23B8" w:rsidRDefault="0044663A" w:rsidP="00894743">
      <w:pPr>
        <w:pStyle w:val="1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Ядро. </w:t>
      </w:r>
      <w:proofErr w:type="spellStart"/>
      <w:r w:rsidR="004E6FF2">
        <w:rPr>
          <w:rFonts w:ascii="Times New Roman" w:hAnsi="Times New Roman"/>
          <w:b/>
          <w:sz w:val="24"/>
        </w:rPr>
        <w:t>Жадыны</w:t>
      </w:r>
      <w:proofErr w:type="spellEnd"/>
      <w:r w:rsidR="004E6FF2">
        <w:rPr>
          <w:rFonts w:ascii="Times New Roman" w:hAnsi="Times New Roman"/>
          <w:b/>
          <w:sz w:val="24"/>
        </w:rPr>
        <w:t xml:space="preserve"> </w:t>
      </w:r>
      <w:proofErr w:type="spellStart"/>
      <w:r w:rsidR="004E6FF2">
        <w:rPr>
          <w:rFonts w:ascii="Times New Roman" w:hAnsi="Times New Roman"/>
          <w:b/>
          <w:sz w:val="24"/>
        </w:rPr>
        <w:t>басқару</w:t>
      </w:r>
      <w:proofErr w:type="spellEnd"/>
      <w:r>
        <w:rPr>
          <w:rFonts w:ascii="Times New Roman" w:hAnsi="Times New Roman"/>
          <w:b/>
          <w:sz w:val="24"/>
        </w:rPr>
        <w:t xml:space="preserve">. </w:t>
      </w:r>
      <w:proofErr w:type="spellStart"/>
      <w:r w:rsidR="0057029D">
        <w:rPr>
          <w:rFonts w:ascii="Times New Roman" w:hAnsi="Times New Roman"/>
          <w:b/>
          <w:sz w:val="24"/>
        </w:rPr>
        <w:t>Виртуалды</w:t>
      </w:r>
      <w:proofErr w:type="spellEnd"/>
      <w:r w:rsidR="0057029D">
        <w:rPr>
          <w:rFonts w:ascii="Times New Roman" w:hAnsi="Times New Roman"/>
          <w:b/>
          <w:sz w:val="24"/>
        </w:rPr>
        <w:t xml:space="preserve"> </w:t>
      </w:r>
      <w:proofErr w:type="spellStart"/>
      <w:r w:rsidR="0057029D">
        <w:rPr>
          <w:rFonts w:ascii="Times New Roman" w:hAnsi="Times New Roman"/>
          <w:b/>
          <w:sz w:val="24"/>
        </w:rPr>
        <w:t>есептеу</w:t>
      </w:r>
      <w:proofErr w:type="spellEnd"/>
      <w:r w:rsidR="0057029D">
        <w:rPr>
          <w:rFonts w:ascii="Times New Roman" w:hAnsi="Times New Roman"/>
          <w:b/>
          <w:sz w:val="24"/>
        </w:rPr>
        <w:t xml:space="preserve"> </w:t>
      </w:r>
      <w:proofErr w:type="spellStart"/>
      <w:r w:rsidR="0057029D">
        <w:rPr>
          <w:rFonts w:ascii="Times New Roman" w:hAnsi="Times New Roman"/>
          <w:b/>
          <w:sz w:val="24"/>
        </w:rPr>
        <w:t>машинасы</w:t>
      </w:r>
      <w:proofErr w:type="spellEnd"/>
    </w:p>
    <w:p w:rsidR="0045210D" w:rsidRPr="0057029D" w:rsidRDefault="0057029D" w:rsidP="00894743">
      <w:pPr>
        <w:pStyle w:val="1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proofErr w:type="spellStart"/>
      <w:r>
        <w:rPr>
          <w:rFonts w:ascii="Times New Roman" w:hAnsi="Times New Roman"/>
          <w:sz w:val="24"/>
        </w:rPr>
        <w:t>Виртуалды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есептеу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машинасы</w:t>
      </w:r>
      <w:proofErr w:type="spellEnd"/>
      <w:r w:rsidR="003F2DA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–</w:t>
      </w:r>
      <w:r w:rsidR="003F2DA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kk-KZ"/>
        </w:rPr>
        <w:t>бұл компьютердік жүйе эмуляциясы ретінде пайдаланылатын бағдарламалық</w:t>
      </w:r>
      <w:r w:rsidR="003F2DA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компьютер</w:t>
      </w:r>
      <w:r w:rsidR="003F2DAE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  <w:lang w:val="kk-KZ"/>
        </w:rPr>
        <w:t>Ол нақты компьютерде негізделген және компьютердің атқарымдылығын қамтамасыз етеді</w:t>
      </w:r>
      <w:r w:rsidR="003F2DAE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  <w:lang w:val="kk-KZ"/>
        </w:rPr>
        <w:t xml:space="preserve"> Физикалық машинаға қарағанда, виртуалды есептеу машинасының құрылымы күрделірек </w:t>
      </w:r>
      <w:r w:rsidR="003F2DAE" w:rsidRPr="0057029D">
        <w:rPr>
          <w:rFonts w:ascii="Times New Roman" w:hAnsi="Times New Roman"/>
          <w:sz w:val="24"/>
          <w:lang w:val="kk-KZ"/>
        </w:rPr>
        <w:t>(</w:t>
      </w:r>
      <w:r>
        <w:rPr>
          <w:rFonts w:ascii="Times New Roman" w:hAnsi="Times New Roman"/>
          <w:sz w:val="24"/>
          <w:lang w:val="kk-KZ"/>
        </w:rPr>
        <w:t>сурет</w:t>
      </w:r>
      <w:r w:rsidR="003F2DAE" w:rsidRPr="0057029D">
        <w:rPr>
          <w:rFonts w:ascii="Times New Roman" w:hAnsi="Times New Roman"/>
          <w:sz w:val="24"/>
          <w:lang w:val="kk-KZ"/>
        </w:rPr>
        <w:t>).</w:t>
      </w:r>
      <w:r>
        <w:rPr>
          <w:rFonts w:ascii="Times New Roman" w:hAnsi="Times New Roman"/>
          <w:sz w:val="24"/>
          <w:lang w:val="kk-KZ"/>
        </w:rPr>
        <w:t xml:space="preserve"> Виртуалды есептеу машинасының жұмысы үшін орналастырылған физикалық жады ОЖ басқарушы бағдарламасы деп аталатын бағдарламалық жасақтама болып табылады</w:t>
      </w:r>
      <w:r w:rsidR="003F2DAE" w:rsidRPr="0057029D">
        <w:rPr>
          <w:rFonts w:ascii="Times New Roman" w:hAnsi="Times New Roman"/>
          <w:sz w:val="24"/>
          <w:lang w:val="kk-KZ"/>
        </w:rPr>
        <w:t xml:space="preserve">. </w:t>
      </w:r>
    </w:p>
    <w:p w:rsidR="007839FC" w:rsidRDefault="003D5668" w:rsidP="003D5668">
      <w:pPr>
        <w:pStyle w:val="1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bidi="ar-SA"/>
        </w:rPr>
        <w:drawing>
          <wp:inline distT="0" distB="0" distL="0" distR="0">
            <wp:extent cx="4606113" cy="3003912"/>
            <wp:effectExtent l="19050" t="0" r="3987" b="0"/>
            <wp:docPr id="15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7275" cy="300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7CE4" w:rsidRPr="00043694" w:rsidRDefault="00FC7CE4" w:rsidP="00FC7CE4">
      <w:pPr>
        <w:pStyle w:val="1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Рисунок</w:t>
      </w:r>
    </w:p>
    <w:p w:rsidR="00622CCF" w:rsidRDefault="00622CCF">
      <w:pPr>
        <w:pStyle w:val="10"/>
        <w:jc w:val="both"/>
        <w:rPr>
          <w:rFonts w:ascii="Times New Roman" w:hAnsi="Times New Roman"/>
          <w:b/>
          <w:sz w:val="24"/>
        </w:rPr>
      </w:pPr>
    </w:p>
    <w:p w:rsidR="001043E5" w:rsidRPr="00873B0D" w:rsidRDefault="001043E5">
      <w:pPr>
        <w:pStyle w:val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lastRenderedPageBreak/>
        <w:t xml:space="preserve">Ядро. </w:t>
      </w:r>
      <w:proofErr w:type="spellStart"/>
      <w:r w:rsidR="0057029D">
        <w:rPr>
          <w:rFonts w:ascii="Times New Roman" w:hAnsi="Times New Roman"/>
          <w:b/>
          <w:sz w:val="24"/>
        </w:rPr>
        <w:t>Енгізуді</w:t>
      </w:r>
      <w:proofErr w:type="spellEnd"/>
      <w:r w:rsidR="0057029D">
        <w:rPr>
          <w:rFonts w:ascii="Times New Roman" w:hAnsi="Times New Roman"/>
          <w:b/>
          <w:sz w:val="24"/>
        </w:rPr>
        <w:t>/</w:t>
      </w:r>
      <w:proofErr w:type="spellStart"/>
      <w:r w:rsidR="0057029D">
        <w:rPr>
          <w:rFonts w:ascii="Times New Roman" w:hAnsi="Times New Roman"/>
          <w:b/>
          <w:sz w:val="24"/>
        </w:rPr>
        <w:t>шығаруды</w:t>
      </w:r>
      <w:proofErr w:type="spellEnd"/>
      <w:r w:rsidR="0057029D">
        <w:rPr>
          <w:rFonts w:ascii="Times New Roman" w:hAnsi="Times New Roman"/>
          <w:b/>
          <w:sz w:val="24"/>
        </w:rPr>
        <w:t xml:space="preserve"> </w:t>
      </w:r>
      <w:proofErr w:type="spellStart"/>
      <w:r w:rsidR="0057029D">
        <w:rPr>
          <w:rFonts w:ascii="Times New Roman" w:hAnsi="Times New Roman"/>
          <w:b/>
          <w:sz w:val="24"/>
        </w:rPr>
        <w:t>басқару</w:t>
      </w:r>
      <w:proofErr w:type="spellEnd"/>
      <w:r w:rsidR="0057029D">
        <w:rPr>
          <w:rFonts w:ascii="Times New Roman" w:hAnsi="Times New Roman"/>
          <w:b/>
          <w:sz w:val="24"/>
        </w:rPr>
        <w:t xml:space="preserve"> </w:t>
      </w:r>
      <w:proofErr w:type="spellStart"/>
      <w:r w:rsidR="0057029D">
        <w:rPr>
          <w:rFonts w:ascii="Times New Roman" w:hAnsi="Times New Roman"/>
          <w:b/>
          <w:sz w:val="24"/>
        </w:rPr>
        <w:t>жүйесі</w:t>
      </w:r>
      <w:proofErr w:type="spellEnd"/>
    </w:p>
    <w:p w:rsidR="00B3674A" w:rsidRDefault="0057029D" w:rsidP="00D875C8">
      <w:pPr>
        <w:pStyle w:val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lang w:val="kk-KZ"/>
        </w:rPr>
        <w:t xml:space="preserve">Ядроның тағы бір маңызды </w:t>
      </w:r>
      <w:r w:rsidR="00E80EAF">
        <w:rPr>
          <w:rFonts w:ascii="Times New Roman" w:hAnsi="Times New Roman"/>
          <w:sz w:val="24"/>
        </w:rPr>
        <w:t>функция</w:t>
      </w:r>
      <w:r>
        <w:rPr>
          <w:rFonts w:ascii="Times New Roman" w:hAnsi="Times New Roman"/>
          <w:sz w:val="24"/>
          <w:lang w:val="kk-KZ"/>
        </w:rPr>
        <w:t>сы</w:t>
      </w:r>
      <w:r w:rsidR="00E80EA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–</w:t>
      </w:r>
      <w:r w:rsidR="00E80EA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kk-KZ"/>
        </w:rPr>
        <w:t>енгізу / шығару құрылғыларын басқару</w:t>
      </w:r>
      <w:r w:rsidR="00E80EAF">
        <w:rPr>
          <w:rFonts w:ascii="Times New Roman" w:hAnsi="Times New Roman"/>
          <w:sz w:val="24"/>
        </w:rPr>
        <w:t xml:space="preserve">. </w:t>
      </w:r>
      <w:proofErr w:type="spellStart"/>
      <w:r w:rsidRPr="0057029D">
        <w:rPr>
          <w:rFonts w:ascii="Times New Roman" w:hAnsi="Times New Roman"/>
          <w:sz w:val="24"/>
        </w:rPr>
        <w:t>Енгізу</w:t>
      </w:r>
      <w:proofErr w:type="spellEnd"/>
      <w:r w:rsidRPr="0057029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/ </w:t>
      </w:r>
      <w:proofErr w:type="spellStart"/>
      <w:r>
        <w:rPr>
          <w:rFonts w:ascii="Times New Roman" w:hAnsi="Times New Roman"/>
          <w:sz w:val="24"/>
        </w:rPr>
        <w:t>шығару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құрылғылары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қатарына</w:t>
      </w:r>
      <w:proofErr w:type="spellEnd"/>
      <w:r w:rsidRPr="0057029D">
        <w:rPr>
          <w:rFonts w:ascii="Times New Roman" w:hAnsi="Times New Roman"/>
          <w:sz w:val="24"/>
        </w:rPr>
        <w:t xml:space="preserve"> </w:t>
      </w:r>
      <w:r w:rsidR="00E80EAF">
        <w:rPr>
          <w:rFonts w:ascii="Times New Roman" w:hAnsi="Times New Roman"/>
          <w:sz w:val="24"/>
        </w:rPr>
        <w:t>монитор</w:t>
      </w:r>
      <w:r>
        <w:rPr>
          <w:rFonts w:ascii="Times New Roman" w:hAnsi="Times New Roman"/>
          <w:sz w:val="24"/>
          <w:lang w:val="kk-KZ"/>
        </w:rPr>
        <w:t>лар</w:t>
      </w:r>
      <w:r w:rsidR="00E80EAF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  <w:lang w:val="kk-KZ"/>
        </w:rPr>
        <w:t>пернетақта</w:t>
      </w:r>
      <w:r w:rsidR="00E80EAF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  <w:lang w:val="kk-KZ"/>
        </w:rPr>
        <w:t>тінтуір</w:t>
      </w:r>
      <w:r w:rsidR="00E80EAF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  <w:lang w:val="kk-KZ"/>
        </w:rPr>
        <w:t>қатты</w:t>
      </w:r>
      <w:r w:rsidR="00E80EAF">
        <w:rPr>
          <w:rFonts w:ascii="Times New Roman" w:hAnsi="Times New Roman"/>
          <w:sz w:val="24"/>
        </w:rPr>
        <w:t xml:space="preserve"> диск, динамик</w:t>
      </w:r>
      <w:r>
        <w:rPr>
          <w:rFonts w:ascii="Times New Roman" w:hAnsi="Times New Roman"/>
          <w:sz w:val="24"/>
          <w:lang w:val="kk-KZ"/>
        </w:rPr>
        <w:t>тер</w:t>
      </w:r>
      <w:r w:rsidR="00E80EAF">
        <w:rPr>
          <w:rFonts w:ascii="Times New Roman" w:hAnsi="Times New Roman"/>
          <w:sz w:val="24"/>
        </w:rPr>
        <w:t xml:space="preserve">, </w:t>
      </w:r>
      <w:proofErr w:type="spellStart"/>
      <w:r w:rsidR="00E80EAF">
        <w:rPr>
          <w:rFonts w:ascii="Times New Roman" w:hAnsi="Times New Roman"/>
          <w:sz w:val="24"/>
        </w:rPr>
        <w:t>Bluetooth</w:t>
      </w:r>
      <w:proofErr w:type="spellEnd"/>
      <w:r w:rsidR="00E80EAF">
        <w:rPr>
          <w:rFonts w:ascii="Times New Roman" w:hAnsi="Times New Roman"/>
          <w:sz w:val="24"/>
        </w:rPr>
        <w:t>, веб-камер</w:t>
      </w:r>
      <w:r>
        <w:rPr>
          <w:rFonts w:ascii="Times New Roman" w:hAnsi="Times New Roman"/>
          <w:sz w:val="24"/>
          <w:lang w:val="kk-KZ"/>
        </w:rPr>
        <w:t>алар</w:t>
      </w:r>
      <w:r w:rsidR="00E80EAF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  <w:lang w:val="kk-KZ"/>
        </w:rPr>
        <w:t>желілік</w:t>
      </w:r>
      <w:r w:rsidR="00E80EAF">
        <w:rPr>
          <w:rFonts w:ascii="Times New Roman" w:hAnsi="Times New Roman"/>
          <w:sz w:val="24"/>
        </w:rPr>
        <w:t xml:space="preserve"> адаптер</w:t>
      </w:r>
      <w:r>
        <w:rPr>
          <w:rFonts w:ascii="Times New Roman" w:hAnsi="Times New Roman"/>
          <w:sz w:val="24"/>
          <w:lang w:val="kk-KZ"/>
        </w:rPr>
        <w:t>лер</w:t>
      </w:r>
      <w:r w:rsidR="00E80EA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kk-KZ"/>
        </w:rPr>
        <w:t>және тағы басқалар кіреді</w:t>
      </w:r>
      <w:r w:rsidR="00E80EAF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  <w:lang w:val="kk-KZ"/>
        </w:rPr>
        <w:t xml:space="preserve">Барлық </w:t>
      </w:r>
      <w:r w:rsidRPr="0057029D">
        <w:rPr>
          <w:rFonts w:ascii="Times New Roman" w:hAnsi="Times New Roman"/>
          <w:sz w:val="24"/>
          <w:lang w:val="kk-KZ"/>
        </w:rPr>
        <w:t>енгізу</w:t>
      </w:r>
      <w:r>
        <w:rPr>
          <w:rFonts w:ascii="Times New Roman" w:hAnsi="Times New Roman"/>
          <w:sz w:val="24"/>
          <w:lang w:val="kk-KZ"/>
        </w:rPr>
        <w:t>-</w:t>
      </w:r>
      <w:r w:rsidRPr="0057029D">
        <w:rPr>
          <w:rFonts w:ascii="Times New Roman" w:hAnsi="Times New Roman"/>
          <w:sz w:val="24"/>
          <w:lang w:val="kk-KZ"/>
        </w:rPr>
        <w:t xml:space="preserve"> шығару құрылғылары</w:t>
      </w:r>
      <w:r w:rsidR="00E80EA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kk-KZ"/>
        </w:rPr>
        <w:t>ядромен басқарылады</w:t>
      </w:r>
      <w:r w:rsidR="00E80EAF">
        <w:rPr>
          <w:rFonts w:ascii="Times New Roman" w:hAnsi="Times New Roman"/>
          <w:sz w:val="24"/>
        </w:rPr>
        <w:t>, а</w:t>
      </w:r>
      <w:r>
        <w:rPr>
          <w:rFonts w:ascii="Times New Roman" w:hAnsi="Times New Roman"/>
          <w:sz w:val="24"/>
          <w:lang w:val="kk-KZ"/>
        </w:rPr>
        <w:t>л құрылғы</w:t>
      </w:r>
      <w:r w:rsidR="00E80EAF">
        <w:rPr>
          <w:rFonts w:ascii="Times New Roman" w:hAnsi="Times New Roman"/>
          <w:sz w:val="24"/>
        </w:rPr>
        <w:t xml:space="preserve"> драйвер</w:t>
      </w:r>
      <w:r>
        <w:rPr>
          <w:rFonts w:ascii="Times New Roman" w:hAnsi="Times New Roman"/>
          <w:sz w:val="24"/>
          <w:lang w:val="kk-KZ"/>
        </w:rPr>
        <w:t xml:space="preserve">лері барлық енгізу-шығару құрылғыларын </w:t>
      </w:r>
      <w:r w:rsidR="004F51D1">
        <w:rPr>
          <w:rFonts w:ascii="Times New Roman" w:hAnsi="Times New Roman"/>
          <w:sz w:val="24"/>
          <w:lang w:val="kk-KZ"/>
        </w:rPr>
        <w:t>өңдейді</w:t>
      </w:r>
      <w:r w:rsidR="00E80EAF">
        <w:rPr>
          <w:rFonts w:ascii="Times New Roman" w:hAnsi="Times New Roman"/>
          <w:sz w:val="24"/>
        </w:rPr>
        <w:t xml:space="preserve">. </w:t>
      </w:r>
      <w:r w:rsidR="004F51D1">
        <w:rPr>
          <w:rFonts w:ascii="Times New Roman" w:hAnsi="Times New Roman"/>
          <w:sz w:val="24"/>
          <w:lang w:val="kk-KZ"/>
        </w:rPr>
        <w:t>Енгізу / шығару пайдаланушы мен құрылғылар арасында деректерді табыстауды білдірмейді</w:t>
      </w:r>
      <w:r w:rsidR="00E80EAF">
        <w:rPr>
          <w:rFonts w:ascii="Times New Roman" w:hAnsi="Times New Roman"/>
          <w:sz w:val="24"/>
        </w:rPr>
        <w:t xml:space="preserve">, </w:t>
      </w:r>
      <w:r w:rsidR="004F51D1">
        <w:rPr>
          <w:rFonts w:ascii="Times New Roman" w:hAnsi="Times New Roman"/>
          <w:sz w:val="24"/>
          <w:lang w:val="kk-KZ"/>
        </w:rPr>
        <w:t>және құрылғылар сондай-ақ бір-бірімен әрекететсу мүмкіндігіне ие болуы тиіс</w:t>
      </w:r>
      <w:r w:rsidR="00E80EAF">
        <w:rPr>
          <w:rFonts w:ascii="Times New Roman" w:hAnsi="Times New Roman"/>
          <w:sz w:val="24"/>
        </w:rPr>
        <w:t xml:space="preserve">. </w:t>
      </w:r>
    </w:p>
    <w:p w:rsidR="004971D0" w:rsidRPr="004971D0" w:rsidRDefault="004F51D1">
      <w:pPr>
        <w:pStyle w:val="1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</w:rPr>
        <w:t>Операциялық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жүйелерді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өзгерту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процесі</w:t>
      </w:r>
      <w:proofErr w:type="spellEnd"/>
    </w:p>
    <w:p w:rsidR="001F03D7" w:rsidRPr="004F51D1" w:rsidRDefault="004F51D1" w:rsidP="008353C7">
      <w:pPr>
        <w:pStyle w:val="10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lang w:val="kk-KZ"/>
        </w:rPr>
        <w:t>Бұрын</w:t>
      </w:r>
      <w:r w:rsidR="004971D0">
        <w:rPr>
          <w:rFonts w:ascii="Times New Roman" w:hAnsi="Times New Roman"/>
          <w:sz w:val="24"/>
        </w:rPr>
        <w:t xml:space="preserve"> компьютер</w:t>
      </w:r>
      <w:r>
        <w:rPr>
          <w:rFonts w:ascii="Times New Roman" w:hAnsi="Times New Roman"/>
          <w:sz w:val="24"/>
          <w:lang w:val="kk-KZ"/>
        </w:rPr>
        <w:t xml:space="preserve">лер бір уақытта тек бір бағдарламаны іске қосуға мүмкіндік берді </w:t>
      </w:r>
      <w:r w:rsidR="004971D0">
        <w:rPr>
          <w:rFonts w:ascii="Times New Roman" w:hAnsi="Times New Roman"/>
          <w:sz w:val="24"/>
        </w:rPr>
        <w:t xml:space="preserve"> (</w:t>
      </w:r>
      <w:r>
        <w:rPr>
          <w:rFonts w:ascii="Times New Roman" w:hAnsi="Times New Roman"/>
          <w:sz w:val="24"/>
          <w:lang w:val="kk-KZ"/>
        </w:rPr>
        <w:t>сурет</w:t>
      </w:r>
      <w:r w:rsidR="004971D0">
        <w:rPr>
          <w:rFonts w:ascii="Times New Roman" w:hAnsi="Times New Roman"/>
          <w:sz w:val="24"/>
        </w:rPr>
        <w:t xml:space="preserve">). </w:t>
      </w:r>
      <w:r>
        <w:rPr>
          <w:rFonts w:ascii="Times New Roman" w:hAnsi="Times New Roman"/>
          <w:sz w:val="24"/>
          <w:lang w:val="kk-KZ"/>
        </w:rPr>
        <w:t>Бұл бағдарлама толық бақылауға ие болды және жүйенің барлық ресурстарына қолжетімділікке ие болды</w:t>
      </w:r>
      <w:r w:rsidR="004971D0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  <w:lang w:val="kk-KZ"/>
        </w:rPr>
        <w:t>Заманауи</w:t>
      </w:r>
      <w:r w:rsidR="004971D0">
        <w:rPr>
          <w:rFonts w:ascii="Times New Roman" w:hAnsi="Times New Roman"/>
          <w:sz w:val="24"/>
        </w:rPr>
        <w:t xml:space="preserve"> компьютер</w:t>
      </w:r>
      <w:r>
        <w:rPr>
          <w:rFonts w:ascii="Times New Roman" w:hAnsi="Times New Roman"/>
          <w:sz w:val="24"/>
          <w:lang w:val="kk-KZ"/>
        </w:rPr>
        <w:t>лік жүйелер жадыға бірнеше бағдарламаны жүктеуге және бір уақытта оларды орындауға мүмкіндік береді</w:t>
      </w:r>
      <w:r w:rsidR="004971D0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  <w:lang w:val="kk-KZ"/>
        </w:rPr>
        <w:t xml:space="preserve"> Заманауи операциялық жүйелер сипаттамаларының бірі </w:t>
      </w:r>
      <w:r w:rsidR="009A05D4" w:rsidRPr="004F51D1">
        <w:rPr>
          <w:rFonts w:ascii="Times New Roman" w:hAnsi="Times New Roman"/>
          <w:sz w:val="24"/>
          <w:lang w:val="kk-KZ"/>
        </w:rPr>
        <w:t>көп процессорлық өңдеу</w:t>
      </w:r>
      <w:r w:rsidR="004971D0" w:rsidRPr="004F51D1">
        <w:rPr>
          <w:rFonts w:ascii="Times New Roman" w:hAnsi="Times New Roman"/>
          <w:sz w:val="24"/>
          <w:lang w:val="kk-KZ"/>
        </w:rPr>
        <w:t xml:space="preserve">, </w:t>
      </w:r>
      <w:r w:rsidR="009A05D4" w:rsidRPr="004F51D1">
        <w:rPr>
          <w:rFonts w:ascii="Times New Roman" w:hAnsi="Times New Roman"/>
          <w:sz w:val="24"/>
          <w:lang w:val="kk-KZ"/>
        </w:rPr>
        <w:t>көп міндеттілік</w:t>
      </w:r>
      <w:r w:rsidR="004971D0" w:rsidRPr="004F51D1">
        <w:rPr>
          <w:rFonts w:ascii="Times New Roman" w:hAnsi="Times New Roman"/>
          <w:sz w:val="24"/>
          <w:lang w:val="kk-KZ"/>
        </w:rPr>
        <w:t xml:space="preserve"> </w:t>
      </w:r>
      <w:r>
        <w:rPr>
          <w:rFonts w:ascii="Times New Roman" w:hAnsi="Times New Roman"/>
          <w:sz w:val="24"/>
          <w:lang w:val="kk-KZ"/>
        </w:rPr>
        <w:t>және</w:t>
      </w:r>
      <w:r w:rsidR="004971D0" w:rsidRPr="004F51D1">
        <w:rPr>
          <w:rFonts w:ascii="Times New Roman" w:hAnsi="Times New Roman"/>
          <w:sz w:val="24"/>
          <w:lang w:val="kk-KZ"/>
        </w:rPr>
        <w:t xml:space="preserve"> </w:t>
      </w:r>
      <w:r w:rsidR="009A05D4" w:rsidRPr="004F51D1">
        <w:rPr>
          <w:rFonts w:ascii="Times New Roman" w:hAnsi="Times New Roman"/>
          <w:sz w:val="24"/>
          <w:lang w:val="kk-KZ"/>
        </w:rPr>
        <w:t>көп ағындылық</w:t>
      </w:r>
      <w:r>
        <w:rPr>
          <w:rFonts w:ascii="Times New Roman" w:hAnsi="Times New Roman"/>
          <w:sz w:val="24"/>
          <w:lang w:val="kk-KZ"/>
        </w:rPr>
        <w:t xml:space="preserve"> болып табылады</w:t>
      </w:r>
      <w:r w:rsidR="004971D0" w:rsidRPr="004F51D1">
        <w:rPr>
          <w:rFonts w:ascii="Times New Roman" w:hAnsi="Times New Roman"/>
          <w:sz w:val="24"/>
          <w:lang w:val="kk-KZ"/>
        </w:rPr>
        <w:t xml:space="preserve">. </w:t>
      </w:r>
    </w:p>
    <w:p w:rsidR="008353C7" w:rsidRDefault="003D5668" w:rsidP="003D5668">
      <w:pPr>
        <w:pStyle w:val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bidi="ar-SA"/>
        </w:rPr>
        <w:drawing>
          <wp:inline distT="0" distB="0" distL="0" distR="0">
            <wp:extent cx="4297769" cy="2990783"/>
            <wp:effectExtent l="19050" t="0" r="7531" b="0"/>
            <wp:docPr id="17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3101" cy="29944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5393" w:rsidRDefault="004F51D1" w:rsidP="00A35393">
      <w:pPr>
        <w:pStyle w:val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lang w:val="kk-KZ"/>
        </w:rPr>
        <w:t>Сурет</w:t>
      </w:r>
      <w:r w:rsidR="00A35393">
        <w:rPr>
          <w:rFonts w:ascii="Times New Roman" w:hAnsi="Times New Roman"/>
          <w:sz w:val="24"/>
        </w:rPr>
        <w:t xml:space="preserve">: </w:t>
      </w:r>
      <w:proofErr w:type="spellStart"/>
      <w:r>
        <w:rPr>
          <w:rFonts w:ascii="Times New Roman" w:hAnsi="Times New Roman"/>
          <w:sz w:val="24"/>
        </w:rPr>
        <w:t>Операциялық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жүйелерді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өзгерту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процесі</w:t>
      </w:r>
      <w:proofErr w:type="spellEnd"/>
    </w:p>
    <w:p w:rsidR="00102162" w:rsidRDefault="004F51D1" w:rsidP="00935853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lang w:val="kk-KZ"/>
        </w:rPr>
        <w:t>Мысалдар</w:t>
      </w:r>
      <w:r w:rsidR="00935853">
        <w:rPr>
          <w:rFonts w:ascii="Times New Roman" w:hAnsi="Times New Roman"/>
          <w:sz w:val="24"/>
        </w:rPr>
        <w:t>:</w:t>
      </w: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6588"/>
      </w:tblGrid>
      <w:tr w:rsidR="003D5668" w:rsidTr="00923549">
        <w:tc>
          <w:tcPr>
            <w:tcW w:w="2880" w:type="dxa"/>
            <w:tcBorders>
              <w:bottom w:val="single" w:sz="4" w:space="0" w:color="auto"/>
            </w:tcBorders>
          </w:tcPr>
          <w:p w:rsidR="003D5668" w:rsidRPr="004F51D1" w:rsidRDefault="004F51D1" w:rsidP="00935853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Жыл</w:t>
            </w:r>
          </w:p>
        </w:tc>
        <w:tc>
          <w:tcPr>
            <w:tcW w:w="6588" w:type="dxa"/>
            <w:tcBorders>
              <w:bottom w:val="single" w:sz="4" w:space="0" w:color="auto"/>
            </w:tcBorders>
          </w:tcPr>
          <w:p w:rsidR="003D5668" w:rsidRPr="00923549" w:rsidRDefault="00E36E92" w:rsidP="00935853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Операциялық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жүйе</w:t>
            </w:r>
            <w:proofErr w:type="spellEnd"/>
          </w:p>
        </w:tc>
      </w:tr>
      <w:tr w:rsidR="003D5668" w:rsidTr="00923549">
        <w:tc>
          <w:tcPr>
            <w:tcW w:w="2880" w:type="dxa"/>
            <w:tcBorders>
              <w:top w:val="single" w:sz="4" w:space="0" w:color="auto"/>
            </w:tcBorders>
          </w:tcPr>
          <w:p w:rsidR="003D5668" w:rsidRPr="00923549" w:rsidRDefault="00923549" w:rsidP="0093585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1970</w:t>
            </w:r>
          </w:p>
        </w:tc>
        <w:tc>
          <w:tcPr>
            <w:tcW w:w="6588" w:type="dxa"/>
            <w:tcBorders>
              <w:top w:val="single" w:sz="4" w:space="0" w:color="auto"/>
            </w:tcBorders>
          </w:tcPr>
          <w:p w:rsidR="003D5668" w:rsidRPr="003D5668" w:rsidRDefault="003D5668" w:rsidP="0093585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CP/M</w:t>
            </w:r>
          </w:p>
        </w:tc>
      </w:tr>
      <w:tr w:rsidR="003D5668" w:rsidTr="00923549">
        <w:tc>
          <w:tcPr>
            <w:tcW w:w="2880" w:type="dxa"/>
          </w:tcPr>
          <w:p w:rsidR="003D5668" w:rsidRPr="00923549" w:rsidRDefault="00923549" w:rsidP="0093585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1980</w:t>
            </w:r>
          </w:p>
        </w:tc>
        <w:tc>
          <w:tcPr>
            <w:tcW w:w="6588" w:type="dxa"/>
          </w:tcPr>
          <w:p w:rsidR="003D5668" w:rsidRPr="004F51D1" w:rsidRDefault="003D5668" w:rsidP="0093585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DOS</w:t>
            </w:r>
            <w:r w:rsidR="004F51D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нұсқалары</w:t>
            </w:r>
          </w:p>
          <w:p w:rsidR="00D605E4" w:rsidRPr="003D5668" w:rsidRDefault="00D605E4" w:rsidP="0093585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D5668" w:rsidTr="00923549">
        <w:tc>
          <w:tcPr>
            <w:tcW w:w="2880" w:type="dxa"/>
          </w:tcPr>
          <w:p w:rsidR="003D5668" w:rsidRDefault="003D5668" w:rsidP="0093585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8" w:type="dxa"/>
          </w:tcPr>
          <w:p w:rsidR="003D5668" w:rsidRDefault="003D5668" w:rsidP="0093585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MS-DOC</w:t>
            </w:r>
          </w:p>
          <w:p w:rsidR="00D605E4" w:rsidRPr="003D5668" w:rsidRDefault="00D605E4" w:rsidP="0093585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D5668" w:rsidTr="00923549">
        <w:tc>
          <w:tcPr>
            <w:tcW w:w="2880" w:type="dxa"/>
          </w:tcPr>
          <w:p w:rsidR="003D5668" w:rsidRPr="00923549" w:rsidRDefault="00923549" w:rsidP="0093585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1990</w:t>
            </w:r>
          </w:p>
        </w:tc>
        <w:tc>
          <w:tcPr>
            <w:tcW w:w="6588" w:type="dxa"/>
          </w:tcPr>
          <w:p w:rsidR="003D5668" w:rsidRPr="003D5668" w:rsidRDefault="003D5668" w:rsidP="0093585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WINDOWS</w:t>
            </w:r>
          </w:p>
        </w:tc>
      </w:tr>
      <w:tr w:rsidR="003D5668" w:rsidTr="00923549">
        <w:tc>
          <w:tcPr>
            <w:tcW w:w="2880" w:type="dxa"/>
          </w:tcPr>
          <w:p w:rsidR="003D5668" w:rsidRDefault="003D5668" w:rsidP="0093585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8" w:type="dxa"/>
          </w:tcPr>
          <w:p w:rsidR="003D5668" w:rsidRPr="003D5668" w:rsidRDefault="003D5668" w:rsidP="0093585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OS/DOS</w:t>
            </w:r>
          </w:p>
        </w:tc>
      </w:tr>
      <w:tr w:rsidR="003D5668" w:rsidTr="00923549">
        <w:tc>
          <w:tcPr>
            <w:tcW w:w="2880" w:type="dxa"/>
          </w:tcPr>
          <w:p w:rsidR="003D5668" w:rsidRDefault="003D5668" w:rsidP="0093585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8" w:type="dxa"/>
          </w:tcPr>
          <w:p w:rsidR="003D5668" w:rsidRDefault="003D5668" w:rsidP="0093585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WINDOWS NT</w:t>
            </w:r>
          </w:p>
        </w:tc>
      </w:tr>
      <w:tr w:rsidR="003D5668" w:rsidTr="00923549">
        <w:tc>
          <w:tcPr>
            <w:tcW w:w="2880" w:type="dxa"/>
          </w:tcPr>
          <w:p w:rsidR="003D5668" w:rsidRDefault="003D5668" w:rsidP="0093585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8" w:type="dxa"/>
          </w:tcPr>
          <w:p w:rsidR="003D5668" w:rsidRDefault="003D5668" w:rsidP="0093585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WINDOWS 95</w:t>
            </w:r>
          </w:p>
        </w:tc>
      </w:tr>
      <w:tr w:rsidR="00923549" w:rsidTr="00923549">
        <w:tc>
          <w:tcPr>
            <w:tcW w:w="2880" w:type="dxa"/>
          </w:tcPr>
          <w:p w:rsidR="00923549" w:rsidRDefault="00923549" w:rsidP="0093585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8" w:type="dxa"/>
          </w:tcPr>
          <w:p w:rsidR="00923549" w:rsidRDefault="00923549" w:rsidP="0093585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WINDOWS 98</w:t>
            </w:r>
          </w:p>
        </w:tc>
      </w:tr>
      <w:tr w:rsidR="00923549" w:rsidTr="00923549">
        <w:tc>
          <w:tcPr>
            <w:tcW w:w="2880" w:type="dxa"/>
          </w:tcPr>
          <w:p w:rsidR="00923549" w:rsidRDefault="00923549" w:rsidP="0093585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8" w:type="dxa"/>
          </w:tcPr>
          <w:p w:rsidR="00923549" w:rsidRDefault="00923549" w:rsidP="0093585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WINDOWS 2000</w:t>
            </w:r>
          </w:p>
        </w:tc>
      </w:tr>
      <w:tr w:rsidR="00923549" w:rsidTr="00923549">
        <w:tc>
          <w:tcPr>
            <w:tcW w:w="2880" w:type="dxa"/>
          </w:tcPr>
          <w:p w:rsidR="00923549" w:rsidRDefault="00923549" w:rsidP="0093585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8" w:type="dxa"/>
          </w:tcPr>
          <w:p w:rsidR="00923549" w:rsidRDefault="00923549" w:rsidP="0093585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LINUX</w:t>
            </w:r>
          </w:p>
        </w:tc>
      </w:tr>
      <w:tr w:rsidR="00923549" w:rsidTr="00923549">
        <w:tc>
          <w:tcPr>
            <w:tcW w:w="2880" w:type="dxa"/>
          </w:tcPr>
          <w:p w:rsidR="00923549" w:rsidRPr="00923549" w:rsidRDefault="00923549" w:rsidP="0093585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2000</w:t>
            </w:r>
          </w:p>
        </w:tc>
        <w:tc>
          <w:tcPr>
            <w:tcW w:w="6588" w:type="dxa"/>
          </w:tcPr>
          <w:p w:rsidR="00923549" w:rsidRDefault="00923549" w:rsidP="0093585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WINDOWS XP</w:t>
            </w:r>
          </w:p>
        </w:tc>
      </w:tr>
    </w:tbl>
    <w:p w:rsidR="003D5668" w:rsidRPr="00E70FD3" w:rsidRDefault="003D5668" w:rsidP="00935853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</w:p>
    <w:p w:rsidR="0000296B" w:rsidRPr="004F51D1" w:rsidRDefault="004F51D1">
      <w:pPr>
        <w:pStyle w:val="1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proofErr w:type="spellStart"/>
      <w:r w:rsidRPr="004F51D1">
        <w:rPr>
          <w:rFonts w:ascii="Times New Roman" w:hAnsi="Times New Roman"/>
          <w:b/>
          <w:sz w:val="24"/>
        </w:rPr>
        <w:t>Операциялық</w:t>
      </w:r>
      <w:proofErr w:type="spellEnd"/>
      <w:r w:rsidRPr="004F51D1">
        <w:rPr>
          <w:rFonts w:ascii="Times New Roman" w:hAnsi="Times New Roman"/>
          <w:b/>
          <w:sz w:val="24"/>
        </w:rPr>
        <w:t xml:space="preserve"> </w:t>
      </w:r>
      <w:proofErr w:type="spellStart"/>
      <w:proofErr w:type="gramStart"/>
      <w:r w:rsidRPr="004F51D1">
        <w:rPr>
          <w:rFonts w:ascii="Times New Roman" w:hAnsi="Times New Roman"/>
          <w:b/>
          <w:sz w:val="24"/>
        </w:rPr>
        <w:t>жүйелер</w:t>
      </w:r>
      <w:proofErr w:type="spellEnd"/>
      <w:r w:rsidRPr="004F51D1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  <w:lang w:val="kk-KZ"/>
        </w:rPr>
        <w:t xml:space="preserve"> тізімі</w:t>
      </w:r>
      <w:proofErr w:type="gramEnd"/>
      <w:r>
        <w:rPr>
          <w:rFonts w:ascii="Times New Roman" w:hAnsi="Times New Roman"/>
          <w:b/>
          <w:sz w:val="24"/>
          <w:lang w:val="kk-KZ"/>
        </w:rPr>
        <w:t xml:space="preserve"> </w:t>
      </w:r>
      <w:r w:rsidR="0000296B">
        <w:rPr>
          <w:rFonts w:ascii="Times New Roman" w:hAnsi="Times New Roman"/>
          <w:b/>
          <w:sz w:val="24"/>
        </w:rPr>
        <w:t>(</w:t>
      </w:r>
      <w:r>
        <w:rPr>
          <w:rFonts w:ascii="Times New Roman" w:hAnsi="Times New Roman"/>
          <w:b/>
          <w:sz w:val="24"/>
          <w:lang w:val="kk-KZ"/>
        </w:rPr>
        <w:t>үстел</w:t>
      </w:r>
      <w:r w:rsidR="0000296B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  <w:lang w:val="kk-KZ"/>
        </w:rPr>
        <w:t>Д</w:t>
      </w:r>
      <w:r w:rsidR="0000296B">
        <w:rPr>
          <w:rFonts w:ascii="Times New Roman" w:hAnsi="Times New Roman"/>
          <w:b/>
          <w:sz w:val="24"/>
        </w:rPr>
        <w:t>К/</w:t>
      </w:r>
      <w:r>
        <w:rPr>
          <w:rFonts w:ascii="Times New Roman" w:hAnsi="Times New Roman"/>
          <w:b/>
          <w:sz w:val="24"/>
          <w:lang w:val="kk-KZ"/>
        </w:rPr>
        <w:t>мобильді</w:t>
      </w:r>
      <w:r w:rsidR="0000296B">
        <w:rPr>
          <w:rFonts w:ascii="Times New Roman" w:hAnsi="Times New Roman"/>
          <w:b/>
          <w:sz w:val="24"/>
        </w:rPr>
        <w:t xml:space="preserve"> телефон)</w:t>
      </w:r>
    </w:p>
    <w:p w:rsidR="00333DB3" w:rsidRPr="004F51D1" w:rsidRDefault="004F51D1">
      <w:pPr>
        <w:pStyle w:val="10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lang w:val="kk-KZ"/>
        </w:rPr>
        <w:t>Операциялық жүйелердің екі типі бар</w:t>
      </w:r>
      <w:r w:rsidR="00E77E7B" w:rsidRPr="004F51D1">
        <w:rPr>
          <w:rFonts w:ascii="Times New Roman" w:hAnsi="Times New Roman"/>
          <w:sz w:val="24"/>
          <w:lang w:val="kk-KZ"/>
        </w:rPr>
        <w:t xml:space="preserve">: </w:t>
      </w:r>
      <w:r>
        <w:rPr>
          <w:rFonts w:ascii="Times New Roman" w:hAnsi="Times New Roman"/>
          <w:sz w:val="24"/>
          <w:lang w:val="kk-KZ"/>
        </w:rPr>
        <w:t>мобильді</w:t>
      </w:r>
      <w:r w:rsidR="00E77E7B" w:rsidRPr="004F51D1">
        <w:rPr>
          <w:rFonts w:ascii="Times New Roman" w:hAnsi="Times New Roman"/>
          <w:sz w:val="24"/>
          <w:lang w:val="kk-KZ"/>
        </w:rPr>
        <w:t xml:space="preserve"> (</w:t>
      </w:r>
      <w:r>
        <w:rPr>
          <w:rFonts w:ascii="Times New Roman" w:hAnsi="Times New Roman"/>
          <w:sz w:val="24"/>
          <w:lang w:val="kk-KZ"/>
        </w:rPr>
        <w:t>смартфондарға, планшеттерге және басқа құрылғыларға қосымшалар мен бағдарламаларды іске қосуға мүмкіндік беретін бағдарламалық жасақтама</w:t>
      </w:r>
      <w:r w:rsidR="00E77E7B" w:rsidRPr="004F51D1">
        <w:rPr>
          <w:rFonts w:ascii="Times New Roman" w:hAnsi="Times New Roman"/>
          <w:sz w:val="24"/>
          <w:lang w:val="kk-KZ"/>
        </w:rPr>
        <w:t xml:space="preserve">) </w:t>
      </w:r>
      <w:r>
        <w:rPr>
          <w:rFonts w:ascii="Times New Roman" w:hAnsi="Times New Roman"/>
          <w:sz w:val="24"/>
          <w:lang w:val="kk-KZ"/>
        </w:rPr>
        <w:t>және үстел жүйелері</w:t>
      </w:r>
      <w:r w:rsidR="00E77E7B" w:rsidRPr="004F51D1">
        <w:rPr>
          <w:rFonts w:ascii="Times New Roman" w:hAnsi="Times New Roman"/>
          <w:sz w:val="24"/>
          <w:lang w:val="kk-KZ"/>
        </w:rPr>
        <w:t xml:space="preserve"> (</w:t>
      </w:r>
      <w:r>
        <w:rPr>
          <w:rFonts w:ascii="Times New Roman" w:hAnsi="Times New Roman"/>
          <w:sz w:val="24"/>
          <w:lang w:val="kk-KZ"/>
        </w:rPr>
        <w:t xml:space="preserve">компьютерлерге арналған  </w:t>
      </w:r>
      <w:r w:rsidRPr="004F51D1">
        <w:rPr>
          <w:rFonts w:ascii="Times New Roman" w:hAnsi="Times New Roman"/>
          <w:sz w:val="24"/>
          <w:lang w:val="kk-KZ"/>
        </w:rPr>
        <w:t>бағдарламалық жасақтама</w:t>
      </w:r>
      <w:r w:rsidR="00E77E7B" w:rsidRPr="004F51D1">
        <w:rPr>
          <w:rFonts w:ascii="Times New Roman" w:hAnsi="Times New Roman"/>
          <w:sz w:val="24"/>
          <w:lang w:val="kk-KZ"/>
        </w:rPr>
        <w:t>)</w:t>
      </w:r>
    </w:p>
    <w:p w:rsidR="00E77E7B" w:rsidRPr="004F51D1" w:rsidRDefault="004F51D1">
      <w:pPr>
        <w:pStyle w:val="10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lang w:val="kk-KZ"/>
        </w:rPr>
        <w:t>Мобильді жүйелер мысалдары</w:t>
      </w:r>
      <w:r w:rsidR="00E77E7B" w:rsidRPr="004F51D1">
        <w:rPr>
          <w:rFonts w:ascii="Times New Roman" w:hAnsi="Times New Roman"/>
          <w:sz w:val="24"/>
          <w:lang w:val="kk-KZ"/>
        </w:rPr>
        <w:t xml:space="preserve">: OS Apple IOS, Google Android, Symbian Nokia </w:t>
      </w:r>
      <w:r>
        <w:rPr>
          <w:rFonts w:ascii="Times New Roman" w:hAnsi="Times New Roman"/>
          <w:sz w:val="24"/>
          <w:lang w:val="kk-KZ"/>
        </w:rPr>
        <w:t>және т.б</w:t>
      </w:r>
      <w:r w:rsidR="00E77E7B" w:rsidRPr="004F51D1">
        <w:rPr>
          <w:rFonts w:ascii="Times New Roman" w:hAnsi="Times New Roman"/>
          <w:sz w:val="24"/>
          <w:lang w:val="kk-KZ"/>
        </w:rPr>
        <w:t>.</w:t>
      </w:r>
    </w:p>
    <w:p w:rsidR="00E77E7B" w:rsidRPr="004F51D1" w:rsidRDefault="00E77E7B">
      <w:pPr>
        <w:pStyle w:val="10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4F51D1">
        <w:rPr>
          <w:rFonts w:ascii="Times New Roman" w:hAnsi="Times New Roman"/>
          <w:sz w:val="24"/>
          <w:lang w:val="kk-KZ"/>
        </w:rPr>
        <w:t>"</w:t>
      </w:r>
      <w:r w:rsidR="004F51D1">
        <w:rPr>
          <w:rFonts w:ascii="Times New Roman" w:hAnsi="Times New Roman"/>
          <w:sz w:val="24"/>
          <w:lang w:val="kk-KZ"/>
        </w:rPr>
        <w:t>Жұмыс үстелдерінің</w:t>
      </w:r>
      <w:r w:rsidRPr="004F51D1">
        <w:rPr>
          <w:rFonts w:ascii="Times New Roman" w:hAnsi="Times New Roman"/>
          <w:sz w:val="24"/>
          <w:lang w:val="kk-KZ"/>
        </w:rPr>
        <w:t>"</w:t>
      </w:r>
      <w:r w:rsidR="004F51D1">
        <w:rPr>
          <w:rFonts w:ascii="Times New Roman" w:hAnsi="Times New Roman"/>
          <w:sz w:val="24"/>
          <w:lang w:val="kk-KZ"/>
        </w:rPr>
        <w:t xml:space="preserve"> мысалдары</w:t>
      </w:r>
      <w:r w:rsidRPr="004F51D1">
        <w:rPr>
          <w:rFonts w:ascii="Times New Roman" w:hAnsi="Times New Roman"/>
          <w:sz w:val="24"/>
          <w:lang w:val="kk-KZ"/>
        </w:rPr>
        <w:t xml:space="preserve">: </w:t>
      </w:r>
      <w:r w:rsidR="004F51D1">
        <w:rPr>
          <w:rFonts w:ascii="Times New Roman" w:hAnsi="Times New Roman"/>
          <w:sz w:val="24"/>
          <w:lang w:val="kk-KZ"/>
        </w:rPr>
        <w:t>Бүгінгі күні пайдаланылатын үш ең үлкен операциялық жүйе: Microsoft Windows, Unix және</w:t>
      </w:r>
      <w:r w:rsidRPr="004F51D1">
        <w:rPr>
          <w:rFonts w:ascii="Times New Roman" w:hAnsi="Times New Roman"/>
          <w:sz w:val="24"/>
          <w:lang w:val="kk-KZ"/>
        </w:rPr>
        <w:t xml:space="preserve"> Mac OS</w:t>
      </w:r>
    </w:p>
    <w:p w:rsidR="009F56EC" w:rsidRPr="0000296B" w:rsidRDefault="00923549">
      <w:pPr>
        <w:pStyle w:val="1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bidi="ar-SA"/>
        </w:rPr>
        <w:drawing>
          <wp:inline distT="0" distB="0" distL="0" distR="0">
            <wp:extent cx="5124450" cy="3002727"/>
            <wp:effectExtent l="1905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8630" cy="3005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56EC" w:rsidRDefault="00923549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bidi="ar-SA"/>
        </w:rPr>
        <w:lastRenderedPageBreak/>
        <w:drawing>
          <wp:inline distT="0" distB="0" distL="0" distR="0">
            <wp:extent cx="4926832" cy="2870850"/>
            <wp:effectExtent l="19050" t="0" r="7118" b="0"/>
            <wp:docPr id="26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207" cy="28710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043E5" w:rsidRDefault="001043E5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</w:p>
    <w:p w:rsidR="001043E5" w:rsidRDefault="001043E5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(</w:t>
      </w:r>
      <w:r w:rsidR="004F51D1">
        <w:rPr>
          <w:rFonts w:ascii="Times New Roman" w:hAnsi="Times New Roman"/>
          <w:sz w:val="24"/>
          <w:lang w:val="kk-KZ"/>
        </w:rPr>
        <w:t>Компьютер жүйесінің құрылымына қосымша ретінде</w:t>
      </w:r>
      <w:r>
        <w:rPr>
          <w:rFonts w:ascii="Times New Roman" w:hAnsi="Times New Roman"/>
          <w:sz w:val="24"/>
        </w:rPr>
        <w:t>)</w:t>
      </w:r>
    </w:p>
    <w:p w:rsidR="009A3590" w:rsidRDefault="004F51D1" w:rsidP="009A3590">
      <w:pPr>
        <w:pStyle w:val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Компьютер </w:t>
      </w:r>
      <w:proofErr w:type="spellStart"/>
      <w:r>
        <w:rPr>
          <w:rFonts w:ascii="Times New Roman" w:hAnsi="Times New Roman"/>
          <w:b/>
          <w:sz w:val="24"/>
        </w:rPr>
        <w:t>жүйе</w:t>
      </w:r>
      <w:proofErr w:type="spellEnd"/>
      <w:r w:rsidRPr="004F51D1">
        <w:rPr>
          <w:rFonts w:ascii="Times New Roman" w:hAnsi="Times New Roman"/>
          <w:b/>
          <w:sz w:val="24"/>
        </w:rPr>
        <w:t xml:space="preserve"> </w:t>
      </w:r>
      <w:proofErr w:type="spellStart"/>
      <w:r w:rsidRPr="004F51D1">
        <w:rPr>
          <w:rFonts w:ascii="Times New Roman" w:hAnsi="Times New Roman"/>
          <w:b/>
          <w:sz w:val="24"/>
        </w:rPr>
        <w:t>құрылымы</w:t>
      </w:r>
      <w:proofErr w:type="spellEnd"/>
    </w:p>
    <w:p w:rsidR="009A3590" w:rsidRDefault="004F51D1" w:rsidP="009A3590">
      <w:pPr>
        <w:pStyle w:val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lang w:val="kk-KZ"/>
        </w:rPr>
        <w:t>Компьютерлік жүйе жұмысының егжей-тегжейліктерін зерттеу алдында компьютерлік жүйе құрылымын зерттеу керек. Төменде сіз компьютерлік жүйенің жалпы құрылымын көре аласыз</w:t>
      </w:r>
      <w:r w:rsidR="009A3590">
        <w:rPr>
          <w:rFonts w:ascii="Times New Roman" w:hAnsi="Times New Roman"/>
          <w:sz w:val="24"/>
        </w:rPr>
        <w:t xml:space="preserve">. </w:t>
      </w:r>
    </w:p>
    <w:p w:rsidR="009A3590" w:rsidRDefault="00952A97" w:rsidP="009A3590">
      <w:pPr>
        <w:pStyle w:val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bidi="ar-SA"/>
        </w:rPr>
        <w:drawing>
          <wp:inline distT="0" distB="0" distL="0" distR="0">
            <wp:extent cx="3934460" cy="1962150"/>
            <wp:effectExtent l="19050" t="0" r="8890" b="0"/>
            <wp:docPr id="27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4460" cy="1962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A3590" w:rsidRDefault="004F51D1" w:rsidP="009A3590">
      <w:pPr>
        <w:pStyle w:val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lang w:val="kk-KZ"/>
        </w:rPr>
        <w:t>Типтік компьютерлік жүйе ОП (орталық процессордан немесе процессордан), жадыдан және енгізу-шығару құрылғыларынан тұрады</w:t>
      </w:r>
      <w:r w:rsidR="009A3590">
        <w:rPr>
          <w:rFonts w:ascii="Times New Roman" w:hAnsi="Times New Roman"/>
          <w:sz w:val="24"/>
        </w:rPr>
        <w:t>. Процессор</w:t>
      </w:r>
      <w:r>
        <w:rPr>
          <w:rFonts w:ascii="Times New Roman" w:hAnsi="Times New Roman"/>
          <w:sz w:val="24"/>
          <w:lang w:val="kk-KZ"/>
        </w:rPr>
        <w:t xml:space="preserve"> компьютердің жұмысы үшін жауап береді және деректерді өңдеуді орындайды</w:t>
      </w:r>
      <w:r w:rsidR="009A3590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  <w:lang w:val="kk-KZ"/>
        </w:rPr>
        <w:t>Жады деректерді және бағдарламаларды сақтайды</w:t>
      </w:r>
      <w:r w:rsidR="009A3590">
        <w:rPr>
          <w:rFonts w:ascii="Times New Roman" w:hAnsi="Times New Roman"/>
          <w:sz w:val="24"/>
        </w:rPr>
        <w:t>. А</w:t>
      </w:r>
      <w:r>
        <w:rPr>
          <w:rFonts w:ascii="Times New Roman" w:hAnsi="Times New Roman"/>
          <w:sz w:val="24"/>
          <w:lang w:val="kk-KZ"/>
        </w:rPr>
        <w:t>л енгізу-шығару құрылғылары әр түрлі құрылғылардан, мысалы, дисктер драйверлерінен, аудио, видео дисплейден тұрады</w:t>
      </w:r>
      <w:r w:rsidR="009A3590">
        <w:rPr>
          <w:rFonts w:ascii="Times New Roman" w:hAnsi="Times New Roman"/>
          <w:sz w:val="24"/>
        </w:rPr>
        <w:t xml:space="preserve">. </w:t>
      </w:r>
    </w:p>
    <w:p w:rsidR="00B3674A" w:rsidRDefault="00B3674A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</w:p>
    <w:sectPr w:rsidR="00B3674A" w:rsidSect="00B3674A"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413231"/>
    <w:multiLevelType w:val="multilevel"/>
    <w:tmpl w:val="8E9C6F5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5C3E7B85"/>
    <w:multiLevelType w:val="hybridMultilevel"/>
    <w:tmpl w:val="D8B8CC76"/>
    <w:lvl w:ilvl="0" w:tplc="2494A7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4D0057"/>
    <w:multiLevelType w:val="multilevel"/>
    <w:tmpl w:val="15D04DA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3674A"/>
    <w:rsid w:val="00000389"/>
    <w:rsid w:val="0000296B"/>
    <w:rsid w:val="00017352"/>
    <w:rsid w:val="00043694"/>
    <w:rsid w:val="000443DA"/>
    <w:rsid w:val="00066507"/>
    <w:rsid w:val="000F5787"/>
    <w:rsid w:val="00102162"/>
    <w:rsid w:val="001043E5"/>
    <w:rsid w:val="0011357B"/>
    <w:rsid w:val="00114EB0"/>
    <w:rsid w:val="00117315"/>
    <w:rsid w:val="00122A8F"/>
    <w:rsid w:val="00153BAF"/>
    <w:rsid w:val="00162466"/>
    <w:rsid w:val="00162B5B"/>
    <w:rsid w:val="00197306"/>
    <w:rsid w:val="001A5302"/>
    <w:rsid w:val="001B70BE"/>
    <w:rsid w:val="001C4412"/>
    <w:rsid w:val="001C6B1E"/>
    <w:rsid w:val="001E5811"/>
    <w:rsid w:val="001F03D7"/>
    <w:rsid w:val="00217256"/>
    <w:rsid w:val="002174F5"/>
    <w:rsid w:val="0025492A"/>
    <w:rsid w:val="002550C9"/>
    <w:rsid w:val="002551E1"/>
    <w:rsid w:val="00260714"/>
    <w:rsid w:val="00265941"/>
    <w:rsid w:val="00285A56"/>
    <w:rsid w:val="002912BC"/>
    <w:rsid w:val="002C2DE6"/>
    <w:rsid w:val="002D38FB"/>
    <w:rsid w:val="002D4FA0"/>
    <w:rsid w:val="002E19BF"/>
    <w:rsid w:val="002E2BAF"/>
    <w:rsid w:val="00301BC5"/>
    <w:rsid w:val="00333DB3"/>
    <w:rsid w:val="00342829"/>
    <w:rsid w:val="00376AA0"/>
    <w:rsid w:val="003D0995"/>
    <w:rsid w:val="003D5668"/>
    <w:rsid w:val="003E6D17"/>
    <w:rsid w:val="003F11FC"/>
    <w:rsid w:val="003F2DAE"/>
    <w:rsid w:val="004334DE"/>
    <w:rsid w:val="004423B8"/>
    <w:rsid w:val="0044634F"/>
    <w:rsid w:val="0044663A"/>
    <w:rsid w:val="00446AD7"/>
    <w:rsid w:val="0045210D"/>
    <w:rsid w:val="004575FB"/>
    <w:rsid w:val="00482260"/>
    <w:rsid w:val="0048283D"/>
    <w:rsid w:val="00491AC4"/>
    <w:rsid w:val="004971D0"/>
    <w:rsid w:val="004A2F00"/>
    <w:rsid w:val="004B0B4E"/>
    <w:rsid w:val="004B529D"/>
    <w:rsid w:val="004E6FF2"/>
    <w:rsid w:val="004E7FE3"/>
    <w:rsid w:val="004F2893"/>
    <w:rsid w:val="004F51D1"/>
    <w:rsid w:val="005159F0"/>
    <w:rsid w:val="005543C2"/>
    <w:rsid w:val="00557228"/>
    <w:rsid w:val="0057029D"/>
    <w:rsid w:val="0057437F"/>
    <w:rsid w:val="005878BD"/>
    <w:rsid w:val="00594B92"/>
    <w:rsid w:val="005B0C19"/>
    <w:rsid w:val="005C4108"/>
    <w:rsid w:val="005C5272"/>
    <w:rsid w:val="0062139F"/>
    <w:rsid w:val="00622CCF"/>
    <w:rsid w:val="0063603D"/>
    <w:rsid w:val="00651DF7"/>
    <w:rsid w:val="00694FC9"/>
    <w:rsid w:val="006A6588"/>
    <w:rsid w:val="006C3301"/>
    <w:rsid w:val="006D0C0D"/>
    <w:rsid w:val="00727BFE"/>
    <w:rsid w:val="007425BD"/>
    <w:rsid w:val="00746B65"/>
    <w:rsid w:val="00746FE7"/>
    <w:rsid w:val="00756AE7"/>
    <w:rsid w:val="007602A0"/>
    <w:rsid w:val="00782444"/>
    <w:rsid w:val="007839FC"/>
    <w:rsid w:val="00787B9F"/>
    <w:rsid w:val="00793A6E"/>
    <w:rsid w:val="007E7F9A"/>
    <w:rsid w:val="00824251"/>
    <w:rsid w:val="0083094F"/>
    <w:rsid w:val="00832753"/>
    <w:rsid w:val="008353C7"/>
    <w:rsid w:val="008454AD"/>
    <w:rsid w:val="00852CF6"/>
    <w:rsid w:val="008658B1"/>
    <w:rsid w:val="00873B0D"/>
    <w:rsid w:val="0088157C"/>
    <w:rsid w:val="00893D90"/>
    <w:rsid w:val="00894743"/>
    <w:rsid w:val="008A3E88"/>
    <w:rsid w:val="008D3A20"/>
    <w:rsid w:val="008D4A54"/>
    <w:rsid w:val="00915901"/>
    <w:rsid w:val="00923549"/>
    <w:rsid w:val="00927B37"/>
    <w:rsid w:val="00931CF8"/>
    <w:rsid w:val="00935853"/>
    <w:rsid w:val="009412E1"/>
    <w:rsid w:val="00952294"/>
    <w:rsid w:val="00952A97"/>
    <w:rsid w:val="00965A94"/>
    <w:rsid w:val="00985AAF"/>
    <w:rsid w:val="00991EBC"/>
    <w:rsid w:val="009962B5"/>
    <w:rsid w:val="009A0324"/>
    <w:rsid w:val="009A05D4"/>
    <w:rsid w:val="009A3590"/>
    <w:rsid w:val="009A3A65"/>
    <w:rsid w:val="009C469E"/>
    <w:rsid w:val="009D4E32"/>
    <w:rsid w:val="009F56EC"/>
    <w:rsid w:val="00A05D0B"/>
    <w:rsid w:val="00A213CA"/>
    <w:rsid w:val="00A35393"/>
    <w:rsid w:val="00A41640"/>
    <w:rsid w:val="00A41D9D"/>
    <w:rsid w:val="00A4221C"/>
    <w:rsid w:val="00A6116D"/>
    <w:rsid w:val="00A61220"/>
    <w:rsid w:val="00A7075D"/>
    <w:rsid w:val="00A756F4"/>
    <w:rsid w:val="00AA19DB"/>
    <w:rsid w:val="00AB73D9"/>
    <w:rsid w:val="00B01ED9"/>
    <w:rsid w:val="00B031BB"/>
    <w:rsid w:val="00B3674A"/>
    <w:rsid w:val="00B735B9"/>
    <w:rsid w:val="00B81E10"/>
    <w:rsid w:val="00BB24CD"/>
    <w:rsid w:val="00BE0183"/>
    <w:rsid w:val="00C00B80"/>
    <w:rsid w:val="00C1244F"/>
    <w:rsid w:val="00C35596"/>
    <w:rsid w:val="00C56E2A"/>
    <w:rsid w:val="00C61197"/>
    <w:rsid w:val="00C76B77"/>
    <w:rsid w:val="00C802D7"/>
    <w:rsid w:val="00CD5744"/>
    <w:rsid w:val="00CF365E"/>
    <w:rsid w:val="00CF3F8E"/>
    <w:rsid w:val="00D114DC"/>
    <w:rsid w:val="00D1211C"/>
    <w:rsid w:val="00D37DE5"/>
    <w:rsid w:val="00D605E4"/>
    <w:rsid w:val="00D80512"/>
    <w:rsid w:val="00D81381"/>
    <w:rsid w:val="00D875C8"/>
    <w:rsid w:val="00DA4ED9"/>
    <w:rsid w:val="00DB3963"/>
    <w:rsid w:val="00DC4E6D"/>
    <w:rsid w:val="00E019D4"/>
    <w:rsid w:val="00E0289A"/>
    <w:rsid w:val="00E05DC4"/>
    <w:rsid w:val="00E1793F"/>
    <w:rsid w:val="00E36E92"/>
    <w:rsid w:val="00E4787B"/>
    <w:rsid w:val="00E6599A"/>
    <w:rsid w:val="00E70FD3"/>
    <w:rsid w:val="00E77E7B"/>
    <w:rsid w:val="00E80EAF"/>
    <w:rsid w:val="00EA74AB"/>
    <w:rsid w:val="00EB1931"/>
    <w:rsid w:val="00EB55DF"/>
    <w:rsid w:val="00EC76E0"/>
    <w:rsid w:val="00EE4278"/>
    <w:rsid w:val="00F305DA"/>
    <w:rsid w:val="00F34341"/>
    <w:rsid w:val="00F35919"/>
    <w:rsid w:val="00F43F28"/>
    <w:rsid w:val="00F5091D"/>
    <w:rsid w:val="00F51B81"/>
    <w:rsid w:val="00F52F87"/>
    <w:rsid w:val="00F57D75"/>
    <w:rsid w:val="00FB5806"/>
    <w:rsid w:val="00FC7CE4"/>
    <w:rsid w:val="00FD00D1"/>
    <w:rsid w:val="00FD198A"/>
    <w:rsid w:val="00FE7A67"/>
    <w:rsid w:val="00FF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ules v:ext="edit">
        <o:r id="V:Rule1" type="connector" idref="#_x0000_s1034"/>
        <o:r id="V:Rule2" type="connector" idref="#_x0000_s1031"/>
        <o:r id="V:Rule3" type="connector" idref="#_x0000_s1030"/>
        <o:r id="V:Rule4" type="connector" idref="#_x0000_s1035"/>
      </o:rules>
    </o:shapelayout>
  </w:shapeDefaults>
  <w:decimalSymbol w:val=","/>
  <w:listSeparator w:val=";"/>
  <w15:docId w15:val="{BA96FD7C-73AB-4449-A4D2-4D2C3720C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ru-RU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AC4"/>
  </w:style>
  <w:style w:type="paragraph" w:styleId="1">
    <w:name w:val="heading 1"/>
    <w:basedOn w:val="10"/>
    <w:next w:val="10"/>
    <w:rsid w:val="00B3674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B3674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B3674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B3674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B3674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B3674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B3674A"/>
  </w:style>
  <w:style w:type="table" w:customStyle="1" w:styleId="TableNormal">
    <w:name w:val="Table Normal"/>
    <w:rsid w:val="00B3674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B3674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B3674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E02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289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D56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7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02A7A-2003-4C69-893E-D693BA2D5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12</Pages>
  <Words>1617</Words>
  <Characters>10949</Characters>
  <Application>Microsoft Office Word</Application>
  <DocSecurity>0</DocSecurity>
  <Lines>644</Lines>
  <Paragraphs>628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Odmin</cp:lastModifiedBy>
  <cp:revision>2</cp:revision>
  <dcterms:created xsi:type="dcterms:W3CDTF">2019-08-30T04:44:00Z</dcterms:created>
  <dcterms:modified xsi:type="dcterms:W3CDTF">2019-09-04T06:51:00Z</dcterms:modified>
</cp:coreProperties>
</file>