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AC" w:rsidRPr="002E7A11" w:rsidRDefault="00B7585E">
      <w:pPr>
        <w:pStyle w:val="10"/>
        <w:jc w:val="center"/>
        <w:rPr>
          <w:rFonts w:ascii="Times New Roman" w:eastAsia="Times New Roman" w:hAnsi="Times New Roman" w:cs="Times New Roman"/>
          <w:sz w:val="24"/>
          <w:szCs w:val="24"/>
        </w:rPr>
      </w:pPr>
      <w:r>
        <w:rPr>
          <w:rFonts w:ascii="Times New Roman" w:hAnsi="Times New Roman"/>
          <w:sz w:val="24"/>
        </w:rPr>
        <w:t>СИСТЕМЫ БАЗЫ ДАННЫХ</w:t>
      </w:r>
    </w:p>
    <w:p w:rsidR="008D0DAC" w:rsidRPr="002E7A11" w:rsidRDefault="008D0DAC">
      <w:pPr>
        <w:pStyle w:val="10"/>
        <w:jc w:val="center"/>
        <w:rPr>
          <w:rFonts w:ascii="Times New Roman" w:eastAsia="Times New Roman" w:hAnsi="Times New Roman" w:cs="Times New Roman"/>
          <w:sz w:val="24"/>
          <w:szCs w:val="24"/>
        </w:rPr>
      </w:pPr>
    </w:p>
    <w:p w:rsidR="008D0DAC" w:rsidRPr="002E7A11" w:rsidRDefault="00B7585E">
      <w:pPr>
        <w:pStyle w:val="10"/>
        <w:spacing w:line="240" w:lineRule="auto"/>
        <w:jc w:val="both"/>
        <w:rPr>
          <w:rFonts w:ascii="Times New Roman" w:eastAsia="Times New Roman" w:hAnsi="Times New Roman" w:cs="Times New Roman"/>
          <w:b/>
          <w:sz w:val="24"/>
          <w:szCs w:val="24"/>
        </w:rPr>
      </w:pPr>
      <w:r>
        <w:rPr>
          <w:rFonts w:ascii="Times New Roman" w:hAnsi="Times New Roman"/>
          <w:b/>
          <w:color w:val="FF0000"/>
          <w:sz w:val="24"/>
        </w:rPr>
        <w:t>Основы систем баз данных: понятие, характеристика, структура.</w:t>
      </w:r>
      <w:r>
        <w:rPr>
          <w:rFonts w:ascii="Times New Roman" w:hAnsi="Times New Roman"/>
          <w:b/>
          <w:sz w:val="24"/>
        </w:rPr>
        <w:t xml:space="preserve"> </w:t>
      </w:r>
      <w:r>
        <w:rPr>
          <w:rFonts w:ascii="Times New Roman" w:hAnsi="Times New Roman"/>
          <w:b/>
          <w:color w:val="FF0000"/>
          <w:sz w:val="24"/>
        </w:rPr>
        <w:t>Модели данных. Представление в нормальной форме. Ограничение целостности данных.</w:t>
      </w:r>
      <w:r>
        <w:rPr>
          <w:rFonts w:ascii="Times New Roman" w:hAnsi="Times New Roman"/>
          <w:b/>
          <w:sz w:val="24"/>
        </w:rPr>
        <w:t xml:space="preserve"> Запросы и их обработка. </w:t>
      </w:r>
      <w:r>
        <w:rPr>
          <w:rFonts w:ascii="Times New Roman" w:hAnsi="Times New Roman"/>
          <w:b/>
          <w:color w:val="FF0000"/>
          <w:sz w:val="24"/>
        </w:rPr>
        <w:t>Основы международного стандартного языка для определения и доступа к реляционным базам данных.</w:t>
      </w:r>
      <w:r>
        <w:rPr>
          <w:rFonts w:ascii="Times New Roman" w:hAnsi="Times New Roman"/>
          <w:b/>
          <w:sz w:val="24"/>
        </w:rPr>
        <w:t xml:space="preserve"> Параллельная обработка данных и их восстановление. </w:t>
      </w:r>
      <w:r>
        <w:rPr>
          <w:rFonts w:ascii="Times New Roman" w:hAnsi="Times New Roman"/>
          <w:b/>
          <w:color w:val="FF0000"/>
          <w:sz w:val="24"/>
        </w:rPr>
        <w:t>Проектирование и разработка баз данных. Технология программирования объектно-реляционного отображения.</w:t>
      </w:r>
      <w:r>
        <w:rPr>
          <w:rFonts w:ascii="Times New Roman" w:hAnsi="Times New Roman"/>
          <w:b/>
          <w:sz w:val="24"/>
        </w:rPr>
        <w:t xml:space="preserve"> Распределенные, параллельные и гетерогенные базы данных.</w:t>
      </w:r>
    </w:p>
    <w:p w:rsidR="008D0DAC" w:rsidRPr="002E7A11" w:rsidRDefault="008D0DAC">
      <w:pPr>
        <w:pStyle w:val="10"/>
        <w:spacing w:line="240" w:lineRule="auto"/>
        <w:jc w:val="both"/>
        <w:rPr>
          <w:rFonts w:ascii="Times New Roman" w:eastAsia="Times New Roman" w:hAnsi="Times New Roman" w:cs="Times New Roman"/>
          <w:sz w:val="24"/>
          <w:szCs w:val="24"/>
        </w:rPr>
      </w:pPr>
    </w:p>
    <w:p w:rsidR="008D0DAC" w:rsidRPr="002E7A11" w:rsidRDefault="001050C3">
      <w:pPr>
        <w:pStyle w:val="10"/>
        <w:spacing w:line="240" w:lineRule="auto"/>
        <w:jc w:val="both"/>
        <w:rPr>
          <w:rFonts w:ascii="Times New Roman" w:eastAsia="Times New Roman" w:hAnsi="Times New Roman" w:cs="Times New Roman"/>
          <w:sz w:val="24"/>
          <w:szCs w:val="24"/>
        </w:rPr>
      </w:pPr>
      <w:hyperlink r:id="rId6">
        <w:r w:rsidR="007A0519">
          <w:rPr>
            <w:rFonts w:ascii="Times New Roman" w:hAnsi="Times New Roman"/>
            <w:color w:val="1155CC"/>
            <w:sz w:val="24"/>
            <w:u w:val="single"/>
          </w:rPr>
          <w:t>https://www.tutorialspoint.com/dbms/dbms_overview.htm</w:t>
        </w:r>
      </w:hyperlink>
    </w:p>
    <w:p w:rsidR="008D0DAC" w:rsidRPr="002E7A11" w:rsidRDefault="001050C3">
      <w:pPr>
        <w:pStyle w:val="10"/>
        <w:spacing w:line="240" w:lineRule="auto"/>
        <w:jc w:val="both"/>
        <w:rPr>
          <w:rFonts w:ascii="Times New Roman" w:eastAsia="Times New Roman" w:hAnsi="Times New Roman" w:cs="Times New Roman"/>
          <w:sz w:val="24"/>
          <w:szCs w:val="24"/>
        </w:rPr>
      </w:pPr>
      <w:hyperlink r:id="rId7">
        <w:r w:rsidR="007A0519">
          <w:rPr>
            <w:rFonts w:ascii="Times New Roman" w:hAnsi="Times New Roman"/>
            <w:color w:val="1155CC"/>
            <w:sz w:val="24"/>
            <w:u w:val="single"/>
          </w:rPr>
          <w:t>https://people.inf.elte.hu/miiqaai/elektroModulatorDva.pdf</w:t>
        </w:r>
      </w:hyperlink>
    </w:p>
    <w:p w:rsidR="008D0DAC" w:rsidRPr="002E7A11" w:rsidRDefault="001050C3">
      <w:pPr>
        <w:pStyle w:val="10"/>
        <w:spacing w:line="240" w:lineRule="auto"/>
        <w:jc w:val="both"/>
        <w:rPr>
          <w:rFonts w:ascii="Times New Roman" w:eastAsia="Times New Roman" w:hAnsi="Times New Roman" w:cs="Times New Roman"/>
          <w:sz w:val="24"/>
          <w:szCs w:val="24"/>
        </w:rPr>
      </w:pPr>
      <w:hyperlink r:id="rId8">
        <w:r w:rsidR="007A0519">
          <w:rPr>
            <w:rFonts w:ascii="Times New Roman" w:hAnsi="Times New Roman"/>
            <w:color w:val="1155CC"/>
            <w:sz w:val="24"/>
            <w:u w:val="single"/>
          </w:rPr>
          <w:t>https://theswissbay.ch/pdf/Gentoomen%20Library/Databases/Molina%2CUllman%20-%20Database%20Systems%20The%20Complete%20Book.pdf</w:t>
        </w:r>
      </w:hyperlink>
    </w:p>
    <w:p w:rsidR="008D0DAC" w:rsidRPr="002E7A11" w:rsidRDefault="008D0DAC">
      <w:pPr>
        <w:pStyle w:val="10"/>
        <w:spacing w:line="240" w:lineRule="auto"/>
        <w:jc w:val="both"/>
        <w:rPr>
          <w:rFonts w:ascii="Times New Roman" w:eastAsia="Times New Roman" w:hAnsi="Times New Roman" w:cs="Times New Roman"/>
          <w:sz w:val="24"/>
          <w:szCs w:val="24"/>
        </w:rPr>
      </w:pPr>
      <w:bookmarkStart w:id="0" w:name="_8iz9fgs5yx1" w:colFirst="0" w:colLast="0"/>
      <w:bookmarkEnd w:id="0"/>
    </w:p>
    <w:p w:rsidR="008D0DAC" w:rsidRDefault="008D0DAC">
      <w:pPr>
        <w:pStyle w:val="10"/>
        <w:spacing w:line="240" w:lineRule="auto"/>
        <w:jc w:val="both"/>
        <w:rPr>
          <w:rFonts w:ascii="Times New Roman" w:eastAsia="Times New Roman" w:hAnsi="Times New Roman" w:cs="Times New Roman"/>
          <w:sz w:val="24"/>
          <w:szCs w:val="24"/>
        </w:rPr>
      </w:pPr>
    </w:p>
    <w:p w:rsidR="008D0DAC" w:rsidRDefault="008D0DAC">
      <w:pPr>
        <w:pStyle w:val="10"/>
        <w:spacing w:line="240" w:lineRule="auto"/>
        <w:jc w:val="both"/>
        <w:rPr>
          <w:rFonts w:ascii="Times New Roman" w:eastAsia="Times New Roman" w:hAnsi="Times New Roman" w:cs="Times New Roman"/>
          <w:sz w:val="24"/>
          <w:szCs w:val="24"/>
        </w:rPr>
      </w:pPr>
    </w:p>
    <w:p w:rsidR="008D0DAC" w:rsidRPr="002E7A11" w:rsidRDefault="00B7585E">
      <w:pPr>
        <w:pStyle w:val="10"/>
        <w:spacing w:line="240" w:lineRule="auto"/>
        <w:jc w:val="both"/>
        <w:rPr>
          <w:rFonts w:ascii="Times New Roman" w:eastAsia="Times New Roman" w:hAnsi="Times New Roman" w:cs="Times New Roman"/>
          <w:b/>
          <w:sz w:val="24"/>
          <w:szCs w:val="24"/>
        </w:rPr>
      </w:pPr>
      <w:r>
        <w:rPr>
          <w:rFonts w:ascii="Times New Roman" w:hAnsi="Times New Roman"/>
          <w:b/>
          <w:sz w:val="24"/>
        </w:rPr>
        <w:t>ОСНОВЫ БАЗ ДАННЫХ: ПОНЯТИЕ, ХАРАКТЕРИСТИКА, СТРУКТУРА.</w:t>
      </w:r>
    </w:p>
    <w:p w:rsidR="008D0DAC" w:rsidRPr="002E7A11" w:rsidRDefault="008D0DAC">
      <w:pPr>
        <w:pStyle w:val="10"/>
        <w:spacing w:line="240" w:lineRule="auto"/>
        <w:jc w:val="both"/>
        <w:rPr>
          <w:rFonts w:ascii="Times New Roman" w:eastAsia="Times New Roman" w:hAnsi="Times New Roman" w:cs="Times New Roman"/>
          <w:b/>
          <w:sz w:val="24"/>
          <w:szCs w:val="24"/>
        </w:rPr>
      </w:pPr>
    </w:p>
    <w:p w:rsidR="008D0DAC" w:rsidRPr="002E7A11" w:rsidRDefault="00B7585E">
      <w:pPr>
        <w:pStyle w:val="10"/>
        <w:spacing w:line="240" w:lineRule="auto"/>
        <w:jc w:val="both"/>
        <w:rPr>
          <w:rFonts w:ascii="Times New Roman" w:eastAsia="Times New Roman" w:hAnsi="Times New Roman" w:cs="Times New Roman"/>
          <w:sz w:val="24"/>
          <w:szCs w:val="24"/>
        </w:rPr>
      </w:pPr>
      <w:r>
        <w:rPr>
          <w:rFonts w:ascii="Times New Roman" w:hAnsi="Times New Roman"/>
          <w:sz w:val="24"/>
        </w:rPr>
        <w:t>Весьма вероятно, что вы слышали термин «база данных». Если у вас есть какие-то данные, вам нужно где-то их хранить. Данные могут быть любыми: данные клиента, данные о продукте, данные о сотрудниках и т. д. Также данные могут быть представлены в разных формах. Некоторые из них: текст, цифры, мультимедиа, модели, аудио, код, программное обеспечение, видео и инструмент.</w:t>
      </w:r>
    </w:p>
    <w:p w:rsidR="008D0DAC" w:rsidRPr="002E7A11" w:rsidRDefault="008D0DAC">
      <w:pPr>
        <w:pStyle w:val="10"/>
        <w:spacing w:line="240" w:lineRule="auto"/>
        <w:jc w:val="both"/>
        <w:rPr>
          <w:rFonts w:ascii="Times New Roman" w:eastAsia="Times New Roman" w:hAnsi="Times New Roman" w:cs="Times New Roman"/>
          <w:sz w:val="24"/>
          <w:szCs w:val="24"/>
        </w:rPr>
      </w:pPr>
    </w:p>
    <w:p w:rsidR="008D0DAC" w:rsidRDefault="00B7585E">
      <w:pPr>
        <w:pStyle w:val="10"/>
        <w:spacing w:line="240" w:lineRule="auto"/>
        <w:jc w:val="both"/>
        <w:rPr>
          <w:rFonts w:ascii="Times New Roman" w:eastAsia="Times New Roman" w:hAnsi="Times New Roman" w:cs="Times New Roman"/>
          <w:sz w:val="24"/>
          <w:szCs w:val="24"/>
        </w:rPr>
      </w:pPr>
      <w:r>
        <w:rPr>
          <w:rFonts w:ascii="Times New Roman" w:hAnsi="Times New Roman"/>
          <w:sz w:val="24"/>
        </w:rPr>
        <w:t>База данных - это набор компьютеризированных файлов данных, который управляется СУБД (системой управления базами данных). Пользователи системы могут выполнять различные операции:</w:t>
      </w:r>
    </w:p>
    <w:p w:rsidR="003D6CF1" w:rsidRDefault="003D6CF1" w:rsidP="003D6CF1">
      <w:pPr>
        <w:pStyle w:val="10"/>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rPr>
        <w:t>Добавление новых файлов в базу данных</w:t>
      </w:r>
    </w:p>
    <w:p w:rsidR="003D6CF1" w:rsidRDefault="003D6CF1" w:rsidP="003D6CF1">
      <w:pPr>
        <w:pStyle w:val="10"/>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rPr>
        <w:t>Ввод данных в существующие файлы</w:t>
      </w:r>
    </w:p>
    <w:p w:rsidR="003D6CF1" w:rsidRDefault="003D6CF1" w:rsidP="003D6CF1">
      <w:pPr>
        <w:pStyle w:val="10"/>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rPr>
        <w:t>Получение данных обратно из существующих файлов</w:t>
      </w:r>
    </w:p>
    <w:p w:rsidR="003D6CF1" w:rsidRDefault="003D6CF1" w:rsidP="003D6CF1">
      <w:pPr>
        <w:pStyle w:val="10"/>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rPr>
        <w:t>Удаление данных из существующих файлов</w:t>
      </w:r>
    </w:p>
    <w:p w:rsidR="003D6CF1" w:rsidRDefault="003D6CF1" w:rsidP="003D6CF1">
      <w:pPr>
        <w:pStyle w:val="10"/>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rPr>
        <w:t>Изменение данных в существующих файлах</w:t>
      </w:r>
    </w:p>
    <w:p w:rsidR="003D6CF1" w:rsidRPr="002E7A11" w:rsidRDefault="003D6CF1" w:rsidP="003D6CF1">
      <w:pPr>
        <w:pStyle w:val="10"/>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rPr>
        <w:t>Удаление существующих файлов из базы данных</w:t>
      </w:r>
    </w:p>
    <w:p w:rsidR="008D0DAC" w:rsidRPr="002E7A11" w:rsidRDefault="008D0DAC">
      <w:pPr>
        <w:pStyle w:val="10"/>
        <w:spacing w:line="240" w:lineRule="auto"/>
        <w:jc w:val="both"/>
        <w:rPr>
          <w:rFonts w:ascii="Times New Roman" w:eastAsia="Times New Roman" w:hAnsi="Times New Roman" w:cs="Times New Roman"/>
          <w:sz w:val="24"/>
          <w:szCs w:val="24"/>
        </w:rPr>
      </w:pPr>
    </w:p>
    <w:p w:rsidR="008D0DAC" w:rsidRDefault="004F4D0C">
      <w:pPr>
        <w:pStyle w:val="10"/>
        <w:spacing w:line="240" w:lineRule="auto"/>
        <w:jc w:val="both"/>
        <w:rPr>
          <w:rFonts w:ascii="Times New Roman" w:eastAsia="Times New Roman" w:hAnsi="Times New Roman" w:cs="Times New Roman"/>
          <w:sz w:val="24"/>
          <w:szCs w:val="24"/>
        </w:rPr>
      </w:pPr>
      <w:r>
        <w:rPr>
          <w:rFonts w:ascii="Times New Roman" w:hAnsi="Times New Roman"/>
          <w:sz w:val="24"/>
        </w:rPr>
        <w:t>Система управления базами данных (СУБД) представляет собой программный пакет, предназначенный для выполнения всех перечисленных операций в базе данных. Прикладная программа обращается к данным, хранящимся в базе данных, отправляя запросы к СУБД. (рисунок)</w:t>
      </w:r>
    </w:p>
    <w:p w:rsidR="008D0DAC" w:rsidRDefault="00225BDA" w:rsidP="002B2EE1">
      <w:pPr>
        <w:pStyle w:val="1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ar-SA"/>
        </w:rPr>
        <w:drawing>
          <wp:inline distT="0" distB="0" distL="0" distR="0">
            <wp:extent cx="3020416" cy="1850287"/>
            <wp:effectExtent l="19050" t="0" r="8534"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019995" cy="1850029"/>
                    </a:xfrm>
                    <a:prstGeom prst="rect">
                      <a:avLst/>
                    </a:prstGeom>
                    <a:noFill/>
                    <a:ln w="9525">
                      <a:noFill/>
                      <a:miter lim="800000"/>
                      <a:headEnd/>
                      <a:tailEnd/>
                    </a:ln>
                  </pic:spPr>
                </pic:pic>
              </a:graphicData>
            </a:graphic>
          </wp:inline>
        </w:drawing>
      </w:r>
    </w:p>
    <w:p w:rsidR="008D0DAC" w:rsidRDefault="00BE3844">
      <w:pPr>
        <w:pStyle w:val="10"/>
        <w:spacing w:line="240" w:lineRule="auto"/>
        <w:jc w:val="both"/>
        <w:rPr>
          <w:rFonts w:ascii="Times New Roman" w:eastAsia="Times New Roman" w:hAnsi="Times New Roman" w:cs="Times New Roman"/>
          <w:sz w:val="24"/>
          <w:szCs w:val="24"/>
        </w:rPr>
      </w:pPr>
      <w:r>
        <w:rPr>
          <w:rFonts w:ascii="Times New Roman" w:hAnsi="Times New Roman"/>
          <w:sz w:val="24"/>
        </w:rPr>
        <w:lastRenderedPageBreak/>
        <w:t>Первые системы управления базами данных произошли от файловых систем, которые обеспечивают хранение больших объемов данных, файловые системы хранят данные в течение длительного периода времени и позволяют хранить большие объемы данных. Тем не менее</w:t>
      </w:r>
      <w:r w:rsidR="00225BDA">
        <w:rPr>
          <w:rFonts w:ascii="Times New Roman" w:hAnsi="Times New Roman"/>
          <w:sz w:val="24"/>
        </w:rPr>
        <w:t>,</w:t>
      </w:r>
      <w:r>
        <w:rPr>
          <w:rFonts w:ascii="Times New Roman" w:hAnsi="Times New Roman"/>
          <w:sz w:val="24"/>
        </w:rPr>
        <w:t xml:space="preserve"> файловые системы, как правило, не гарантируют, что данные не могут быть потеряны, если они не сохранены, и не поддерживают эффективный доступ к элементам данных, местоположение которых неизвестно. Современная СУБД имеет следующие характеристики:</w:t>
      </w:r>
    </w:p>
    <w:p w:rsidR="00D348AF" w:rsidRDefault="0004735B">
      <w:pPr>
        <w:pStyle w:val="10"/>
        <w:spacing w:line="240" w:lineRule="auto"/>
        <w:jc w:val="both"/>
        <w:rPr>
          <w:rFonts w:ascii="Times New Roman" w:eastAsia="Times New Roman" w:hAnsi="Times New Roman" w:cs="Times New Roman"/>
          <w:sz w:val="24"/>
          <w:szCs w:val="24"/>
        </w:rPr>
      </w:pPr>
      <w:r>
        <w:rPr>
          <w:rFonts w:ascii="Times New Roman" w:hAnsi="Times New Roman"/>
          <w:sz w:val="24"/>
        </w:rPr>
        <w:t>1. Обмен данными - система поддерживает многопользовательскую среду и позволяет им параллельно получать доступ к данным и управлять ими.</w:t>
      </w:r>
    </w:p>
    <w:p w:rsidR="00D36B0A" w:rsidRDefault="00D36B0A">
      <w:pPr>
        <w:pStyle w:val="10"/>
        <w:spacing w:line="240" w:lineRule="auto"/>
        <w:jc w:val="both"/>
        <w:rPr>
          <w:rFonts w:ascii="Times New Roman" w:eastAsia="Times New Roman" w:hAnsi="Times New Roman" w:cs="Times New Roman"/>
          <w:sz w:val="24"/>
          <w:szCs w:val="24"/>
        </w:rPr>
      </w:pPr>
      <w:r>
        <w:rPr>
          <w:rFonts w:ascii="Times New Roman" w:hAnsi="Times New Roman"/>
          <w:sz w:val="24"/>
        </w:rPr>
        <w:t>2. Уменьшение избыточности - СУБД следует правилам нормализации, которая разделяет взаимосвязь, когда любые из ее внешние данные имеют избыточность в значениях.</w:t>
      </w:r>
    </w:p>
    <w:p w:rsidR="00D36B0A" w:rsidRDefault="00D36B0A">
      <w:pPr>
        <w:pStyle w:val="10"/>
        <w:spacing w:line="240" w:lineRule="auto"/>
        <w:jc w:val="both"/>
        <w:rPr>
          <w:rFonts w:ascii="Times New Roman" w:eastAsia="Times New Roman" w:hAnsi="Times New Roman" w:cs="Times New Roman"/>
          <w:sz w:val="24"/>
          <w:szCs w:val="24"/>
        </w:rPr>
      </w:pPr>
      <w:r>
        <w:rPr>
          <w:rFonts w:ascii="Times New Roman" w:hAnsi="Times New Roman"/>
          <w:sz w:val="24"/>
        </w:rPr>
        <w:t>3. Предотвращение несовместимости - СУБД может обеспечить большую согласованность по сравнению с более ранними формами приложений для хранения данных, таких как системы обработки файлов</w:t>
      </w:r>
    </w:p>
    <w:p w:rsidR="00CA0594" w:rsidRDefault="00CA0594">
      <w:pPr>
        <w:pStyle w:val="10"/>
        <w:spacing w:line="240" w:lineRule="auto"/>
        <w:jc w:val="both"/>
        <w:rPr>
          <w:rFonts w:ascii="Times New Roman" w:eastAsia="Times New Roman" w:hAnsi="Times New Roman" w:cs="Times New Roman"/>
          <w:sz w:val="24"/>
          <w:szCs w:val="24"/>
        </w:rPr>
      </w:pPr>
      <w:r>
        <w:rPr>
          <w:rFonts w:ascii="Times New Roman" w:hAnsi="Times New Roman"/>
          <w:sz w:val="24"/>
        </w:rPr>
        <w:t xml:space="preserve">4. Обеспечение приема и передачи информации - СУБД следует концепциям элементарности, согласованности, изоляции и долговечности (автоматическая классификация и интерпретация данных). Свойства автоматической классификации и интерпретации данных помогают базе данных оставаться работоспособной в </w:t>
      </w:r>
      <w:proofErr w:type="spellStart"/>
      <w:r>
        <w:rPr>
          <w:rFonts w:ascii="Times New Roman" w:hAnsi="Times New Roman"/>
          <w:sz w:val="24"/>
        </w:rPr>
        <w:t>мультитранзакционных</w:t>
      </w:r>
      <w:proofErr w:type="spellEnd"/>
      <w:r>
        <w:rPr>
          <w:rFonts w:ascii="Times New Roman" w:hAnsi="Times New Roman"/>
          <w:sz w:val="24"/>
        </w:rPr>
        <w:t xml:space="preserve"> средах и в случае сбоя.</w:t>
      </w:r>
    </w:p>
    <w:p w:rsidR="00572578" w:rsidRDefault="00572578">
      <w:pPr>
        <w:pStyle w:val="10"/>
        <w:spacing w:line="240" w:lineRule="auto"/>
        <w:jc w:val="both"/>
        <w:rPr>
          <w:rFonts w:ascii="Times New Roman" w:eastAsia="Times New Roman" w:hAnsi="Times New Roman" w:cs="Times New Roman"/>
          <w:sz w:val="24"/>
          <w:szCs w:val="24"/>
        </w:rPr>
      </w:pPr>
      <w:r>
        <w:rPr>
          <w:rFonts w:ascii="Times New Roman" w:hAnsi="Times New Roman"/>
          <w:sz w:val="24"/>
        </w:rPr>
        <w:t>5. Поддержание целостности - СУБД может предотвратить ввод неверной информации в таблицы с помощью ограничений целостности.</w:t>
      </w:r>
    </w:p>
    <w:p w:rsidR="008A654B" w:rsidRDefault="008A654B">
      <w:pPr>
        <w:pStyle w:val="10"/>
        <w:spacing w:line="240" w:lineRule="auto"/>
        <w:jc w:val="both"/>
        <w:rPr>
          <w:rFonts w:ascii="Times New Roman" w:eastAsia="Times New Roman" w:hAnsi="Times New Roman" w:cs="Times New Roman"/>
          <w:sz w:val="24"/>
          <w:szCs w:val="24"/>
        </w:rPr>
      </w:pPr>
      <w:r>
        <w:rPr>
          <w:rFonts w:ascii="Times New Roman" w:hAnsi="Times New Roman"/>
          <w:sz w:val="24"/>
        </w:rPr>
        <w:t>6. Обеспечение безопасности - СУБД предлагает множество различных функций безопасности, что позволяет пользователям иметь разные представления о разных функциях.</w:t>
      </w:r>
    </w:p>
    <w:p w:rsidR="006F77FD" w:rsidRDefault="006F77FD" w:rsidP="006F77FD">
      <w:pPr>
        <w:pStyle w:val="10"/>
        <w:spacing w:line="240" w:lineRule="auto"/>
        <w:ind w:left="720"/>
        <w:jc w:val="both"/>
        <w:rPr>
          <w:rFonts w:ascii="Times New Roman" w:eastAsia="Times New Roman" w:hAnsi="Times New Roman" w:cs="Times New Roman"/>
          <w:sz w:val="24"/>
          <w:szCs w:val="24"/>
        </w:rPr>
      </w:pPr>
    </w:p>
    <w:p w:rsidR="008D0DAC" w:rsidRDefault="006F77FD">
      <w:pPr>
        <w:pStyle w:val="10"/>
        <w:spacing w:line="240" w:lineRule="auto"/>
        <w:jc w:val="both"/>
        <w:rPr>
          <w:rFonts w:ascii="Times New Roman" w:eastAsia="Times New Roman" w:hAnsi="Times New Roman" w:cs="Times New Roman"/>
          <w:sz w:val="24"/>
          <w:szCs w:val="24"/>
        </w:rPr>
      </w:pPr>
      <w:r>
        <w:rPr>
          <w:rFonts w:ascii="Times New Roman" w:hAnsi="Times New Roman"/>
          <w:sz w:val="24"/>
        </w:rPr>
        <w:t xml:space="preserve">Теперь мы можем представить структуру системы баз данных. Структура СУБД объясняет, как пользователь просматривает данные в базах данных. Сегодня большая часть структуры СУБД основана на структуре базы данных ANSI-SPARC. </w:t>
      </w:r>
    </w:p>
    <w:p w:rsidR="00F959A2" w:rsidRDefault="00F959A2">
      <w:pPr>
        <w:pStyle w:val="10"/>
        <w:spacing w:line="240" w:lineRule="auto"/>
        <w:jc w:val="both"/>
        <w:rPr>
          <w:rFonts w:ascii="Times New Roman" w:eastAsia="Times New Roman" w:hAnsi="Times New Roman" w:cs="Times New Roman"/>
          <w:sz w:val="24"/>
          <w:szCs w:val="24"/>
        </w:rPr>
      </w:pPr>
      <w:r>
        <w:rPr>
          <w:rFonts w:ascii="Times New Roman" w:hAnsi="Times New Roman"/>
          <w:sz w:val="24"/>
        </w:rPr>
        <w:t>Структура ANSI-SPARC разделена на три уровня, обычно называемые внутренним, внешним и концептуальным уровнями.</w:t>
      </w:r>
    </w:p>
    <w:p w:rsidR="00F959A2" w:rsidRDefault="00F959A2" w:rsidP="00F959A2">
      <w:pPr>
        <w:pStyle w:val="10"/>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rPr>
        <w:t>Внутренний уровень (также известный как уровень хранения) является наиболее близким к реальной памяти, и связан с тем, как хранятся данные в системе.</w:t>
      </w:r>
    </w:p>
    <w:p w:rsidR="00F959A2" w:rsidRDefault="006D2520" w:rsidP="00F959A2">
      <w:pPr>
        <w:pStyle w:val="10"/>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rPr>
        <w:t>Внешний уровень (также известный как логический уровень пользователя) является наиболее близким к пользователям, и связан с тем, как данные воспринимаются отдельными пользователями.</w:t>
      </w:r>
    </w:p>
    <w:p w:rsidR="006D2520" w:rsidRPr="00F959A2" w:rsidRDefault="006D2520" w:rsidP="00F959A2">
      <w:pPr>
        <w:pStyle w:val="10"/>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rPr>
        <w:t>Концептуальный уровень (также известный как логический уровень сообщества) - это уровень использования косвенной адресации между двумя другими уровнями.</w:t>
      </w:r>
    </w:p>
    <w:p w:rsidR="00453CEC" w:rsidRDefault="00453CEC">
      <w:pPr>
        <w:pStyle w:val="10"/>
        <w:spacing w:line="240" w:lineRule="auto"/>
        <w:jc w:val="both"/>
        <w:rPr>
          <w:rFonts w:ascii="Calibri" w:hAnsi="Calibri"/>
          <w:color w:val="555555"/>
          <w:sz w:val="19"/>
          <w:szCs w:val="19"/>
          <w:shd w:val="clear" w:color="auto" w:fill="FFFFFF"/>
        </w:rPr>
      </w:pPr>
    </w:p>
    <w:p w:rsidR="00E844C0" w:rsidRDefault="000B5B47" w:rsidP="00E844C0">
      <w:pPr>
        <w:pStyle w:val="10"/>
        <w:spacing w:line="240" w:lineRule="auto"/>
        <w:jc w:val="center"/>
        <w:rPr>
          <w:rFonts w:ascii="Calibri" w:hAnsi="Calibri"/>
          <w:color w:val="555555"/>
          <w:sz w:val="19"/>
          <w:szCs w:val="19"/>
          <w:shd w:val="clear" w:color="auto" w:fill="FFFFFF"/>
        </w:rPr>
      </w:pPr>
      <w:r>
        <w:rPr>
          <w:rFonts w:ascii="Calibri" w:hAnsi="Calibri"/>
          <w:noProof/>
          <w:color w:val="555555"/>
          <w:sz w:val="19"/>
          <w:szCs w:val="19"/>
          <w:shd w:val="clear" w:color="auto" w:fill="FFFFFF"/>
          <w:lang w:bidi="ar-SA"/>
        </w:rPr>
        <w:lastRenderedPageBreak/>
        <w:drawing>
          <wp:inline distT="0" distB="0" distL="0" distR="0">
            <wp:extent cx="2645512" cy="2296648"/>
            <wp:effectExtent l="19050" t="0" r="2438"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645654" cy="2296771"/>
                    </a:xfrm>
                    <a:prstGeom prst="rect">
                      <a:avLst/>
                    </a:prstGeom>
                    <a:noFill/>
                    <a:ln w="9525">
                      <a:noFill/>
                      <a:miter lim="800000"/>
                      <a:headEnd/>
                      <a:tailEnd/>
                    </a:ln>
                  </pic:spPr>
                </pic:pic>
              </a:graphicData>
            </a:graphic>
          </wp:inline>
        </w:drawing>
      </w:r>
    </w:p>
    <w:p w:rsidR="008D0DAC" w:rsidRPr="00892BCF" w:rsidRDefault="00E844C0" w:rsidP="002879BC">
      <w:pPr>
        <w:pStyle w:val="10"/>
        <w:spacing w:line="240" w:lineRule="auto"/>
        <w:jc w:val="center"/>
        <w:rPr>
          <w:rFonts w:ascii="Times New Roman" w:eastAsia="Times New Roman" w:hAnsi="Times New Roman" w:cs="Times New Roman"/>
          <w:sz w:val="24"/>
          <w:szCs w:val="24"/>
        </w:rPr>
      </w:pPr>
      <w:r>
        <w:rPr>
          <w:rFonts w:ascii="Times New Roman" w:hAnsi="Times New Roman"/>
          <w:sz w:val="24"/>
        </w:rPr>
        <w:t>Структура СУБД</w:t>
      </w:r>
    </w:p>
    <w:p w:rsidR="00540A4F" w:rsidRDefault="006A54A8" w:rsidP="00C53CDE">
      <w:pPr>
        <w:pStyle w:val="10"/>
        <w:spacing w:line="240" w:lineRule="auto"/>
        <w:jc w:val="both"/>
        <w:rPr>
          <w:rFonts w:ascii="Times New Roman" w:eastAsia="Times New Roman" w:hAnsi="Times New Roman" w:cs="Times New Roman"/>
          <w:sz w:val="24"/>
          <w:szCs w:val="24"/>
        </w:rPr>
      </w:pPr>
      <w:r>
        <w:rPr>
          <w:rFonts w:ascii="Times New Roman" w:hAnsi="Times New Roman"/>
          <w:sz w:val="24"/>
        </w:rPr>
        <w:t>Ранее мы обсуждали системы баз данных с точки зрения так называемой структуры ANSI / SPARC, то сейчас мы предложим несколько иной взгляд.</w:t>
      </w:r>
    </w:p>
    <w:p w:rsidR="00AD725B" w:rsidRDefault="00737FF9" w:rsidP="00160881">
      <w:pPr>
        <w:pStyle w:val="10"/>
        <w:spacing w:line="240" w:lineRule="auto"/>
        <w:jc w:val="both"/>
        <w:rPr>
          <w:rFonts w:ascii="Times New Roman" w:eastAsia="Times New Roman" w:hAnsi="Times New Roman" w:cs="Times New Roman"/>
          <w:sz w:val="24"/>
          <w:szCs w:val="24"/>
        </w:rPr>
      </w:pPr>
      <w:r>
        <w:rPr>
          <w:rFonts w:ascii="Times New Roman" w:hAnsi="Times New Roman"/>
          <w:sz w:val="24"/>
        </w:rPr>
        <w:t xml:space="preserve">Общая цель системы баз данных заключается в поддержке разработки и работы приложений баз данных. Таким образом, с точки </w:t>
      </w:r>
      <w:r w:rsidR="003E6A13">
        <w:rPr>
          <w:rFonts w:ascii="Times New Roman" w:hAnsi="Times New Roman"/>
          <w:sz w:val="24"/>
        </w:rPr>
        <w:t xml:space="preserve">зрения высокого уровня, такую </w:t>
      </w:r>
      <w:r>
        <w:rPr>
          <w:rFonts w:ascii="Times New Roman" w:hAnsi="Times New Roman"/>
          <w:sz w:val="24"/>
        </w:rPr>
        <w:t>систему можно рассматривать как очень простую двухкомпонентную структуру, состоящую из сервера, также называемого внутренним сервером, и набора клиентов, также называемых внешними интерфейсами.</w:t>
      </w:r>
    </w:p>
    <w:p w:rsidR="002E50A0" w:rsidRDefault="002E50A0" w:rsidP="00C53CDE">
      <w:pPr>
        <w:pStyle w:val="10"/>
        <w:spacing w:line="240" w:lineRule="auto"/>
        <w:jc w:val="both"/>
        <w:rPr>
          <w:rFonts w:ascii="Times New Roman" w:eastAsia="Times New Roman" w:hAnsi="Times New Roman" w:cs="Times New Roman"/>
          <w:sz w:val="24"/>
          <w:szCs w:val="24"/>
        </w:rPr>
      </w:pPr>
      <w:r>
        <w:rPr>
          <w:rFonts w:ascii="Times New Roman" w:hAnsi="Times New Roman"/>
          <w:sz w:val="24"/>
        </w:rPr>
        <w:t>Сервер - это сама СУБД. Он поддерживает все основные функции СУБД - определение данных, управление данными, безопасность и целостность данных и так далее.</w:t>
      </w:r>
    </w:p>
    <w:p w:rsidR="00160881" w:rsidRDefault="000B5B47" w:rsidP="00160881">
      <w:pPr>
        <w:pStyle w:val="10"/>
        <w:spacing w:line="240" w:lineRule="auto"/>
        <w:jc w:val="center"/>
        <w:rPr>
          <w:rFonts w:ascii="Times New Roman" w:eastAsia="Times New Roman" w:hAnsi="Times New Roman" w:cs="Times New Roman"/>
          <w:sz w:val="24"/>
          <w:szCs w:val="24"/>
        </w:rPr>
      </w:pPr>
      <w:r w:rsidRPr="000B5B47">
        <w:rPr>
          <w:rFonts w:ascii="Times New Roman" w:eastAsia="Times New Roman" w:hAnsi="Times New Roman" w:cs="Times New Roman"/>
          <w:noProof/>
          <w:sz w:val="24"/>
          <w:szCs w:val="24"/>
          <w:lang w:bidi="ar-SA"/>
        </w:rPr>
        <w:drawing>
          <wp:inline distT="0" distB="0" distL="0" distR="0">
            <wp:extent cx="3896360" cy="2858135"/>
            <wp:effectExtent l="19050" t="0" r="889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96360" cy="2858135"/>
                    </a:xfrm>
                    <a:prstGeom prst="rect">
                      <a:avLst/>
                    </a:prstGeom>
                    <a:noFill/>
                  </pic:spPr>
                </pic:pic>
              </a:graphicData>
            </a:graphic>
          </wp:inline>
        </w:drawing>
      </w:r>
    </w:p>
    <w:p w:rsidR="00160881" w:rsidRPr="006A54A8" w:rsidRDefault="00136356" w:rsidP="006E67A5">
      <w:pPr>
        <w:pStyle w:val="10"/>
        <w:spacing w:line="240" w:lineRule="auto"/>
        <w:jc w:val="both"/>
        <w:rPr>
          <w:rFonts w:ascii="Times New Roman" w:eastAsia="Times New Roman" w:hAnsi="Times New Roman" w:cs="Times New Roman"/>
          <w:sz w:val="24"/>
          <w:szCs w:val="24"/>
        </w:rPr>
      </w:pPr>
      <w:r>
        <w:rPr>
          <w:rFonts w:ascii="Times New Roman" w:hAnsi="Times New Roman"/>
          <w:sz w:val="24"/>
        </w:rPr>
        <w:t>Как видите, структура сервера отвечает за выполнение текущих операций в базах данных.</w:t>
      </w:r>
    </w:p>
    <w:p w:rsidR="008D0DAC" w:rsidRDefault="008D0DAC">
      <w:pPr>
        <w:pStyle w:val="10"/>
        <w:spacing w:line="240" w:lineRule="auto"/>
        <w:jc w:val="both"/>
        <w:rPr>
          <w:rFonts w:ascii="Times New Roman" w:eastAsia="Times New Roman" w:hAnsi="Times New Roman" w:cs="Times New Roman"/>
          <w:sz w:val="24"/>
          <w:szCs w:val="24"/>
        </w:rPr>
      </w:pPr>
    </w:p>
    <w:p w:rsidR="009C4C82" w:rsidRDefault="009C4C82" w:rsidP="009C4C82">
      <w:pPr>
        <w:pStyle w:val="10"/>
        <w:spacing w:line="240" w:lineRule="auto"/>
        <w:jc w:val="both"/>
        <w:rPr>
          <w:rFonts w:ascii="Times New Roman" w:eastAsia="Times New Roman" w:hAnsi="Times New Roman" w:cs="Times New Roman"/>
          <w:sz w:val="24"/>
          <w:szCs w:val="24"/>
        </w:rPr>
      </w:pPr>
      <w:r>
        <w:rPr>
          <w:rFonts w:ascii="Times New Roman" w:hAnsi="Times New Roman"/>
          <w:sz w:val="24"/>
        </w:rPr>
        <w:t>Разработка базы данных</w:t>
      </w:r>
    </w:p>
    <w:p w:rsidR="009C4C82" w:rsidRDefault="009C4C82" w:rsidP="009C4C82">
      <w:pPr>
        <w:pStyle w:val="10"/>
        <w:spacing w:line="240" w:lineRule="auto"/>
        <w:jc w:val="both"/>
        <w:rPr>
          <w:rFonts w:ascii="Times New Roman" w:eastAsia="Times New Roman" w:hAnsi="Times New Roman" w:cs="Times New Roman"/>
          <w:sz w:val="24"/>
          <w:szCs w:val="24"/>
        </w:rPr>
      </w:pPr>
      <w:r>
        <w:rPr>
          <w:rFonts w:ascii="Times New Roman" w:hAnsi="Times New Roman"/>
          <w:sz w:val="24"/>
        </w:rPr>
        <w:t>Цели разработки базы данных:</w:t>
      </w:r>
    </w:p>
    <w:p w:rsidR="009C4C82" w:rsidRDefault="009C4C82" w:rsidP="009C4C82">
      <w:pPr>
        <w:pStyle w:val="10"/>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rPr>
        <w:t>Удовлетворить требования к содержанию информации указанных пользователей и приложений</w:t>
      </w:r>
    </w:p>
    <w:p w:rsidR="009C4C82" w:rsidRDefault="009C4C82" w:rsidP="009C4C82">
      <w:pPr>
        <w:pStyle w:val="10"/>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rPr>
        <w:t>Обеспечить естественное и легкое для понимания структурирование информации</w:t>
      </w:r>
    </w:p>
    <w:p w:rsidR="009C4C82" w:rsidRDefault="009C4C82" w:rsidP="009C4C82">
      <w:pPr>
        <w:pStyle w:val="10"/>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rPr>
        <w:t>Поддержка требований к обработке и любых целей производительности, таких как время отклика, время обработки и объем памяти.</w:t>
      </w:r>
    </w:p>
    <w:p w:rsidR="009C4C82" w:rsidRDefault="000B5B47" w:rsidP="009C4C82">
      <w:pPr>
        <w:pStyle w:val="10"/>
        <w:spacing w:line="240" w:lineRule="auto"/>
        <w:jc w:val="both"/>
        <w:rPr>
          <w:rFonts w:ascii="Times New Roman" w:eastAsia="Times New Roman" w:hAnsi="Times New Roman" w:cs="Times New Roman"/>
          <w:sz w:val="24"/>
          <w:szCs w:val="24"/>
        </w:rPr>
      </w:pPr>
      <w:r w:rsidRPr="000B5B47">
        <w:rPr>
          <w:rFonts w:ascii="Times New Roman" w:eastAsia="Times New Roman" w:hAnsi="Times New Roman" w:cs="Times New Roman"/>
          <w:noProof/>
          <w:sz w:val="24"/>
          <w:szCs w:val="24"/>
          <w:lang w:bidi="ar-SA"/>
        </w:rPr>
        <w:lastRenderedPageBreak/>
        <w:drawing>
          <wp:inline distT="0" distB="0" distL="0" distR="0">
            <wp:extent cx="5443044" cy="4061361"/>
            <wp:effectExtent l="19050" t="0" r="5256"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445264" cy="4063017"/>
                    </a:xfrm>
                    <a:prstGeom prst="rect">
                      <a:avLst/>
                    </a:prstGeom>
                    <a:noFill/>
                  </pic:spPr>
                </pic:pic>
              </a:graphicData>
            </a:graphic>
          </wp:inline>
        </w:drawing>
      </w:r>
    </w:p>
    <w:p w:rsidR="009C4C82" w:rsidRDefault="009C4C82" w:rsidP="009C4C82">
      <w:pPr>
        <w:pStyle w:val="10"/>
        <w:spacing w:line="240" w:lineRule="auto"/>
        <w:jc w:val="both"/>
        <w:rPr>
          <w:rFonts w:ascii="Times New Roman" w:eastAsia="Times New Roman" w:hAnsi="Times New Roman" w:cs="Times New Roman"/>
          <w:sz w:val="24"/>
          <w:szCs w:val="24"/>
        </w:rPr>
      </w:pPr>
      <w:r>
        <w:rPr>
          <w:rFonts w:ascii="Times New Roman" w:hAnsi="Times New Roman"/>
          <w:sz w:val="24"/>
        </w:rPr>
        <w:t>Также можно определить основные этапы разработки и реализации базы данных:</w:t>
      </w:r>
    </w:p>
    <w:p w:rsidR="009C4C82" w:rsidRDefault="009C4C82" w:rsidP="009C4C82">
      <w:pPr>
        <w:pStyle w:val="10"/>
        <w:spacing w:line="240" w:lineRule="auto"/>
        <w:jc w:val="both"/>
        <w:rPr>
          <w:rFonts w:ascii="Times New Roman" w:eastAsia="Times New Roman" w:hAnsi="Times New Roman" w:cs="Times New Roman"/>
          <w:sz w:val="24"/>
          <w:szCs w:val="24"/>
        </w:rPr>
      </w:pPr>
      <w:r>
        <w:tab/>
      </w:r>
      <w:r>
        <w:rPr>
          <w:rFonts w:ascii="Times New Roman" w:hAnsi="Times New Roman"/>
          <w:sz w:val="24"/>
        </w:rPr>
        <w:t>1. Сбор и анализ требований</w:t>
      </w:r>
    </w:p>
    <w:p w:rsidR="009C4C82" w:rsidRDefault="009C4C82" w:rsidP="009C4C82">
      <w:pPr>
        <w:pStyle w:val="10"/>
        <w:spacing w:line="240" w:lineRule="auto"/>
        <w:jc w:val="both"/>
        <w:rPr>
          <w:rFonts w:ascii="Times New Roman" w:eastAsia="Times New Roman" w:hAnsi="Times New Roman" w:cs="Times New Roman"/>
          <w:sz w:val="24"/>
          <w:szCs w:val="24"/>
        </w:rPr>
      </w:pPr>
      <w:r>
        <w:tab/>
      </w:r>
      <w:r>
        <w:rPr>
          <w:rFonts w:ascii="Times New Roman" w:hAnsi="Times New Roman"/>
          <w:sz w:val="24"/>
        </w:rPr>
        <w:t>2. Концептуальная разработка базы данных</w:t>
      </w:r>
    </w:p>
    <w:p w:rsidR="009C4C82" w:rsidRDefault="009C4C82" w:rsidP="009C4C82">
      <w:pPr>
        <w:pStyle w:val="10"/>
        <w:spacing w:line="240" w:lineRule="auto"/>
        <w:jc w:val="both"/>
        <w:rPr>
          <w:rFonts w:ascii="Times New Roman" w:eastAsia="Times New Roman" w:hAnsi="Times New Roman" w:cs="Times New Roman"/>
          <w:sz w:val="24"/>
          <w:szCs w:val="24"/>
        </w:rPr>
      </w:pPr>
      <w:r>
        <w:tab/>
      </w:r>
      <w:r>
        <w:rPr>
          <w:rFonts w:ascii="Times New Roman" w:hAnsi="Times New Roman"/>
          <w:sz w:val="24"/>
        </w:rPr>
        <w:t>3. Выбор СУБД</w:t>
      </w:r>
    </w:p>
    <w:p w:rsidR="009C4C82" w:rsidRDefault="009C4C82" w:rsidP="009C4C82">
      <w:pPr>
        <w:pStyle w:val="10"/>
        <w:spacing w:line="240" w:lineRule="auto"/>
        <w:jc w:val="both"/>
        <w:rPr>
          <w:rFonts w:ascii="Times New Roman" w:eastAsia="Times New Roman" w:hAnsi="Times New Roman" w:cs="Times New Roman"/>
          <w:sz w:val="24"/>
          <w:szCs w:val="24"/>
        </w:rPr>
      </w:pPr>
      <w:r>
        <w:tab/>
      </w:r>
      <w:r>
        <w:rPr>
          <w:rFonts w:ascii="Times New Roman" w:hAnsi="Times New Roman"/>
          <w:sz w:val="24"/>
        </w:rPr>
        <w:t>4. Отображение модели данных (логическая разработка базы данных)</w:t>
      </w:r>
    </w:p>
    <w:p w:rsidR="009C4C82" w:rsidRDefault="009C4C82" w:rsidP="009C4C82">
      <w:pPr>
        <w:pStyle w:val="10"/>
        <w:spacing w:line="240" w:lineRule="auto"/>
        <w:jc w:val="both"/>
        <w:rPr>
          <w:rFonts w:ascii="Times New Roman" w:eastAsia="Times New Roman" w:hAnsi="Times New Roman" w:cs="Times New Roman"/>
          <w:sz w:val="24"/>
          <w:szCs w:val="24"/>
        </w:rPr>
      </w:pPr>
      <w:r>
        <w:tab/>
      </w:r>
      <w:r>
        <w:rPr>
          <w:rFonts w:ascii="Times New Roman" w:hAnsi="Times New Roman"/>
          <w:sz w:val="24"/>
        </w:rPr>
        <w:t>5. Физическая разработка базы данных</w:t>
      </w:r>
    </w:p>
    <w:p w:rsidR="009C4C82" w:rsidRDefault="009C4C82" w:rsidP="009C4C82">
      <w:pPr>
        <w:pStyle w:val="10"/>
        <w:spacing w:line="240" w:lineRule="auto"/>
        <w:jc w:val="both"/>
        <w:rPr>
          <w:rFonts w:ascii="Times New Roman" w:eastAsia="Times New Roman" w:hAnsi="Times New Roman" w:cs="Times New Roman"/>
          <w:sz w:val="24"/>
          <w:szCs w:val="24"/>
        </w:rPr>
      </w:pPr>
      <w:r>
        <w:tab/>
      </w:r>
      <w:r>
        <w:rPr>
          <w:rFonts w:ascii="Times New Roman" w:hAnsi="Times New Roman"/>
          <w:sz w:val="24"/>
        </w:rPr>
        <w:t>6. Внедрение и настройка системы баз данных</w:t>
      </w:r>
    </w:p>
    <w:p w:rsidR="009C4C82" w:rsidRDefault="009C4C82" w:rsidP="009C4C82">
      <w:pPr>
        <w:pStyle w:val="10"/>
        <w:spacing w:line="240" w:lineRule="auto"/>
        <w:jc w:val="both"/>
        <w:rPr>
          <w:rFonts w:ascii="Times New Roman" w:eastAsia="Times New Roman" w:hAnsi="Times New Roman" w:cs="Times New Roman"/>
          <w:sz w:val="24"/>
          <w:szCs w:val="24"/>
        </w:rPr>
      </w:pPr>
    </w:p>
    <w:p w:rsidR="009C4C82" w:rsidRDefault="009C4C82" w:rsidP="009C4C82">
      <w:pPr>
        <w:pStyle w:val="10"/>
        <w:spacing w:line="240" w:lineRule="auto"/>
        <w:jc w:val="both"/>
        <w:rPr>
          <w:rFonts w:ascii="Times New Roman" w:eastAsia="Times New Roman" w:hAnsi="Times New Roman" w:cs="Times New Roman"/>
          <w:sz w:val="24"/>
          <w:szCs w:val="24"/>
        </w:rPr>
      </w:pPr>
      <w:r>
        <w:rPr>
          <w:rFonts w:ascii="Times New Roman" w:hAnsi="Times New Roman"/>
          <w:sz w:val="24"/>
        </w:rPr>
        <w:t xml:space="preserve">Процесс разработки, как можно увидеть (рисунок), состоит из двух действий: первое включает в себя разработку содержимого данных, структуры и ограничений базы данных; вторая относится к разработке приложений баз данных. </w:t>
      </w:r>
    </w:p>
    <w:p w:rsidR="009C4C82" w:rsidRDefault="009C4C82" w:rsidP="009C4C82">
      <w:pPr>
        <w:pStyle w:val="10"/>
        <w:spacing w:line="240" w:lineRule="auto"/>
        <w:jc w:val="both"/>
        <w:rPr>
          <w:rFonts w:ascii="Times New Roman" w:eastAsia="Times New Roman" w:hAnsi="Times New Roman" w:cs="Times New Roman"/>
          <w:sz w:val="24"/>
          <w:szCs w:val="24"/>
        </w:rPr>
      </w:pPr>
    </w:p>
    <w:p w:rsidR="009C4C82" w:rsidRDefault="000B5B47">
      <w:pPr>
        <w:pStyle w:val="10"/>
        <w:spacing w:line="240" w:lineRule="auto"/>
        <w:jc w:val="both"/>
        <w:rPr>
          <w:rFonts w:ascii="Times New Roman" w:eastAsia="Times New Roman" w:hAnsi="Times New Roman" w:cs="Times New Roman"/>
          <w:sz w:val="24"/>
          <w:szCs w:val="24"/>
        </w:rPr>
      </w:pPr>
      <w:r w:rsidRPr="000B5B47">
        <w:rPr>
          <w:rFonts w:ascii="Times New Roman" w:eastAsia="Times New Roman" w:hAnsi="Times New Roman" w:cs="Times New Roman"/>
          <w:sz w:val="24"/>
          <w:szCs w:val="24"/>
        </w:rPr>
        <w:t xml:space="preserve">Процесс </w:t>
      </w:r>
      <w:r>
        <w:rPr>
          <w:rFonts w:ascii="Times New Roman" w:eastAsia="Times New Roman" w:hAnsi="Times New Roman" w:cs="Times New Roman"/>
          <w:sz w:val="24"/>
          <w:szCs w:val="24"/>
        </w:rPr>
        <w:t xml:space="preserve">разработки </w:t>
      </w:r>
      <w:r w:rsidRPr="000B5B47">
        <w:rPr>
          <w:rFonts w:ascii="Times New Roman" w:eastAsia="Times New Roman" w:hAnsi="Times New Roman" w:cs="Times New Roman"/>
          <w:sz w:val="24"/>
          <w:szCs w:val="24"/>
        </w:rPr>
        <w:t xml:space="preserve">состоит из двух параллельных действий, как показано на рисунке 10.1. Первое действие включает в себя </w:t>
      </w:r>
      <w:r>
        <w:rPr>
          <w:rFonts w:ascii="Times New Roman" w:eastAsia="Times New Roman" w:hAnsi="Times New Roman" w:cs="Times New Roman"/>
          <w:sz w:val="24"/>
          <w:szCs w:val="24"/>
        </w:rPr>
        <w:t>разработку</w:t>
      </w:r>
      <w:r w:rsidRPr="000B5B47">
        <w:rPr>
          <w:rFonts w:ascii="Times New Roman" w:eastAsia="Times New Roman" w:hAnsi="Times New Roman" w:cs="Times New Roman"/>
          <w:sz w:val="24"/>
          <w:szCs w:val="24"/>
        </w:rPr>
        <w:t xml:space="preserve"> содержимого данных, структуры и ограничений базы данных;</w:t>
      </w:r>
      <w:r>
        <w:rPr>
          <w:rFonts w:ascii="Times New Roman" w:eastAsia="Times New Roman" w:hAnsi="Times New Roman" w:cs="Times New Roman"/>
          <w:sz w:val="24"/>
          <w:szCs w:val="24"/>
        </w:rPr>
        <w:t xml:space="preserve"> второе действие</w:t>
      </w:r>
      <w:r w:rsidRPr="000B5B47">
        <w:rPr>
          <w:rFonts w:ascii="Times New Roman" w:eastAsia="Times New Roman" w:hAnsi="Times New Roman" w:cs="Times New Roman"/>
          <w:sz w:val="24"/>
          <w:szCs w:val="24"/>
        </w:rPr>
        <w:t xml:space="preserve"> относится к разработке приложений баз данных. Чтобы не усложнять фигуру, мы старались не показывать большинство взаимодействий между сторонами, но эти два вида деятельности тесно взаимосвязаны. Например, анализируя приложения базы данных, мы можем определить «элементы данных, которые будут храниться в базе данных</w:t>
      </w:r>
      <w:r>
        <w:rPr>
          <w:rFonts w:ascii="Times New Roman" w:eastAsia="Times New Roman" w:hAnsi="Times New Roman" w:cs="Times New Roman"/>
          <w:sz w:val="24"/>
          <w:szCs w:val="24"/>
        </w:rPr>
        <w:t xml:space="preserve">». </w:t>
      </w:r>
      <w:r w:rsidRPr="000B5B47">
        <w:rPr>
          <w:rFonts w:ascii="Times New Roman" w:eastAsia="Times New Roman" w:hAnsi="Times New Roman" w:cs="Times New Roman"/>
          <w:sz w:val="24"/>
          <w:szCs w:val="24"/>
        </w:rPr>
        <w:t xml:space="preserve">Кроме того, этап </w:t>
      </w:r>
      <w:r>
        <w:rPr>
          <w:rFonts w:ascii="Times New Roman" w:eastAsia="Times New Roman" w:hAnsi="Times New Roman" w:cs="Times New Roman"/>
          <w:sz w:val="24"/>
          <w:szCs w:val="24"/>
        </w:rPr>
        <w:t xml:space="preserve">разработки </w:t>
      </w:r>
      <w:r w:rsidRPr="000B5B47">
        <w:rPr>
          <w:rFonts w:ascii="Times New Roman" w:eastAsia="Times New Roman" w:hAnsi="Times New Roman" w:cs="Times New Roman"/>
          <w:sz w:val="24"/>
          <w:szCs w:val="24"/>
        </w:rPr>
        <w:t xml:space="preserve">физической базы данных, на котором мы выбираем структуры хранения и пути доступа к файлам базы данных, зависит от приложений, которые будут использовать эти файлы для запросов и обновления. С другой стороны, мы обычно указываем </w:t>
      </w:r>
      <w:r>
        <w:rPr>
          <w:rFonts w:ascii="Times New Roman" w:eastAsia="Times New Roman" w:hAnsi="Times New Roman" w:cs="Times New Roman"/>
          <w:sz w:val="24"/>
          <w:szCs w:val="24"/>
        </w:rPr>
        <w:t xml:space="preserve">разработку </w:t>
      </w:r>
      <w:r w:rsidRPr="000B5B47">
        <w:rPr>
          <w:rFonts w:ascii="Times New Roman" w:eastAsia="Times New Roman" w:hAnsi="Times New Roman" w:cs="Times New Roman"/>
          <w:sz w:val="24"/>
          <w:szCs w:val="24"/>
        </w:rPr>
        <w:t>приложений базы данных, ссылаясь на схемы базы данных, которые указываю</w:t>
      </w:r>
      <w:r>
        <w:rPr>
          <w:rFonts w:ascii="Times New Roman" w:eastAsia="Times New Roman" w:hAnsi="Times New Roman" w:cs="Times New Roman"/>
          <w:sz w:val="24"/>
          <w:szCs w:val="24"/>
        </w:rPr>
        <w:t xml:space="preserve">тся во время выполнения первого действия. </w:t>
      </w:r>
      <w:r w:rsidRPr="000B5B47">
        <w:rPr>
          <w:rFonts w:ascii="Times New Roman" w:eastAsia="Times New Roman" w:hAnsi="Times New Roman" w:cs="Times New Roman"/>
          <w:sz w:val="24"/>
          <w:szCs w:val="24"/>
        </w:rPr>
        <w:t xml:space="preserve">Очевидно, что эти два вида деятельности сильно влияют друг на друга. Традиционно методологии </w:t>
      </w:r>
      <w:r>
        <w:rPr>
          <w:rFonts w:ascii="Times New Roman" w:eastAsia="Times New Roman" w:hAnsi="Times New Roman" w:cs="Times New Roman"/>
          <w:sz w:val="24"/>
          <w:szCs w:val="24"/>
        </w:rPr>
        <w:t xml:space="preserve">разработки </w:t>
      </w:r>
      <w:r w:rsidRPr="000B5B47">
        <w:rPr>
          <w:rFonts w:ascii="Times New Roman" w:eastAsia="Times New Roman" w:hAnsi="Times New Roman" w:cs="Times New Roman"/>
          <w:sz w:val="24"/>
          <w:szCs w:val="24"/>
        </w:rPr>
        <w:t xml:space="preserve">баз данных были сосредоточены в первую очередь на первом из этих видов деятельности, тогда как разработка программного обеспечения была сосредоточена на втором; это </w:t>
      </w:r>
      <w:r w:rsidRPr="000B5B47">
        <w:rPr>
          <w:rFonts w:ascii="Times New Roman" w:eastAsia="Times New Roman" w:hAnsi="Times New Roman" w:cs="Times New Roman"/>
          <w:sz w:val="24"/>
          <w:szCs w:val="24"/>
        </w:rPr>
        <w:lastRenderedPageBreak/>
        <w:t>можно назвать управляемый данными</w:t>
      </w:r>
      <w:r>
        <w:rPr>
          <w:rFonts w:ascii="Times New Roman" w:eastAsia="Times New Roman" w:hAnsi="Times New Roman" w:cs="Times New Roman"/>
          <w:sz w:val="24"/>
          <w:szCs w:val="24"/>
        </w:rPr>
        <w:t>,</w:t>
      </w:r>
      <w:r w:rsidRPr="000B5B47">
        <w:rPr>
          <w:rFonts w:ascii="Times New Roman" w:eastAsia="Times New Roman" w:hAnsi="Times New Roman" w:cs="Times New Roman"/>
          <w:sz w:val="24"/>
          <w:szCs w:val="24"/>
        </w:rPr>
        <w:t xml:space="preserve"> а не управляемый данными процесс</w:t>
      </w:r>
      <w:r>
        <w:rPr>
          <w:rFonts w:ascii="Times New Roman" w:eastAsia="Times New Roman" w:hAnsi="Times New Roman" w:cs="Times New Roman"/>
          <w:sz w:val="24"/>
          <w:szCs w:val="24"/>
        </w:rPr>
        <w:t>а</w:t>
      </w:r>
      <w:r w:rsidRPr="000B5B47">
        <w:rPr>
          <w:rFonts w:ascii="Times New Roman" w:eastAsia="Times New Roman" w:hAnsi="Times New Roman" w:cs="Times New Roman"/>
          <w:sz w:val="24"/>
          <w:szCs w:val="24"/>
        </w:rPr>
        <w:t xml:space="preserve"> проектированием. </w:t>
      </w:r>
      <w:r>
        <w:rPr>
          <w:rFonts w:ascii="Times New Roman" w:eastAsia="Times New Roman" w:hAnsi="Times New Roman" w:cs="Times New Roman"/>
          <w:sz w:val="24"/>
          <w:szCs w:val="24"/>
        </w:rPr>
        <w:t xml:space="preserve">Сейчас </w:t>
      </w:r>
      <w:r w:rsidRPr="000B5B47">
        <w:rPr>
          <w:rFonts w:ascii="Times New Roman" w:eastAsia="Times New Roman" w:hAnsi="Times New Roman" w:cs="Times New Roman"/>
          <w:sz w:val="24"/>
          <w:szCs w:val="24"/>
        </w:rPr>
        <w:t xml:space="preserve">разработчики баз данных и разработчики программного обеспечения признают, что эти два действия должны идти рука об руку, и инструменты </w:t>
      </w:r>
      <w:r>
        <w:rPr>
          <w:rFonts w:ascii="Times New Roman" w:eastAsia="Times New Roman" w:hAnsi="Times New Roman" w:cs="Times New Roman"/>
          <w:sz w:val="24"/>
          <w:szCs w:val="24"/>
        </w:rPr>
        <w:t xml:space="preserve">разработки </w:t>
      </w:r>
      <w:r w:rsidRPr="000B5B47">
        <w:rPr>
          <w:rFonts w:ascii="Times New Roman" w:eastAsia="Times New Roman" w:hAnsi="Times New Roman" w:cs="Times New Roman"/>
          <w:sz w:val="24"/>
          <w:szCs w:val="24"/>
        </w:rPr>
        <w:t>все чаще объединяют их.</w:t>
      </w:r>
    </w:p>
    <w:p w:rsidR="009C4C82" w:rsidRPr="002E7A11" w:rsidRDefault="009C4C82">
      <w:pPr>
        <w:pStyle w:val="10"/>
        <w:spacing w:line="240" w:lineRule="auto"/>
        <w:jc w:val="both"/>
        <w:rPr>
          <w:rFonts w:ascii="Times New Roman" w:eastAsia="Times New Roman" w:hAnsi="Times New Roman" w:cs="Times New Roman"/>
          <w:sz w:val="24"/>
          <w:szCs w:val="24"/>
        </w:rPr>
      </w:pPr>
    </w:p>
    <w:p w:rsidR="008D0DAC" w:rsidRPr="002E7A11" w:rsidRDefault="001050C3">
      <w:pPr>
        <w:pStyle w:val="10"/>
        <w:spacing w:line="240" w:lineRule="auto"/>
        <w:jc w:val="both"/>
        <w:rPr>
          <w:rFonts w:ascii="Times New Roman" w:eastAsia="Times New Roman" w:hAnsi="Times New Roman" w:cs="Times New Roman"/>
          <w:b/>
          <w:sz w:val="24"/>
          <w:szCs w:val="24"/>
        </w:rPr>
      </w:pPr>
      <w:r>
        <w:rPr>
          <w:rFonts w:ascii="Times New Roman" w:hAnsi="Times New Roman"/>
          <w:b/>
          <w:sz w:val="24"/>
        </w:rPr>
        <w:t>МОДЕЛЬ ДАННЫХ</w:t>
      </w:r>
    </w:p>
    <w:p w:rsidR="008D0DAC" w:rsidRPr="002E7A11" w:rsidRDefault="00B7585E">
      <w:pPr>
        <w:pStyle w:val="10"/>
        <w:spacing w:line="240" w:lineRule="auto"/>
        <w:jc w:val="both"/>
        <w:rPr>
          <w:rFonts w:ascii="Times New Roman" w:eastAsia="Times New Roman" w:hAnsi="Times New Roman" w:cs="Times New Roman"/>
          <w:sz w:val="24"/>
          <w:szCs w:val="24"/>
        </w:rPr>
      </w:pPr>
      <w:r>
        <w:rPr>
          <w:rFonts w:ascii="Times New Roman" w:hAnsi="Times New Roman"/>
          <w:sz w:val="24"/>
        </w:rPr>
        <w:t>Понятие «модель данных» является одним из самых фундаментальных в исследовании систем баз данных. Модель данных - это представление для описания данных или информации. Оно определяет, как данные связаны друг с другом и как они обрабатываются и хранятся в системе.</w:t>
      </w:r>
    </w:p>
    <w:p w:rsidR="008D0DAC" w:rsidRPr="002E7A11" w:rsidRDefault="00B7585E">
      <w:pPr>
        <w:pStyle w:val="10"/>
        <w:spacing w:line="240" w:lineRule="auto"/>
        <w:jc w:val="both"/>
        <w:rPr>
          <w:rFonts w:ascii="Times New Roman" w:eastAsia="Times New Roman" w:hAnsi="Times New Roman" w:cs="Times New Roman"/>
          <w:sz w:val="24"/>
          <w:szCs w:val="24"/>
        </w:rPr>
      </w:pPr>
      <w:r>
        <w:rPr>
          <w:rFonts w:ascii="Times New Roman" w:hAnsi="Times New Roman"/>
          <w:sz w:val="24"/>
        </w:rPr>
        <w:t>Описание модели данных обычно состоит из трех частей:</w:t>
      </w:r>
    </w:p>
    <w:p w:rsidR="008D0DAC" w:rsidRDefault="00436BD8">
      <w:pPr>
        <w:pStyle w:val="10"/>
        <w:numPr>
          <w:ilvl w:val="0"/>
          <w:numId w:val="1"/>
        </w:numPr>
        <w:spacing w:line="240" w:lineRule="auto"/>
        <w:jc w:val="both"/>
        <w:rPr>
          <w:rFonts w:ascii="Times New Roman" w:eastAsia="Times New Roman" w:hAnsi="Times New Roman" w:cs="Times New Roman"/>
          <w:sz w:val="24"/>
          <w:szCs w:val="24"/>
        </w:rPr>
      </w:pPr>
      <w:r>
        <w:rPr>
          <w:rFonts w:ascii="Times New Roman" w:hAnsi="Times New Roman"/>
          <w:sz w:val="24"/>
        </w:rPr>
        <w:t>Структура данных - это совокупность типов структуры данных (компоновочные блоки любой базы данных, которая соответствует модели)</w:t>
      </w:r>
    </w:p>
    <w:p w:rsidR="008D0DAC" w:rsidRDefault="007C6CD0">
      <w:pPr>
        <w:pStyle w:val="10"/>
        <w:numPr>
          <w:ilvl w:val="0"/>
          <w:numId w:val="1"/>
        </w:numPr>
        <w:spacing w:line="240" w:lineRule="auto"/>
        <w:jc w:val="both"/>
        <w:rPr>
          <w:rFonts w:ascii="Times New Roman" w:eastAsia="Times New Roman" w:hAnsi="Times New Roman" w:cs="Times New Roman"/>
          <w:sz w:val="24"/>
          <w:szCs w:val="24"/>
        </w:rPr>
      </w:pPr>
      <w:r>
        <w:rPr>
          <w:rFonts w:ascii="Times New Roman" w:hAnsi="Times New Roman"/>
          <w:sz w:val="24"/>
        </w:rPr>
        <w:t xml:space="preserve">Операции над данными - это совокупность операторов или правил вывода, которые могут применяться к любым действительным экземплярам типов данных. </w:t>
      </w:r>
    </w:p>
    <w:p w:rsidR="008D0DAC" w:rsidRDefault="00D64147">
      <w:pPr>
        <w:pStyle w:val="10"/>
        <w:numPr>
          <w:ilvl w:val="0"/>
          <w:numId w:val="1"/>
        </w:numPr>
        <w:spacing w:line="240" w:lineRule="auto"/>
        <w:jc w:val="both"/>
        <w:rPr>
          <w:rFonts w:ascii="Times New Roman" w:eastAsia="Times New Roman" w:hAnsi="Times New Roman" w:cs="Times New Roman"/>
          <w:sz w:val="24"/>
          <w:szCs w:val="24"/>
        </w:rPr>
      </w:pPr>
      <w:r>
        <w:rPr>
          <w:rFonts w:ascii="Times New Roman" w:hAnsi="Times New Roman"/>
          <w:sz w:val="24"/>
        </w:rPr>
        <w:t>Ограничения данных - это совокупность общих правил целостности, которые неявно или явно задают набор согласованных положений базы данных.</w:t>
      </w:r>
    </w:p>
    <w:p w:rsidR="008D0DAC" w:rsidRDefault="008D0DAC">
      <w:pPr>
        <w:pStyle w:val="10"/>
        <w:spacing w:line="240" w:lineRule="auto"/>
        <w:jc w:val="both"/>
        <w:rPr>
          <w:rFonts w:ascii="Times New Roman" w:eastAsia="Times New Roman" w:hAnsi="Times New Roman" w:cs="Times New Roman"/>
          <w:sz w:val="24"/>
          <w:szCs w:val="24"/>
        </w:rPr>
      </w:pPr>
    </w:p>
    <w:p w:rsidR="008D0DAC" w:rsidRDefault="003601F4">
      <w:pPr>
        <w:pStyle w:val="10"/>
        <w:spacing w:line="240" w:lineRule="auto"/>
        <w:jc w:val="both"/>
        <w:rPr>
          <w:rFonts w:ascii="Times New Roman" w:eastAsia="Times New Roman" w:hAnsi="Times New Roman" w:cs="Times New Roman"/>
          <w:sz w:val="24"/>
          <w:szCs w:val="24"/>
        </w:rPr>
      </w:pPr>
      <w:r>
        <w:rPr>
          <w:rFonts w:ascii="Times New Roman" w:hAnsi="Times New Roman"/>
          <w:sz w:val="24"/>
        </w:rPr>
        <w:t>Система управления базами данных может быть классифицирована в соответствии с моделью данных на:</w:t>
      </w:r>
    </w:p>
    <w:p w:rsidR="00F55224" w:rsidRDefault="00F55224" w:rsidP="00F328AD">
      <w:pPr>
        <w:pStyle w:val="10"/>
        <w:spacing w:line="240" w:lineRule="auto"/>
        <w:ind w:left="720"/>
        <w:jc w:val="both"/>
        <w:rPr>
          <w:rFonts w:ascii="Times New Roman" w:eastAsia="Times New Roman" w:hAnsi="Times New Roman" w:cs="Times New Roman"/>
          <w:sz w:val="24"/>
          <w:szCs w:val="24"/>
        </w:rPr>
      </w:pPr>
      <w:r>
        <w:rPr>
          <w:rFonts w:ascii="Times New Roman" w:hAnsi="Times New Roman"/>
          <w:b/>
          <w:sz w:val="24"/>
        </w:rPr>
        <w:t>Иерархическая</w:t>
      </w:r>
      <w:r w:rsidR="00225BDA">
        <w:rPr>
          <w:rFonts w:ascii="Times New Roman" w:hAnsi="Times New Roman"/>
          <w:b/>
          <w:sz w:val="24"/>
        </w:rPr>
        <w:t>.</w:t>
      </w:r>
      <w:r>
        <w:rPr>
          <w:rFonts w:ascii="Times New Roman" w:hAnsi="Times New Roman"/>
          <w:sz w:val="24"/>
        </w:rPr>
        <w:t xml:space="preserve"> Иерархическая модель данных представляет данные в виде иерархических древовидных структур. Каждая иерархия представляет ряд связанных записей.</w:t>
      </w:r>
    </w:p>
    <w:p w:rsidR="00D92F82" w:rsidRDefault="000B5B47" w:rsidP="00D92F82">
      <w:pPr>
        <w:pStyle w:val="10"/>
        <w:spacing w:line="240" w:lineRule="auto"/>
        <w:ind w:left="720"/>
        <w:jc w:val="center"/>
        <w:rPr>
          <w:rFonts w:ascii="Times New Roman" w:eastAsia="Times New Roman" w:hAnsi="Times New Roman" w:cs="Times New Roman"/>
          <w:color w:val="FF0000"/>
          <w:sz w:val="24"/>
          <w:szCs w:val="24"/>
        </w:rPr>
      </w:pPr>
      <w:r w:rsidRPr="000B5B47">
        <w:rPr>
          <w:rFonts w:ascii="Times New Roman" w:eastAsia="Times New Roman" w:hAnsi="Times New Roman" w:cs="Times New Roman"/>
          <w:noProof/>
          <w:color w:val="FF0000"/>
          <w:sz w:val="24"/>
          <w:szCs w:val="24"/>
          <w:lang w:bidi="ar-SA"/>
        </w:rPr>
        <w:drawing>
          <wp:inline distT="0" distB="0" distL="0" distR="0">
            <wp:extent cx="2500814" cy="1056904"/>
            <wp:effectExtent l="1905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02455" cy="1057597"/>
                    </a:xfrm>
                    <a:prstGeom prst="rect">
                      <a:avLst/>
                    </a:prstGeom>
                    <a:noFill/>
                  </pic:spPr>
                </pic:pic>
              </a:graphicData>
            </a:graphic>
          </wp:inline>
        </w:drawing>
      </w:r>
    </w:p>
    <w:p w:rsidR="00D92F82" w:rsidRPr="00D92F82" w:rsidRDefault="00D92F82" w:rsidP="00F328AD">
      <w:pPr>
        <w:pStyle w:val="10"/>
        <w:spacing w:line="240" w:lineRule="auto"/>
        <w:ind w:left="720"/>
        <w:jc w:val="both"/>
        <w:rPr>
          <w:rFonts w:ascii="Times New Roman" w:eastAsia="Times New Roman" w:hAnsi="Times New Roman" w:cs="Times New Roman"/>
          <w:sz w:val="24"/>
          <w:szCs w:val="24"/>
        </w:rPr>
      </w:pPr>
    </w:p>
    <w:p w:rsidR="00F55224" w:rsidRDefault="00F55224" w:rsidP="00F328AD">
      <w:pPr>
        <w:pStyle w:val="10"/>
        <w:spacing w:line="240" w:lineRule="auto"/>
        <w:ind w:left="720"/>
        <w:jc w:val="both"/>
        <w:rPr>
          <w:rFonts w:ascii="Times New Roman" w:eastAsia="Times New Roman" w:hAnsi="Times New Roman" w:cs="Times New Roman"/>
          <w:sz w:val="24"/>
          <w:szCs w:val="24"/>
        </w:rPr>
      </w:pPr>
      <w:r>
        <w:rPr>
          <w:rFonts w:ascii="Times New Roman" w:hAnsi="Times New Roman"/>
          <w:b/>
          <w:sz w:val="24"/>
        </w:rPr>
        <w:t>Родственная</w:t>
      </w:r>
      <w:r>
        <w:rPr>
          <w:rFonts w:ascii="Times New Roman" w:hAnsi="Times New Roman"/>
          <w:sz w:val="24"/>
        </w:rPr>
        <w:t>. Родственная модель данных представляет базу данных в виде набора таблиц, где каждая таблица храниться в виде отдельного файла.</w:t>
      </w:r>
    </w:p>
    <w:p w:rsidR="00323F50" w:rsidRDefault="00323F50" w:rsidP="00323F50">
      <w:pPr>
        <w:pStyle w:val="10"/>
        <w:spacing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ar-SA"/>
        </w:rPr>
        <w:drawing>
          <wp:inline distT="0" distB="0" distL="0" distR="0">
            <wp:extent cx="2687574" cy="1325901"/>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687637" cy="1325932"/>
                    </a:xfrm>
                    <a:prstGeom prst="rect">
                      <a:avLst/>
                    </a:prstGeom>
                    <a:noFill/>
                    <a:ln w="9525">
                      <a:noFill/>
                      <a:miter lim="800000"/>
                      <a:headEnd/>
                      <a:tailEnd/>
                    </a:ln>
                  </pic:spPr>
                </pic:pic>
              </a:graphicData>
            </a:graphic>
          </wp:inline>
        </w:drawing>
      </w:r>
    </w:p>
    <w:p w:rsidR="00323F50" w:rsidRDefault="00323F50" w:rsidP="00323F50">
      <w:pPr>
        <w:pStyle w:val="10"/>
        <w:spacing w:line="240" w:lineRule="auto"/>
        <w:ind w:left="720"/>
        <w:jc w:val="center"/>
        <w:rPr>
          <w:rFonts w:ascii="Times New Roman" w:eastAsia="Times New Roman" w:hAnsi="Times New Roman" w:cs="Times New Roman"/>
          <w:sz w:val="24"/>
          <w:szCs w:val="24"/>
        </w:rPr>
      </w:pPr>
    </w:p>
    <w:p w:rsidR="00F55224" w:rsidRDefault="00F55224" w:rsidP="00F328AD">
      <w:pPr>
        <w:pStyle w:val="10"/>
        <w:spacing w:line="240" w:lineRule="auto"/>
        <w:ind w:left="720"/>
        <w:jc w:val="both"/>
        <w:rPr>
          <w:rFonts w:ascii="Times New Roman" w:eastAsia="Times New Roman" w:hAnsi="Times New Roman" w:cs="Times New Roman"/>
          <w:sz w:val="24"/>
          <w:szCs w:val="24"/>
        </w:rPr>
      </w:pPr>
      <w:r>
        <w:rPr>
          <w:rFonts w:ascii="Times New Roman" w:hAnsi="Times New Roman"/>
          <w:b/>
          <w:sz w:val="24"/>
        </w:rPr>
        <w:t>Сетевая</w:t>
      </w:r>
      <w:r>
        <w:rPr>
          <w:rFonts w:ascii="Times New Roman" w:hAnsi="Times New Roman"/>
          <w:sz w:val="24"/>
        </w:rPr>
        <w:t>. Сетевая модель данных представляет данные как типы записей, а также представляет ограниченный тип отношения 1: N, называемый типом набора.</w:t>
      </w:r>
    </w:p>
    <w:p w:rsidR="00C27BF3" w:rsidRDefault="00C27BF3" w:rsidP="00C27BF3">
      <w:pPr>
        <w:pStyle w:val="10"/>
        <w:spacing w:line="240" w:lineRule="auto"/>
        <w:ind w:left="720"/>
        <w:jc w:val="center"/>
        <w:rPr>
          <w:rFonts w:ascii="Times New Roman" w:eastAsia="Times New Roman" w:hAnsi="Times New Roman" w:cs="Times New Roman"/>
          <w:color w:val="FF0000"/>
          <w:sz w:val="24"/>
          <w:szCs w:val="24"/>
        </w:rPr>
      </w:pPr>
      <w:r>
        <w:rPr>
          <w:rFonts w:ascii="Times New Roman" w:eastAsia="Times New Roman" w:hAnsi="Times New Roman" w:cs="Times New Roman"/>
          <w:b/>
          <w:noProof/>
          <w:sz w:val="24"/>
          <w:szCs w:val="24"/>
          <w:lang w:bidi="ar-SA"/>
        </w:rPr>
        <w:lastRenderedPageBreak/>
        <w:drawing>
          <wp:inline distT="0" distB="0" distL="0" distR="0">
            <wp:extent cx="2687574" cy="1325901"/>
            <wp:effectExtent l="1905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687637" cy="1325932"/>
                    </a:xfrm>
                    <a:prstGeom prst="rect">
                      <a:avLst/>
                    </a:prstGeom>
                    <a:noFill/>
                    <a:ln w="9525">
                      <a:noFill/>
                      <a:miter lim="800000"/>
                      <a:headEnd/>
                      <a:tailEnd/>
                    </a:ln>
                  </pic:spPr>
                </pic:pic>
              </a:graphicData>
            </a:graphic>
          </wp:inline>
        </w:drawing>
      </w:r>
    </w:p>
    <w:p w:rsidR="00E25D95" w:rsidRPr="00E25D95" w:rsidRDefault="00E25D95" w:rsidP="00E25D95">
      <w:pPr>
        <w:pStyle w:val="10"/>
        <w:spacing w:line="240" w:lineRule="auto"/>
        <w:ind w:left="720"/>
        <w:jc w:val="center"/>
        <w:rPr>
          <w:rFonts w:ascii="Times New Roman" w:eastAsia="Times New Roman" w:hAnsi="Times New Roman" w:cs="Times New Roman"/>
          <w:sz w:val="24"/>
          <w:szCs w:val="24"/>
        </w:rPr>
      </w:pPr>
    </w:p>
    <w:p w:rsidR="00F55224" w:rsidRPr="009B244F" w:rsidRDefault="00F55224" w:rsidP="00F328AD">
      <w:pPr>
        <w:pStyle w:val="10"/>
        <w:spacing w:line="240" w:lineRule="auto"/>
        <w:ind w:left="720"/>
        <w:jc w:val="both"/>
        <w:rPr>
          <w:rFonts w:ascii="Times New Roman" w:eastAsia="Times New Roman" w:hAnsi="Times New Roman" w:cs="Times New Roman"/>
          <w:sz w:val="24"/>
          <w:szCs w:val="24"/>
        </w:rPr>
      </w:pPr>
      <w:r>
        <w:rPr>
          <w:rFonts w:ascii="Times New Roman" w:hAnsi="Times New Roman"/>
          <w:b/>
          <w:sz w:val="24"/>
        </w:rPr>
        <w:t>Объектно-ориентированная</w:t>
      </w:r>
      <w:r>
        <w:rPr>
          <w:rFonts w:ascii="Times New Roman" w:hAnsi="Times New Roman"/>
          <w:sz w:val="24"/>
        </w:rPr>
        <w:t>. Объектно-ориентированная модель данных определяет базу данных с точки зрения объектов, их свойств и операций.</w:t>
      </w:r>
      <w:r>
        <w:rPr>
          <w:rFonts w:ascii="Times New Roman" w:hAnsi="Times New Roman"/>
          <w:color w:val="FF0000"/>
          <w:sz w:val="24"/>
        </w:rPr>
        <w:t xml:space="preserve"> </w:t>
      </w:r>
    </w:p>
    <w:p w:rsidR="00F55224" w:rsidRDefault="00F55224" w:rsidP="00F55224">
      <w:pPr>
        <w:pStyle w:val="10"/>
        <w:spacing w:line="240" w:lineRule="auto"/>
        <w:ind w:left="720"/>
        <w:jc w:val="both"/>
        <w:rPr>
          <w:rFonts w:ascii="Times New Roman" w:eastAsia="Times New Roman" w:hAnsi="Times New Roman" w:cs="Times New Roman"/>
          <w:sz w:val="24"/>
          <w:szCs w:val="24"/>
        </w:rPr>
      </w:pPr>
    </w:p>
    <w:p w:rsidR="00B714A6" w:rsidRDefault="000B5B47" w:rsidP="000362DB">
      <w:pPr>
        <w:pStyle w:val="10"/>
        <w:spacing w:line="240" w:lineRule="auto"/>
        <w:ind w:left="720"/>
        <w:jc w:val="center"/>
        <w:rPr>
          <w:rFonts w:ascii="Times New Roman" w:eastAsia="Times New Roman" w:hAnsi="Times New Roman" w:cs="Times New Roman"/>
          <w:sz w:val="24"/>
          <w:szCs w:val="24"/>
        </w:rPr>
      </w:pPr>
      <w:r w:rsidRPr="000B5B47">
        <w:rPr>
          <w:rFonts w:ascii="Times New Roman" w:eastAsia="Times New Roman" w:hAnsi="Times New Roman" w:cs="Times New Roman"/>
          <w:noProof/>
          <w:sz w:val="24"/>
          <w:szCs w:val="24"/>
          <w:lang w:bidi="ar-SA"/>
        </w:rPr>
        <w:drawing>
          <wp:inline distT="0" distB="0" distL="0" distR="0">
            <wp:extent cx="3277235" cy="2334260"/>
            <wp:effectExtent l="1905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277235" cy="2334260"/>
                    </a:xfrm>
                    <a:prstGeom prst="rect">
                      <a:avLst/>
                    </a:prstGeom>
                    <a:noFill/>
                  </pic:spPr>
                </pic:pic>
              </a:graphicData>
            </a:graphic>
          </wp:inline>
        </w:drawing>
      </w:r>
    </w:p>
    <w:p w:rsidR="000362DB" w:rsidRPr="00F55224" w:rsidRDefault="000362DB" w:rsidP="000362DB">
      <w:pPr>
        <w:pStyle w:val="10"/>
        <w:spacing w:line="240" w:lineRule="auto"/>
        <w:ind w:left="720"/>
        <w:jc w:val="center"/>
        <w:rPr>
          <w:rFonts w:ascii="Times New Roman" w:eastAsia="Times New Roman" w:hAnsi="Times New Roman" w:cs="Times New Roman"/>
          <w:sz w:val="24"/>
          <w:szCs w:val="24"/>
        </w:rPr>
      </w:pPr>
      <w:r>
        <w:rPr>
          <w:rFonts w:ascii="Times New Roman" w:hAnsi="Times New Roman"/>
          <w:sz w:val="24"/>
        </w:rPr>
        <w:t xml:space="preserve">(Объяснение схемы </w:t>
      </w:r>
      <w:hyperlink r:id="rId16">
        <w:r>
          <w:rPr>
            <w:rStyle w:val="a8"/>
          </w:rPr>
          <w:t>https://stackoverflow.com/questions/7815560/query-on-an-object-oriented-database</w:t>
        </w:r>
      </w:hyperlink>
      <w:r>
        <w:rPr>
          <w:rFonts w:ascii="Times New Roman" w:hAnsi="Times New Roman"/>
          <w:sz w:val="24"/>
        </w:rPr>
        <w:t>)</w:t>
      </w:r>
    </w:p>
    <w:p w:rsidR="008D0DAC" w:rsidRPr="00F55224" w:rsidRDefault="008D0DAC">
      <w:pPr>
        <w:pStyle w:val="10"/>
        <w:spacing w:line="240" w:lineRule="auto"/>
        <w:jc w:val="both"/>
        <w:rPr>
          <w:rFonts w:ascii="Times New Roman" w:eastAsia="Times New Roman" w:hAnsi="Times New Roman" w:cs="Times New Roman"/>
          <w:sz w:val="24"/>
          <w:szCs w:val="24"/>
        </w:rPr>
      </w:pPr>
    </w:p>
    <w:p w:rsidR="008D0DAC" w:rsidRPr="00F55224" w:rsidRDefault="008D0DAC">
      <w:pPr>
        <w:pStyle w:val="10"/>
        <w:spacing w:line="240" w:lineRule="auto"/>
        <w:jc w:val="both"/>
        <w:rPr>
          <w:rFonts w:ascii="Times New Roman" w:eastAsia="Times New Roman" w:hAnsi="Times New Roman" w:cs="Times New Roman"/>
          <w:sz w:val="24"/>
          <w:szCs w:val="24"/>
        </w:rPr>
      </w:pPr>
    </w:p>
    <w:p w:rsidR="008D0DAC" w:rsidRPr="00F55224" w:rsidRDefault="008D0DAC">
      <w:pPr>
        <w:pStyle w:val="10"/>
        <w:spacing w:line="240" w:lineRule="auto"/>
        <w:jc w:val="both"/>
        <w:rPr>
          <w:rFonts w:ascii="Times New Roman" w:eastAsia="Times New Roman" w:hAnsi="Times New Roman" w:cs="Times New Roman"/>
          <w:sz w:val="24"/>
          <w:szCs w:val="24"/>
        </w:rPr>
      </w:pPr>
    </w:p>
    <w:p w:rsidR="008D0DAC" w:rsidRDefault="00625415">
      <w:pPr>
        <w:pStyle w:val="10"/>
        <w:spacing w:line="240" w:lineRule="auto"/>
        <w:jc w:val="both"/>
        <w:rPr>
          <w:rFonts w:ascii="Times New Roman" w:eastAsia="Times New Roman" w:hAnsi="Times New Roman" w:cs="Times New Roman"/>
          <w:b/>
          <w:sz w:val="24"/>
          <w:szCs w:val="24"/>
        </w:rPr>
      </w:pPr>
      <w:r>
        <w:rPr>
          <w:rFonts w:ascii="Times New Roman" w:hAnsi="Times New Roman"/>
          <w:b/>
          <w:sz w:val="24"/>
        </w:rPr>
        <w:t>Основы международного стандартного языка для определения и доступа к реляционным базам данных.</w:t>
      </w:r>
    </w:p>
    <w:p w:rsidR="00625415" w:rsidRDefault="00625415">
      <w:pPr>
        <w:pStyle w:val="10"/>
        <w:spacing w:line="240" w:lineRule="auto"/>
        <w:jc w:val="both"/>
        <w:rPr>
          <w:rFonts w:ascii="Times New Roman" w:eastAsia="Times New Roman" w:hAnsi="Times New Roman" w:cs="Times New Roman"/>
          <w:b/>
          <w:sz w:val="24"/>
          <w:szCs w:val="24"/>
        </w:rPr>
      </w:pPr>
    </w:p>
    <w:p w:rsidR="008D0DAC" w:rsidRPr="002E7A11" w:rsidRDefault="00B7585E" w:rsidP="007B55C7">
      <w:pPr>
        <w:pStyle w:val="10"/>
        <w:spacing w:line="240" w:lineRule="auto"/>
        <w:jc w:val="both"/>
        <w:rPr>
          <w:rFonts w:ascii="Times New Roman" w:eastAsia="Times New Roman" w:hAnsi="Times New Roman" w:cs="Times New Roman"/>
          <w:sz w:val="24"/>
          <w:szCs w:val="24"/>
        </w:rPr>
      </w:pPr>
      <w:r>
        <w:rPr>
          <w:rFonts w:ascii="Times New Roman" w:hAnsi="Times New Roman"/>
          <w:sz w:val="24"/>
        </w:rPr>
        <w:t>Если вы создаете приложения, выполняете административные задачи, генерируете отчеты, вам необходимо знать, как управлять данными в вашей базе данных и взаимодействовать с ними. Несмотря на то, что сегодня существует много типов систем управления базами данных (СУБД), родственная модель баз данных является наиболее популярной, и системы международного стандартного языка для определения и доступа к реляционным базам данных стали доминировать на рынке СУБД.</w:t>
      </w:r>
    </w:p>
    <w:p w:rsidR="00E01656" w:rsidRDefault="00B7585E">
      <w:pPr>
        <w:pStyle w:val="10"/>
        <w:spacing w:line="240" w:lineRule="auto"/>
        <w:jc w:val="both"/>
        <w:rPr>
          <w:rFonts w:ascii="Times New Roman" w:eastAsia="Times New Roman" w:hAnsi="Times New Roman" w:cs="Times New Roman"/>
          <w:sz w:val="24"/>
          <w:szCs w:val="24"/>
        </w:rPr>
      </w:pPr>
      <w:r>
        <w:rPr>
          <w:rFonts w:ascii="Times New Roman" w:hAnsi="Times New Roman"/>
          <w:sz w:val="24"/>
        </w:rPr>
        <w:t>Международный стандартный язык для определения и доступа к реляционным базам данных - это язык для генерации, обработки и извлечения данных из родственной модели базы данных. Одна из причин популярности родственной модели баз данных заключается в том, что правильно спроектированные родственные модели базы данных могут обрабатывать огромные объемы данных.</w:t>
      </w:r>
    </w:p>
    <w:p w:rsidR="00563428" w:rsidRDefault="00087FDB">
      <w:pPr>
        <w:pStyle w:val="10"/>
        <w:spacing w:line="240" w:lineRule="auto"/>
        <w:jc w:val="both"/>
        <w:rPr>
          <w:rFonts w:ascii="Times New Roman" w:eastAsia="Times New Roman" w:hAnsi="Times New Roman" w:cs="Times New Roman"/>
          <w:sz w:val="24"/>
          <w:szCs w:val="24"/>
        </w:rPr>
      </w:pPr>
      <w:r>
        <w:rPr>
          <w:rFonts w:ascii="Times New Roman" w:hAnsi="Times New Roman"/>
          <w:sz w:val="24"/>
        </w:rPr>
        <w:t xml:space="preserve">Международный стандартный язык для определения и доступа к реляционным базам данных включает в себя как компонент языка определения данных (DDL), так и компонент языка манипулирования данными (DML). Язык манипулирования данными международного стандартного языка для определения и доступа к реляционным базам данных может работать как на внешнем (в представлениях), так и на концептуальном </w:t>
      </w:r>
      <w:r>
        <w:rPr>
          <w:rFonts w:ascii="Times New Roman" w:hAnsi="Times New Roman"/>
          <w:sz w:val="24"/>
        </w:rPr>
        <w:lastRenderedPageBreak/>
        <w:t>(в базовых таблицах) уровнях. Язык определения данных международного стандартного языка для определения и доступа к реляционным базам данных может использоваться для определения объектов на внешнем уровне (представления), концептуальном уровне (базовые таблицы) и интервальном уровне (индексы или другие вспомогательные структуры).</w:t>
      </w:r>
    </w:p>
    <w:p w:rsidR="00DD6877" w:rsidRPr="007D20B0" w:rsidRDefault="00E92BCC">
      <w:pPr>
        <w:pStyle w:val="10"/>
        <w:spacing w:line="240" w:lineRule="auto"/>
        <w:jc w:val="both"/>
        <w:rPr>
          <w:rFonts w:ascii="Times New Roman" w:eastAsia="Times New Roman" w:hAnsi="Times New Roman" w:cs="Times New Roman"/>
          <w:sz w:val="24"/>
          <w:szCs w:val="24"/>
          <w:highlight w:val="yellow"/>
        </w:rPr>
      </w:pPr>
      <w:r>
        <w:rPr>
          <w:rFonts w:ascii="Times New Roman" w:hAnsi="Times New Roman"/>
          <w:sz w:val="24"/>
          <w:highlight w:val="yellow"/>
        </w:rPr>
        <w:t xml:space="preserve">Определив базу данных, теперь можно начать работать с ней с помощью </w:t>
      </w:r>
      <w:proofErr w:type="spellStart"/>
      <w:r>
        <w:rPr>
          <w:rFonts w:ascii="Times New Roman" w:hAnsi="Times New Roman"/>
          <w:sz w:val="24"/>
          <w:highlight w:val="yellow"/>
        </w:rPr>
        <w:t>манипулятивных</w:t>
      </w:r>
      <w:proofErr w:type="spellEnd"/>
      <w:r>
        <w:rPr>
          <w:rFonts w:ascii="Times New Roman" w:hAnsi="Times New Roman"/>
          <w:sz w:val="24"/>
          <w:highlight w:val="yellow"/>
        </w:rPr>
        <w:t xml:space="preserve"> SQL-операций SELECT (ВЫБОР), INSERT (ВВОД), DELETE (УДАЛЕНИЕ) и UPDATE (УТОЧНЕНИЕ). </w:t>
      </w:r>
    </w:p>
    <w:p w:rsidR="008B37EE" w:rsidRPr="007D20B0" w:rsidRDefault="006B2DB3">
      <w:pPr>
        <w:pStyle w:val="10"/>
        <w:spacing w:line="240" w:lineRule="auto"/>
        <w:jc w:val="both"/>
        <w:rPr>
          <w:rFonts w:ascii="Times New Roman" w:eastAsia="Times New Roman" w:hAnsi="Times New Roman" w:cs="Times New Roman"/>
          <w:sz w:val="24"/>
          <w:szCs w:val="24"/>
          <w:highlight w:val="yellow"/>
        </w:rPr>
      </w:pPr>
      <w:r>
        <w:rPr>
          <w:rFonts w:ascii="Times New Roman" w:hAnsi="Times New Roman"/>
          <w:sz w:val="24"/>
          <w:highlight w:val="yellow"/>
        </w:rPr>
        <w:t>SELECT (ВЫБОР) - оператор, который выбирает данные из таблиц базы данных</w:t>
      </w:r>
    </w:p>
    <w:p w:rsidR="006B2DB3" w:rsidRPr="007D20B0" w:rsidRDefault="006B2DB3">
      <w:pPr>
        <w:pStyle w:val="10"/>
        <w:spacing w:line="240" w:lineRule="auto"/>
        <w:jc w:val="both"/>
        <w:rPr>
          <w:rFonts w:ascii="Times New Roman" w:eastAsia="Times New Roman" w:hAnsi="Times New Roman" w:cs="Times New Roman"/>
          <w:sz w:val="24"/>
          <w:szCs w:val="24"/>
          <w:highlight w:val="yellow"/>
        </w:rPr>
      </w:pPr>
      <w:r>
        <w:rPr>
          <w:rFonts w:ascii="Times New Roman" w:hAnsi="Times New Roman"/>
          <w:sz w:val="24"/>
          <w:highlight w:val="yellow"/>
        </w:rPr>
        <w:t>INSERT (ВВОД) - оператор, который вставляет новые данные в таблицы базы данных</w:t>
      </w:r>
    </w:p>
    <w:p w:rsidR="006B2DB3" w:rsidRPr="007D20B0" w:rsidRDefault="006B2DB3">
      <w:pPr>
        <w:pStyle w:val="10"/>
        <w:spacing w:line="240" w:lineRule="auto"/>
        <w:jc w:val="both"/>
        <w:rPr>
          <w:rFonts w:ascii="Times New Roman" w:eastAsia="Times New Roman" w:hAnsi="Times New Roman" w:cs="Times New Roman"/>
          <w:sz w:val="24"/>
          <w:szCs w:val="24"/>
          <w:highlight w:val="yellow"/>
        </w:rPr>
      </w:pPr>
      <w:r>
        <w:rPr>
          <w:rFonts w:ascii="Times New Roman" w:hAnsi="Times New Roman"/>
          <w:sz w:val="24"/>
          <w:highlight w:val="yellow"/>
        </w:rPr>
        <w:t>DELETE (УДАЛЕНИЕ) - оператор, который удаляет существующие данные из таблиц базы данных</w:t>
      </w:r>
    </w:p>
    <w:p w:rsidR="006B2DB3" w:rsidRPr="007D20B0" w:rsidRDefault="006B2DB3">
      <w:pPr>
        <w:pStyle w:val="10"/>
        <w:spacing w:line="240" w:lineRule="auto"/>
        <w:jc w:val="both"/>
        <w:rPr>
          <w:rFonts w:ascii="Times New Roman" w:eastAsia="Times New Roman" w:hAnsi="Times New Roman" w:cs="Times New Roman"/>
          <w:sz w:val="24"/>
          <w:szCs w:val="24"/>
          <w:highlight w:val="yellow"/>
        </w:rPr>
      </w:pPr>
      <w:r>
        <w:rPr>
          <w:rFonts w:ascii="Times New Roman" w:hAnsi="Times New Roman"/>
          <w:sz w:val="24"/>
          <w:highlight w:val="yellow"/>
        </w:rPr>
        <w:t>UPDATE (УТОЧНЕНИЕ) - оператор, который обновляет существующие данные в таблицы базы данных</w:t>
      </w:r>
    </w:p>
    <w:p w:rsidR="007C2F35" w:rsidRPr="007D20B0" w:rsidRDefault="007C2F35">
      <w:pPr>
        <w:pStyle w:val="10"/>
        <w:spacing w:line="240" w:lineRule="auto"/>
        <w:jc w:val="both"/>
        <w:rPr>
          <w:rFonts w:ascii="Times New Roman" w:eastAsia="Times New Roman" w:hAnsi="Times New Roman" w:cs="Times New Roman"/>
          <w:sz w:val="24"/>
          <w:szCs w:val="24"/>
          <w:highlight w:val="yellow"/>
        </w:rPr>
      </w:pPr>
    </w:p>
    <w:p w:rsidR="00153222" w:rsidRPr="007D20B0" w:rsidRDefault="00CA2261">
      <w:pPr>
        <w:pStyle w:val="10"/>
        <w:spacing w:line="240" w:lineRule="auto"/>
        <w:jc w:val="both"/>
        <w:rPr>
          <w:rFonts w:ascii="Times New Roman" w:eastAsia="Times New Roman" w:hAnsi="Times New Roman" w:cs="Times New Roman"/>
          <w:sz w:val="24"/>
          <w:szCs w:val="24"/>
          <w:highlight w:val="yellow"/>
        </w:rPr>
      </w:pPr>
      <w:r>
        <w:rPr>
          <w:rFonts w:ascii="Times New Roman" w:hAnsi="Times New Roman"/>
          <w:sz w:val="24"/>
          <w:highlight w:val="yellow"/>
        </w:rPr>
        <w:t>Операторы языка определения данных</w:t>
      </w:r>
    </w:p>
    <w:p w:rsidR="00CA2261" w:rsidRPr="007D20B0" w:rsidRDefault="00CA2261">
      <w:pPr>
        <w:pStyle w:val="10"/>
        <w:spacing w:line="240" w:lineRule="auto"/>
        <w:jc w:val="both"/>
        <w:rPr>
          <w:rFonts w:ascii="Times New Roman" w:eastAsia="Times New Roman" w:hAnsi="Times New Roman" w:cs="Times New Roman"/>
          <w:sz w:val="24"/>
          <w:szCs w:val="24"/>
          <w:highlight w:val="yellow"/>
        </w:rPr>
      </w:pPr>
      <w:r>
        <w:rPr>
          <w:rFonts w:ascii="Times New Roman" w:hAnsi="Times New Roman"/>
          <w:sz w:val="24"/>
          <w:highlight w:val="yellow"/>
        </w:rPr>
        <w:t>CREATE (СОЗДАНИЕ) - оператор, который создает базу данных или ее объекты</w:t>
      </w:r>
    </w:p>
    <w:p w:rsidR="00CA2261" w:rsidRPr="007D20B0" w:rsidRDefault="00CA2261">
      <w:pPr>
        <w:pStyle w:val="10"/>
        <w:spacing w:line="240" w:lineRule="auto"/>
        <w:jc w:val="both"/>
        <w:rPr>
          <w:rFonts w:ascii="Times New Roman" w:eastAsia="Times New Roman" w:hAnsi="Times New Roman" w:cs="Times New Roman"/>
          <w:sz w:val="24"/>
          <w:szCs w:val="24"/>
          <w:highlight w:val="yellow"/>
        </w:rPr>
      </w:pPr>
      <w:r>
        <w:rPr>
          <w:rFonts w:ascii="Times New Roman" w:hAnsi="Times New Roman"/>
          <w:sz w:val="24"/>
          <w:highlight w:val="yellow"/>
        </w:rPr>
        <w:t>DROP (ПРОСМОТР) - оператор, который удаляет объекты из базы данных</w:t>
      </w:r>
    </w:p>
    <w:p w:rsidR="00CA2261" w:rsidRPr="006B2DB3" w:rsidRDefault="00CA2261">
      <w:pPr>
        <w:pStyle w:val="10"/>
        <w:spacing w:line="240" w:lineRule="auto"/>
        <w:jc w:val="both"/>
        <w:rPr>
          <w:rFonts w:ascii="Times New Roman" w:eastAsia="Times New Roman" w:hAnsi="Times New Roman" w:cs="Times New Roman"/>
          <w:sz w:val="24"/>
          <w:szCs w:val="24"/>
        </w:rPr>
      </w:pPr>
      <w:r>
        <w:rPr>
          <w:rFonts w:ascii="Times New Roman" w:hAnsi="Times New Roman"/>
          <w:sz w:val="24"/>
          <w:highlight w:val="yellow"/>
        </w:rPr>
        <w:t>ALTER (ИЗМЕНЕНИЕ) - оператор, который изменяет структуру базы данных</w:t>
      </w:r>
    </w:p>
    <w:p w:rsidR="008D0DAC" w:rsidRPr="00BC1BC8" w:rsidRDefault="008D0DAC">
      <w:pPr>
        <w:pStyle w:val="10"/>
        <w:spacing w:line="240" w:lineRule="auto"/>
        <w:jc w:val="both"/>
        <w:rPr>
          <w:rFonts w:ascii="Times New Roman" w:eastAsia="Times New Roman" w:hAnsi="Times New Roman" w:cs="Times New Roman"/>
          <w:sz w:val="24"/>
          <w:szCs w:val="24"/>
        </w:rPr>
      </w:pPr>
    </w:p>
    <w:p w:rsidR="0012201E" w:rsidRDefault="0012201E" w:rsidP="0012201E">
      <w:pPr>
        <w:pStyle w:val="10"/>
        <w:spacing w:line="240" w:lineRule="auto"/>
        <w:rPr>
          <w:rFonts w:ascii="Times New Roman" w:eastAsia="Times New Roman" w:hAnsi="Times New Roman" w:cs="Times New Roman"/>
          <w:b/>
          <w:sz w:val="24"/>
          <w:szCs w:val="24"/>
        </w:rPr>
      </w:pPr>
      <w:r>
        <w:rPr>
          <w:rFonts w:ascii="Times New Roman" w:hAnsi="Times New Roman"/>
          <w:b/>
          <w:sz w:val="24"/>
        </w:rPr>
        <w:t>Ограничение целостности данных.</w:t>
      </w:r>
    </w:p>
    <w:p w:rsidR="0012201E" w:rsidRDefault="001E206A">
      <w:pPr>
        <w:pStyle w:val="10"/>
        <w:spacing w:line="240" w:lineRule="auto"/>
        <w:jc w:val="both"/>
        <w:rPr>
          <w:rFonts w:ascii="Times New Roman" w:eastAsia="Times New Roman" w:hAnsi="Times New Roman" w:cs="Times New Roman"/>
          <w:sz w:val="24"/>
          <w:szCs w:val="24"/>
        </w:rPr>
      </w:pPr>
      <w:r>
        <w:rPr>
          <w:rFonts w:ascii="Times New Roman" w:hAnsi="Times New Roman"/>
          <w:sz w:val="24"/>
        </w:rPr>
        <w:t xml:space="preserve">Как мы уже говорили, модель данных состоит из двух частей: </w:t>
      </w:r>
      <w:proofErr w:type="spellStart"/>
      <w:r>
        <w:rPr>
          <w:rFonts w:ascii="Times New Roman" w:hAnsi="Times New Roman"/>
          <w:sz w:val="24"/>
        </w:rPr>
        <w:t>манипулятивной</w:t>
      </w:r>
      <w:proofErr w:type="spellEnd"/>
      <w:r>
        <w:rPr>
          <w:rFonts w:ascii="Times New Roman" w:hAnsi="Times New Roman"/>
          <w:sz w:val="24"/>
        </w:rPr>
        <w:t xml:space="preserve"> части, определяющей типы операций, которые разрешены для данных, и набора ограничений целостности, которые обеспечивают точность данных.</w:t>
      </w:r>
    </w:p>
    <w:p w:rsidR="00790C2C" w:rsidRDefault="005E0FE2">
      <w:pPr>
        <w:pStyle w:val="10"/>
        <w:spacing w:line="240" w:lineRule="auto"/>
        <w:jc w:val="both"/>
        <w:rPr>
          <w:rFonts w:ascii="Times New Roman" w:eastAsia="Times New Roman" w:hAnsi="Times New Roman" w:cs="Times New Roman"/>
          <w:sz w:val="24"/>
          <w:szCs w:val="24"/>
        </w:rPr>
      </w:pPr>
      <w:r>
        <w:rPr>
          <w:rFonts w:ascii="Times New Roman" w:hAnsi="Times New Roman"/>
          <w:sz w:val="24"/>
        </w:rPr>
        <w:t xml:space="preserve">Есть два важных правила целостности, которые являются ограничениями или запретами, которые применяются ко всем экземплярам базы данных. Два основных правила для родственной модели: сущность и ссылочная целостность. Другими типами ограничения </w:t>
      </w:r>
      <w:bookmarkStart w:id="1" w:name="_GoBack"/>
      <w:bookmarkEnd w:id="1"/>
      <w:r>
        <w:rPr>
          <w:rFonts w:ascii="Times New Roman" w:hAnsi="Times New Roman"/>
          <w:sz w:val="24"/>
        </w:rPr>
        <w:t xml:space="preserve">целостности являются множественность и общие ограничения. </w:t>
      </w:r>
    </w:p>
    <w:p w:rsidR="00790C2C" w:rsidRDefault="00790C2C">
      <w:pPr>
        <w:pStyle w:val="10"/>
        <w:spacing w:line="240" w:lineRule="auto"/>
        <w:jc w:val="both"/>
        <w:rPr>
          <w:rFonts w:ascii="Times New Roman" w:eastAsia="Times New Roman" w:hAnsi="Times New Roman" w:cs="Times New Roman"/>
          <w:sz w:val="24"/>
          <w:szCs w:val="24"/>
        </w:rPr>
      </w:pPr>
      <w:r w:rsidRPr="001050C3">
        <w:rPr>
          <w:rFonts w:ascii="Times New Roman" w:hAnsi="Times New Roman"/>
          <w:i/>
          <w:sz w:val="24"/>
        </w:rPr>
        <w:t>Целостность объекта</w:t>
      </w:r>
      <w:r>
        <w:rPr>
          <w:rFonts w:ascii="Times New Roman" w:hAnsi="Times New Roman"/>
          <w:sz w:val="24"/>
        </w:rPr>
        <w:t xml:space="preserve"> гарантирует, что в таблице нет повторяющихся записей и что поле, которое идентифицирует каждую запись в таблице, уникально и никогда не равно нулю.</w:t>
      </w:r>
    </w:p>
    <w:p w:rsidR="003020BA" w:rsidRDefault="003020BA">
      <w:pPr>
        <w:pStyle w:val="10"/>
        <w:spacing w:line="240" w:lineRule="auto"/>
        <w:jc w:val="both"/>
        <w:rPr>
          <w:rFonts w:ascii="Times New Roman" w:eastAsia="Times New Roman" w:hAnsi="Times New Roman" w:cs="Times New Roman"/>
          <w:sz w:val="24"/>
          <w:szCs w:val="24"/>
        </w:rPr>
      </w:pPr>
      <w:r w:rsidRPr="001050C3">
        <w:rPr>
          <w:rFonts w:ascii="Times New Roman" w:hAnsi="Times New Roman"/>
          <w:i/>
          <w:sz w:val="24"/>
        </w:rPr>
        <w:t>Ссылочная целостность</w:t>
      </w:r>
      <w:r>
        <w:rPr>
          <w:rFonts w:ascii="Times New Roman" w:hAnsi="Times New Roman"/>
          <w:sz w:val="24"/>
        </w:rPr>
        <w:t xml:space="preserve"> гарантирует, что взаимосвязь между таблицами в базе данных остается точной, применяя ограничения для запрета пользователям или приложениям вводить неточные данные или указывать на данные, которые не существуют.</w:t>
      </w:r>
    </w:p>
    <w:p w:rsidR="003020BA" w:rsidRPr="00642427" w:rsidRDefault="00A50C56">
      <w:pPr>
        <w:pStyle w:val="10"/>
        <w:spacing w:line="240" w:lineRule="auto"/>
        <w:jc w:val="both"/>
        <w:rPr>
          <w:rFonts w:ascii="Times New Roman" w:eastAsia="Times New Roman" w:hAnsi="Times New Roman" w:cs="Times New Roman"/>
          <w:i/>
          <w:sz w:val="24"/>
          <w:szCs w:val="24"/>
        </w:rPr>
      </w:pPr>
      <w:r>
        <w:rPr>
          <w:rFonts w:ascii="Times New Roman" w:hAnsi="Times New Roman"/>
          <w:i/>
          <w:sz w:val="24"/>
        </w:rPr>
        <w:t xml:space="preserve">Множественность </w:t>
      </w:r>
    </w:p>
    <w:p w:rsidR="009F0D4E" w:rsidRDefault="00642427">
      <w:pPr>
        <w:pStyle w:val="10"/>
        <w:spacing w:line="240" w:lineRule="auto"/>
        <w:jc w:val="both"/>
        <w:rPr>
          <w:rFonts w:ascii="Times New Roman" w:eastAsia="Times New Roman" w:hAnsi="Times New Roman" w:cs="Times New Roman"/>
          <w:i/>
          <w:sz w:val="24"/>
          <w:szCs w:val="24"/>
        </w:rPr>
      </w:pPr>
      <w:r>
        <w:rPr>
          <w:rFonts w:ascii="Times New Roman" w:hAnsi="Times New Roman"/>
          <w:i/>
          <w:sz w:val="24"/>
        </w:rPr>
        <w:t>Общие ограничения</w:t>
      </w:r>
    </w:p>
    <w:p w:rsidR="009C4C82" w:rsidRPr="009C4C82" w:rsidRDefault="009C4C82">
      <w:pPr>
        <w:pStyle w:val="10"/>
        <w:spacing w:line="240" w:lineRule="auto"/>
        <w:jc w:val="both"/>
        <w:rPr>
          <w:rFonts w:ascii="Times New Roman" w:eastAsia="Times New Roman" w:hAnsi="Times New Roman" w:cs="Times New Roman"/>
          <w:i/>
          <w:sz w:val="24"/>
          <w:szCs w:val="24"/>
        </w:rPr>
      </w:pPr>
    </w:p>
    <w:p w:rsidR="009F0D4E" w:rsidRDefault="009F0D4E">
      <w:pPr>
        <w:pStyle w:val="10"/>
        <w:spacing w:line="240" w:lineRule="auto"/>
        <w:jc w:val="both"/>
        <w:rPr>
          <w:rFonts w:ascii="Times New Roman" w:eastAsia="Times New Roman" w:hAnsi="Times New Roman" w:cs="Times New Roman"/>
          <w:b/>
          <w:sz w:val="24"/>
          <w:szCs w:val="24"/>
        </w:rPr>
      </w:pPr>
      <w:r>
        <w:rPr>
          <w:rFonts w:ascii="Times New Roman" w:hAnsi="Times New Roman"/>
          <w:b/>
          <w:sz w:val="24"/>
        </w:rPr>
        <w:t>Нормализация</w:t>
      </w:r>
    </w:p>
    <w:p w:rsidR="00A31A7C" w:rsidRDefault="00A31A7C">
      <w:pPr>
        <w:pStyle w:val="10"/>
        <w:spacing w:line="240" w:lineRule="auto"/>
        <w:jc w:val="both"/>
        <w:rPr>
          <w:rFonts w:ascii="Times New Roman" w:eastAsia="Times New Roman" w:hAnsi="Times New Roman" w:cs="Times New Roman"/>
          <w:sz w:val="24"/>
          <w:szCs w:val="24"/>
        </w:rPr>
      </w:pPr>
      <w:r>
        <w:rPr>
          <w:rFonts w:ascii="Times New Roman" w:hAnsi="Times New Roman"/>
          <w:sz w:val="24"/>
        </w:rPr>
        <w:t>Когда мы разрабатываем базу данных, основной целью является создание точного представления данных, взаимосвязей между данными и их содержания. Для достижения данной цели, мы можем использовать больше методов проектирования баз данных. Одной из них является нормализация.</w:t>
      </w:r>
    </w:p>
    <w:p w:rsidR="009F0D4E" w:rsidRDefault="00BC1BC8">
      <w:pPr>
        <w:pStyle w:val="10"/>
        <w:spacing w:line="240" w:lineRule="auto"/>
        <w:jc w:val="both"/>
        <w:rPr>
          <w:rFonts w:ascii="Times New Roman" w:eastAsia="Times New Roman" w:hAnsi="Times New Roman" w:cs="Times New Roman"/>
          <w:sz w:val="24"/>
          <w:szCs w:val="24"/>
        </w:rPr>
      </w:pPr>
      <w:r>
        <w:rPr>
          <w:rFonts w:ascii="Times New Roman" w:hAnsi="Times New Roman"/>
          <w:sz w:val="24"/>
        </w:rPr>
        <w:t>Нормализация - это метод организации данных в базе данных. Нормализация использует серию испытаний (описанных как нормальные формы), чтобы помочь определить оптимальную группировку для этих атрибутов, чтобы в конечном итоге идентифицировать набор подходящих отношений, которые поддерживают требования к данным.</w:t>
      </w:r>
    </w:p>
    <w:p w:rsidR="00D076CF" w:rsidRDefault="00D076CF">
      <w:pPr>
        <w:pStyle w:val="10"/>
        <w:spacing w:line="240" w:lineRule="auto"/>
        <w:jc w:val="both"/>
        <w:rPr>
          <w:rFonts w:ascii="Times New Roman" w:eastAsia="Times New Roman" w:hAnsi="Times New Roman" w:cs="Times New Roman"/>
          <w:sz w:val="24"/>
          <w:szCs w:val="24"/>
        </w:rPr>
      </w:pPr>
      <w:r>
        <w:rPr>
          <w:rFonts w:ascii="Times New Roman" w:hAnsi="Times New Roman"/>
          <w:sz w:val="24"/>
        </w:rPr>
        <w:t>Характеристики подходящего набора отношений включают в себя:</w:t>
      </w:r>
    </w:p>
    <w:p w:rsidR="00D076CF" w:rsidRDefault="00D076CF" w:rsidP="00D076CF">
      <w:pPr>
        <w:pStyle w:val="10"/>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rPr>
        <w:t>минимальное количество атрибутов, необходимых для поддержки требований к данным;</w:t>
      </w:r>
    </w:p>
    <w:p w:rsidR="00D076CF" w:rsidRDefault="00D076CF" w:rsidP="00D076CF">
      <w:pPr>
        <w:pStyle w:val="10"/>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rPr>
        <w:lastRenderedPageBreak/>
        <w:t>атрибуты с тесной логической связью (описываются как функциональная зависимость)</w:t>
      </w:r>
    </w:p>
    <w:p w:rsidR="00D076CF" w:rsidRDefault="00D076CF" w:rsidP="00D076CF">
      <w:pPr>
        <w:pStyle w:val="10"/>
        <w:numPr>
          <w:ilvl w:val="0"/>
          <w:numId w:val="5"/>
        </w:numPr>
        <w:spacing w:line="240" w:lineRule="auto"/>
        <w:jc w:val="both"/>
        <w:rPr>
          <w:rFonts w:ascii="Times New Roman" w:eastAsia="Times New Roman" w:hAnsi="Times New Roman" w:cs="Times New Roman"/>
          <w:sz w:val="24"/>
          <w:szCs w:val="24"/>
        </w:rPr>
      </w:pPr>
      <w:r>
        <w:rPr>
          <w:rFonts w:ascii="Times New Roman" w:hAnsi="Times New Roman"/>
          <w:sz w:val="24"/>
        </w:rPr>
        <w:t>минимальная избыточность, каждый атрибут пр</w:t>
      </w:r>
      <w:r w:rsidR="003E6A13">
        <w:rPr>
          <w:rFonts w:ascii="Times New Roman" w:hAnsi="Times New Roman"/>
          <w:sz w:val="24"/>
        </w:rPr>
        <w:t xml:space="preserve">едставлен только один раз, за </w:t>
      </w:r>
      <w:r>
        <w:rPr>
          <w:rFonts w:ascii="Times New Roman" w:hAnsi="Times New Roman"/>
          <w:sz w:val="24"/>
        </w:rPr>
        <w:t>исключением важных атрибутов, которые образуют все части внешних ключей, которые необходимы для объединения связанных отношений</w:t>
      </w:r>
    </w:p>
    <w:p w:rsidR="0031248E" w:rsidRDefault="000B5B47" w:rsidP="000B5B47">
      <w:pPr>
        <w:pStyle w:val="10"/>
        <w:spacing w:line="240" w:lineRule="auto"/>
        <w:jc w:val="center"/>
        <w:rPr>
          <w:rFonts w:ascii="Times New Roman" w:eastAsia="Times New Roman" w:hAnsi="Times New Roman" w:cs="Times New Roman"/>
          <w:sz w:val="24"/>
          <w:szCs w:val="24"/>
        </w:rPr>
      </w:pPr>
      <w:r w:rsidRPr="000B5B47">
        <w:rPr>
          <w:rFonts w:ascii="Times New Roman" w:eastAsia="Times New Roman" w:hAnsi="Times New Roman" w:cs="Times New Roman"/>
          <w:noProof/>
          <w:sz w:val="24"/>
          <w:szCs w:val="24"/>
          <w:lang w:bidi="ar-SA"/>
        </w:rPr>
        <w:drawing>
          <wp:inline distT="0" distB="0" distL="0" distR="0">
            <wp:extent cx="4839335" cy="4191635"/>
            <wp:effectExtent l="1905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4839335" cy="4191635"/>
                    </a:xfrm>
                    <a:prstGeom prst="rect">
                      <a:avLst/>
                    </a:prstGeom>
                    <a:noFill/>
                  </pic:spPr>
                </pic:pic>
              </a:graphicData>
            </a:graphic>
          </wp:inline>
        </w:drawing>
      </w:r>
    </w:p>
    <w:p w:rsidR="00E472A5" w:rsidRPr="00E472A5" w:rsidRDefault="006A347E" w:rsidP="00E472A5">
      <w:pPr>
        <w:spacing w:line="336" w:lineRule="atLeast"/>
        <w:rPr>
          <w:rFonts w:ascii="Times New Roman" w:eastAsia="Times New Roman" w:hAnsi="Times New Roman" w:cs="Times New Roman"/>
          <w:color w:val="000000"/>
          <w:sz w:val="24"/>
          <w:szCs w:val="24"/>
        </w:rPr>
      </w:pPr>
      <w:r>
        <w:rPr>
          <w:rFonts w:ascii="Times New Roman" w:hAnsi="Times New Roman"/>
          <w:color w:val="000000"/>
          <w:sz w:val="24"/>
        </w:rPr>
        <w:t>Шаги нормализации:</w:t>
      </w:r>
    </w:p>
    <w:p w:rsidR="00E472A5" w:rsidRPr="00E472A5" w:rsidRDefault="00E472A5" w:rsidP="00E472A5">
      <w:pPr>
        <w:numPr>
          <w:ilvl w:val="0"/>
          <w:numId w:val="6"/>
        </w:numPr>
        <w:spacing w:line="336" w:lineRule="atLeast"/>
        <w:rPr>
          <w:rFonts w:ascii="Times New Roman" w:eastAsia="Times New Roman" w:hAnsi="Times New Roman" w:cs="Times New Roman"/>
          <w:color w:val="000000"/>
          <w:sz w:val="24"/>
          <w:szCs w:val="24"/>
        </w:rPr>
      </w:pPr>
      <w:r>
        <w:rPr>
          <w:rFonts w:ascii="Times New Roman" w:hAnsi="Times New Roman"/>
          <w:color w:val="000000"/>
          <w:sz w:val="24"/>
        </w:rPr>
        <w:t>Выбрать источник данных и преобразовать в ненормализованную таблицу (UNF)</w:t>
      </w:r>
    </w:p>
    <w:p w:rsidR="00E472A5" w:rsidRPr="00E472A5" w:rsidRDefault="00E472A5" w:rsidP="00E472A5">
      <w:pPr>
        <w:numPr>
          <w:ilvl w:val="0"/>
          <w:numId w:val="7"/>
        </w:numPr>
        <w:spacing w:line="336" w:lineRule="atLeast"/>
        <w:rPr>
          <w:rFonts w:ascii="Times New Roman" w:eastAsia="Times New Roman" w:hAnsi="Times New Roman" w:cs="Times New Roman"/>
          <w:color w:val="000000"/>
          <w:sz w:val="24"/>
          <w:szCs w:val="24"/>
        </w:rPr>
      </w:pPr>
      <w:r>
        <w:rPr>
          <w:rFonts w:ascii="Times New Roman" w:hAnsi="Times New Roman"/>
          <w:color w:val="000000"/>
          <w:sz w:val="24"/>
        </w:rPr>
        <w:t>Преобразовать ненормализованные данные в первую нормальную форму (1NF)</w:t>
      </w:r>
    </w:p>
    <w:p w:rsidR="00E472A5" w:rsidRPr="00E472A5" w:rsidRDefault="00E472A5" w:rsidP="00E472A5">
      <w:pPr>
        <w:numPr>
          <w:ilvl w:val="0"/>
          <w:numId w:val="8"/>
        </w:numPr>
        <w:spacing w:line="336" w:lineRule="atLeast"/>
        <w:rPr>
          <w:rFonts w:ascii="Times New Roman" w:eastAsia="Times New Roman" w:hAnsi="Times New Roman" w:cs="Times New Roman"/>
          <w:color w:val="000000"/>
          <w:sz w:val="24"/>
          <w:szCs w:val="24"/>
        </w:rPr>
      </w:pPr>
      <w:r>
        <w:rPr>
          <w:rFonts w:ascii="Times New Roman" w:hAnsi="Times New Roman"/>
          <w:color w:val="000000"/>
          <w:sz w:val="24"/>
        </w:rPr>
        <w:t>Преобразовать данные в первой нормальной форме (1NF) во вторую нормальную форму (2NF)</w:t>
      </w:r>
    </w:p>
    <w:p w:rsidR="00E472A5" w:rsidRPr="00E472A5" w:rsidRDefault="00E472A5" w:rsidP="00E472A5">
      <w:pPr>
        <w:numPr>
          <w:ilvl w:val="0"/>
          <w:numId w:val="9"/>
        </w:numPr>
        <w:spacing w:line="336" w:lineRule="atLeast"/>
        <w:rPr>
          <w:rFonts w:ascii="Times New Roman" w:eastAsia="Times New Roman" w:hAnsi="Times New Roman" w:cs="Times New Roman"/>
          <w:color w:val="000000"/>
          <w:sz w:val="24"/>
          <w:szCs w:val="24"/>
        </w:rPr>
      </w:pPr>
      <w:r>
        <w:rPr>
          <w:rFonts w:ascii="Times New Roman" w:hAnsi="Times New Roman"/>
          <w:color w:val="000000"/>
          <w:sz w:val="24"/>
        </w:rPr>
        <w:t>Преобразование данных во второй нормальной форме (2NF) в третью нормальную форму (3NF)</w:t>
      </w:r>
    </w:p>
    <w:p w:rsidR="00E472A5" w:rsidRDefault="00E472A5" w:rsidP="00E472A5">
      <w:pPr>
        <w:pStyle w:val="10"/>
        <w:spacing w:line="240" w:lineRule="auto"/>
        <w:rPr>
          <w:rFonts w:ascii="Times New Roman" w:eastAsia="Times New Roman" w:hAnsi="Times New Roman" w:cs="Times New Roman"/>
          <w:sz w:val="24"/>
          <w:szCs w:val="24"/>
        </w:rPr>
      </w:pPr>
    </w:p>
    <w:p w:rsidR="003E3306" w:rsidRDefault="003E3306" w:rsidP="003E3306">
      <w:pPr>
        <w:pStyle w:val="10"/>
        <w:spacing w:line="240" w:lineRule="auto"/>
        <w:rPr>
          <w:rFonts w:ascii="Times New Roman" w:eastAsia="Times New Roman" w:hAnsi="Times New Roman" w:cs="Times New Roman"/>
          <w:sz w:val="24"/>
          <w:szCs w:val="24"/>
        </w:rPr>
      </w:pPr>
      <w:r>
        <w:rPr>
          <w:rFonts w:ascii="Times New Roman" w:hAnsi="Times New Roman"/>
          <w:sz w:val="24"/>
        </w:rPr>
        <w:t>Иногда данные могут все еще подвергаться аномалиям в третьей нормальной форме. В таком случае нам, возможно, придется выполнить дальнейшие преобразования.</w:t>
      </w:r>
    </w:p>
    <w:p w:rsidR="003E3306" w:rsidRPr="003E3306" w:rsidRDefault="003E3306" w:rsidP="003E330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Преобразовать третью нормальную форму в нормальную форму </w:t>
      </w:r>
      <w:proofErr w:type="spellStart"/>
      <w:r>
        <w:rPr>
          <w:rFonts w:ascii="Times New Roman" w:hAnsi="Times New Roman"/>
          <w:color w:val="000000"/>
          <w:sz w:val="24"/>
        </w:rPr>
        <w:t>Бойса</w:t>
      </w:r>
      <w:proofErr w:type="spellEnd"/>
      <w:r>
        <w:rPr>
          <w:rFonts w:ascii="Times New Roman" w:hAnsi="Times New Roman"/>
          <w:color w:val="000000"/>
          <w:sz w:val="24"/>
        </w:rPr>
        <w:t>-Кодда (BCNF)</w:t>
      </w:r>
    </w:p>
    <w:p w:rsidR="003E3306" w:rsidRPr="003E3306" w:rsidRDefault="003E3306" w:rsidP="003E3306">
      <w:pPr>
        <w:numPr>
          <w:ilvl w:val="0"/>
          <w:numId w:val="10"/>
        </w:numPr>
        <w:spacing w:before="100" w:beforeAutospacing="1" w:after="100" w:afterAutospacing="1" w:line="336" w:lineRule="atLeast"/>
        <w:rPr>
          <w:rFonts w:ascii="Times New Roman" w:eastAsia="Times New Roman" w:hAnsi="Times New Roman" w:cs="Times New Roman"/>
          <w:color w:val="000000"/>
          <w:sz w:val="24"/>
          <w:szCs w:val="24"/>
        </w:rPr>
      </w:pPr>
      <w:r>
        <w:rPr>
          <w:rFonts w:ascii="Times New Roman" w:hAnsi="Times New Roman"/>
          <w:color w:val="000000"/>
          <w:sz w:val="24"/>
        </w:rPr>
        <w:t xml:space="preserve">Преобразовать нормальную форму </w:t>
      </w:r>
      <w:proofErr w:type="spellStart"/>
      <w:r>
        <w:rPr>
          <w:rFonts w:ascii="Times New Roman" w:hAnsi="Times New Roman"/>
          <w:color w:val="000000"/>
          <w:sz w:val="24"/>
        </w:rPr>
        <w:t>Бойса</w:t>
      </w:r>
      <w:proofErr w:type="spellEnd"/>
      <w:r>
        <w:rPr>
          <w:rFonts w:ascii="Times New Roman" w:hAnsi="Times New Roman"/>
          <w:color w:val="000000"/>
          <w:sz w:val="24"/>
        </w:rPr>
        <w:t>-Кодда в четвертую нормальную форму (4NF)</w:t>
      </w:r>
    </w:p>
    <w:p w:rsidR="003E3306" w:rsidRPr="003E3306" w:rsidRDefault="003E3306" w:rsidP="003E3306">
      <w:pPr>
        <w:numPr>
          <w:ilvl w:val="0"/>
          <w:numId w:val="10"/>
        </w:numPr>
        <w:spacing w:before="100" w:beforeAutospacing="1" w:after="100" w:afterAutospacing="1" w:line="336" w:lineRule="atLeast"/>
        <w:rPr>
          <w:rFonts w:ascii="Times New Roman" w:eastAsia="Times New Roman" w:hAnsi="Times New Roman" w:cs="Times New Roman"/>
          <w:color w:val="000000"/>
          <w:sz w:val="24"/>
          <w:szCs w:val="24"/>
        </w:rPr>
      </w:pPr>
      <w:r>
        <w:rPr>
          <w:rFonts w:ascii="Times New Roman" w:hAnsi="Times New Roman"/>
          <w:color w:val="000000"/>
          <w:sz w:val="24"/>
        </w:rPr>
        <w:t>Преобразовать четвертую  нормальную форму в пятую нормальную форму (5NF)</w:t>
      </w:r>
    </w:p>
    <w:p w:rsidR="003E3306" w:rsidRDefault="003E3306" w:rsidP="00E472A5">
      <w:pPr>
        <w:pStyle w:val="10"/>
        <w:spacing w:line="240" w:lineRule="auto"/>
        <w:rPr>
          <w:rFonts w:ascii="Times New Roman" w:eastAsia="Times New Roman" w:hAnsi="Times New Roman" w:cs="Times New Roman"/>
          <w:sz w:val="24"/>
          <w:szCs w:val="24"/>
        </w:rPr>
      </w:pPr>
    </w:p>
    <w:p w:rsidR="00447BB3" w:rsidRDefault="007A38DD" w:rsidP="00E472A5">
      <w:pPr>
        <w:pStyle w:val="10"/>
        <w:spacing w:line="240" w:lineRule="auto"/>
        <w:rPr>
          <w:rFonts w:ascii="Times New Roman" w:eastAsia="Times New Roman" w:hAnsi="Times New Roman" w:cs="Times New Roman"/>
          <w:b/>
          <w:sz w:val="24"/>
          <w:szCs w:val="24"/>
        </w:rPr>
      </w:pPr>
      <w:r>
        <w:rPr>
          <w:rFonts w:ascii="Times New Roman" w:hAnsi="Times New Roman"/>
          <w:b/>
          <w:sz w:val="24"/>
        </w:rPr>
        <w:t>Технология программирования объектно-реляционного отображения (1200)</w:t>
      </w:r>
    </w:p>
    <w:p w:rsidR="00850133" w:rsidRDefault="002C70B4" w:rsidP="00DC77C1">
      <w:pPr>
        <w:pStyle w:val="10"/>
        <w:spacing w:line="240" w:lineRule="auto"/>
        <w:jc w:val="both"/>
        <w:rPr>
          <w:rFonts w:ascii="Times New Roman" w:eastAsia="Times New Roman" w:hAnsi="Times New Roman" w:cs="Times New Roman"/>
          <w:sz w:val="24"/>
          <w:szCs w:val="24"/>
        </w:rPr>
      </w:pPr>
      <w:r>
        <w:rPr>
          <w:rFonts w:ascii="Times New Roman" w:hAnsi="Times New Roman"/>
          <w:sz w:val="24"/>
        </w:rPr>
        <w:t>Объектно-реляционное отображение (ORM) - это метод хранения, извлечения, обновления и удаления из объектно-ориентированной программы в реляционной базе данных.</w:t>
      </w:r>
    </w:p>
    <w:p w:rsidR="00850133" w:rsidRDefault="00850133" w:rsidP="00DC77C1">
      <w:pPr>
        <w:pStyle w:val="10"/>
        <w:spacing w:line="240" w:lineRule="auto"/>
        <w:jc w:val="both"/>
        <w:rPr>
          <w:rFonts w:ascii="Times New Roman" w:eastAsia="Times New Roman" w:hAnsi="Times New Roman" w:cs="Times New Roman"/>
          <w:sz w:val="24"/>
          <w:szCs w:val="24"/>
        </w:rPr>
      </w:pPr>
      <w:r>
        <w:rPr>
          <w:rFonts w:ascii="Times New Roman" w:hAnsi="Times New Roman"/>
          <w:sz w:val="24"/>
        </w:rPr>
        <w:t>Объектно-реляционное отображение использует «уровень данных» для управления переводом между объектно-ориентированным и реляционным</w:t>
      </w:r>
    </w:p>
    <w:p w:rsidR="00850133" w:rsidRDefault="00850133" w:rsidP="00DC77C1">
      <w:pPr>
        <w:pStyle w:val="10"/>
        <w:spacing w:line="240" w:lineRule="auto"/>
        <w:jc w:val="both"/>
        <w:rPr>
          <w:rFonts w:ascii="Times New Roman" w:eastAsia="Times New Roman" w:hAnsi="Times New Roman" w:cs="Times New Roman"/>
          <w:sz w:val="24"/>
          <w:szCs w:val="24"/>
        </w:rPr>
      </w:pPr>
      <w:r>
        <w:rPr>
          <w:rFonts w:ascii="Times New Roman" w:hAnsi="Times New Roman"/>
          <w:sz w:val="24"/>
        </w:rPr>
        <w:t xml:space="preserve">Уровень данных, как правило, представляет собой библиотеку, написанную на объектно-ориентированных языках, таких как </w:t>
      </w:r>
      <w:proofErr w:type="spellStart"/>
      <w:r>
        <w:rPr>
          <w:rFonts w:ascii="Times New Roman" w:hAnsi="Times New Roman"/>
          <w:sz w:val="24"/>
        </w:rPr>
        <w:t>Java</w:t>
      </w:r>
      <w:proofErr w:type="spellEnd"/>
      <w:r>
        <w:rPr>
          <w:rFonts w:ascii="Times New Roman" w:hAnsi="Times New Roman"/>
          <w:sz w:val="24"/>
        </w:rPr>
        <w:t xml:space="preserve"> или C#, которая является частью или работает в сочетании с вашей веб-инфраструктурой.</w:t>
      </w:r>
    </w:p>
    <w:p w:rsidR="00BC66A5" w:rsidRDefault="00BC66A5" w:rsidP="00DC77C1">
      <w:pPr>
        <w:pStyle w:val="10"/>
        <w:spacing w:line="240" w:lineRule="auto"/>
        <w:jc w:val="both"/>
        <w:rPr>
          <w:rFonts w:ascii="Times New Roman" w:eastAsia="Times New Roman" w:hAnsi="Times New Roman" w:cs="Times New Roman"/>
          <w:sz w:val="24"/>
          <w:szCs w:val="24"/>
        </w:rPr>
      </w:pPr>
    </w:p>
    <w:p w:rsidR="00BC66A5" w:rsidRDefault="000B5B47" w:rsidP="00DC77C1">
      <w:pPr>
        <w:pStyle w:val="10"/>
        <w:spacing w:line="240" w:lineRule="auto"/>
        <w:jc w:val="both"/>
        <w:rPr>
          <w:rFonts w:ascii="Times New Roman" w:eastAsia="Times New Roman" w:hAnsi="Times New Roman" w:cs="Times New Roman"/>
          <w:sz w:val="24"/>
          <w:szCs w:val="24"/>
        </w:rPr>
      </w:pPr>
      <w:r w:rsidRPr="000B5B47">
        <w:rPr>
          <w:rFonts w:ascii="Times New Roman" w:eastAsia="Times New Roman" w:hAnsi="Times New Roman" w:cs="Times New Roman"/>
          <w:noProof/>
          <w:sz w:val="24"/>
          <w:szCs w:val="24"/>
          <w:lang w:bidi="ar-SA"/>
        </w:rPr>
        <w:drawing>
          <wp:inline distT="0" distB="0" distL="0" distR="0">
            <wp:extent cx="5610860" cy="2524760"/>
            <wp:effectExtent l="19050" t="0" r="889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610860" cy="2524760"/>
                    </a:xfrm>
                    <a:prstGeom prst="rect">
                      <a:avLst/>
                    </a:prstGeom>
                    <a:noFill/>
                  </pic:spPr>
                </pic:pic>
              </a:graphicData>
            </a:graphic>
          </wp:inline>
        </w:drawing>
      </w:r>
    </w:p>
    <w:p w:rsidR="00965FAB" w:rsidRDefault="00965FAB" w:rsidP="00DC77C1">
      <w:pPr>
        <w:pStyle w:val="10"/>
        <w:spacing w:line="240" w:lineRule="auto"/>
        <w:jc w:val="both"/>
        <w:rPr>
          <w:rFonts w:ascii="Times New Roman" w:eastAsia="Times New Roman" w:hAnsi="Times New Roman" w:cs="Times New Roman"/>
          <w:b/>
          <w:sz w:val="24"/>
          <w:szCs w:val="24"/>
        </w:rPr>
      </w:pPr>
    </w:p>
    <w:p w:rsidR="00965FAB" w:rsidRPr="00965FAB" w:rsidRDefault="000B5B47" w:rsidP="000B5B47">
      <w:pPr>
        <w:pStyle w:val="10"/>
        <w:spacing w:line="240" w:lineRule="auto"/>
        <w:jc w:val="center"/>
        <w:rPr>
          <w:rFonts w:ascii="Times New Roman" w:eastAsia="Times New Roman" w:hAnsi="Times New Roman" w:cs="Times New Roman"/>
          <w:b/>
          <w:sz w:val="24"/>
          <w:szCs w:val="24"/>
        </w:rPr>
      </w:pPr>
      <w:r w:rsidRPr="000B5B47">
        <w:rPr>
          <w:rFonts w:ascii="Times New Roman" w:eastAsia="Times New Roman" w:hAnsi="Times New Roman" w:cs="Times New Roman"/>
          <w:b/>
          <w:noProof/>
          <w:sz w:val="24"/>
          <w:szCs w:val="24"/>
          <w:lang w:bidi="ar-SA"/>
        </w:rPr>
        <w:drawing>
          <wp:inline distT="0" distB="0" distL="0" distR="0">
            <wp:extent cx="4210050" cy="3467624"/>
            <wp:effectExtent l="19050" t="0" r="0" b="0"/>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4211156" cy="3468535"/>
                    </a:xfrm>
                    <a:prstGeom prst="rect">
                      <a:avLst/>
                    </a:prstGeom>
                    <a:noFill/>
                  </pic:spPr>
                </pic:pic>
              </a:graphicData>
            </a:graphic>
          </wp:inline>
        </w:drawing>
      </w:r>
    </w:p>
    <w:p w:rsidR="00965FAB" w:rsidRPr="00965FAB" w:rsidRDefault="00965FAB" w:rsidP="00DC77C1">
      <w:pPr>
        <w:pStyle w:val="10"/>
        <w:spacing w:line="240" w:lineRule="auto"/>
        <w:jc w:val="both"/>
        <w:rPr>
          <w:rFonts w:ascii="Times New Roman" w:eastAsia="Times New Roman" w:hAnsi="Times New Roman" w:cs="Times New Roman"/>
          <w:b/>
          <w:sz w:val="24"/>
          <w:szCs w:val="24"/>
        </w:rPr>
      </w:pPr>
    </w:p>
    <w:p w:rsidR="00852F49" w:rsidRPr="002E7A11" w:rsidRDefault="00852F49" w:rsidP="00852F49">
      <w:pPr>
        <w:pStyle w:val="10"/>
        <w:spacing w:line="240" w:lineRule="auto"/>
        <w:jc w:val="both"/>
        <w:rPr>
          <w:rFonts w:ascii="Times New Roman" w:eastAsia="Times New Roman" w:hAnsi="Times New Roman" w:cs="Times New Roman"/>
          <w:b/>
          <w:sz w:val="24"/>
          <w:szCs w:val="24"/>
        </w:rPr>
      </w:pPr>
      <w:r>
        <w:rPr>
          <w:rFonts w:ascii="Times New Roman" w:hAnsi="Times New Roman"/>
          <w:b/>
          <w:sz w:val="24"/>
        </w:rPr>
        <w:t>Распределенные, параллельные и гетерогенные базы данных.</w:t>
      </w:r>
    </w:p>
    <w:p w:rsidR="001E19E3" w:rsidRPr="007B457F" w:rsidRDefault="001E19E3" w:rsidP="00DC77C1">
      <w:pPr>
        <w:pStyle w:val="10"/>
        <w:spacing w:line="240" w:lineRule="auto"/>
        <w:jc w:val="both"/>
        <w:rPr>
          <w:rFonts w:ascii="Times New Roman" w:eastAsia="Times New Roman" w:hAnsi="Times New Roman" w:cs="Times New Roman"/>
          <w:sz w:val="24"/>
          <w:szCs w:val="24"/>
        </w:rPr>
      </w:pPr>
    </w:p>
    <w:sectPr w:rsidR="001E19E3" w:rsidRPr="007B457F" w:rsidSect="008D0DA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765A"/>
    <w:multiLevelType w:val="hybridMultilevel"/>
    <w:tmpl w:val="51629780"/>
    <w:lvl w:ilvl="0" w:tplc="508C6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B4F8E"/>
    <w:multiLevelType w:val="multilevel"/>
    <w:tmpl w:val="9808D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CBE5011"/>
    <w:multiLevelType w:val="multilevel"/>
    <w:tmpl w:val="CC50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44AB5"/>
    <w:multiLevelType w:val="hybridMultilevel"/>
    <w:tmpl w:val="1780FA32"/>
    <w:lvl w:ilvl="0" w:tplc="D5944C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8D798C"/>
    <w:multiLevelType w:val="multilevel"/>
    <w:tmpl w:val="8BC4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947EB7"/>
    <w:multiLevelType w:val="multilevel"/>
    <w:tmpl w:val="1DDA7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5517E52"/>
    <w:multiLevelType w:val="multilevel"/>
    <w:tmpl w:val="ECE83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11D7E3B"/>
    <w:multiLevelType w:val="multilevel"/>
    <w:tmpl w:val="F156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B824E0"/>
    <w:multiLevelType w:val="multilevel"/>
    <w:tmpl w:val="B714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306EC"/>
    <w:multiLevelType w:val="multilevel"/>
    <w:tmpl w:val="6750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3"/>
  </w:num>
  <w:num w:numId="6">
    <w:abstractNumId w:val="9"/>
  </w:num>
  <w:num w:numId="7">
    <w:abstractNumId w:val="8"/>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2"/>
  </w:compat>
  <w:rsids>
    <w:rsidRoot w:val="008D0DAC"/>
    <w:rsid w:val="00013C69"/>
    <w:rsid w:val="000362DB"/>
    <w:rsid w:val="00036A2C"/>
    <w:rsid w:val="0004735B"/>
    <w:rsid w:val="0005169B"/>
    <w:rsid w:val="00065232"/>
    <w:rsid w:val="00087FDB"/>
    <w:rsid w:val="000A37A9"/>
    <w:rsid w:val="000A3D3E"/>
    <w:rsid w:val="000A42C7"/>
    <w:rsid w:val="000B5B47"/>
    <w:rsid w:val="000E1D01"/>
    <w:rsid w:val="000E5D05"/>
    <w:rsid w:val="000F3D1A"/>
    <w:rsid w:val="001017F4"/>
    <w:rsid w:val="00104BE0"/>
    <w:rsid w:val="001050C3"/>
    <w:rsid w:val="0012201E"/>
    <w:rsid w:val="00136356"/>
    <w:rsid w:val="0013695C"/>
    <w:rsid w:val="0015307D"/>
    <w:rsid w:val="00153222"/>
    <w:rsid w:val="00160881"/>
    <w:rsid w:val="00161FDC"/>
    <w:rsid w:val="00173F88"/>
    <w:rsid w:val="001B2058"/>
    <w:rsid w:val="001E036F"/>
    <w:rsid w:val="001E19E3"/>
    <w:rsid w:val="001E206A"/>
    <w:rsid w:val="001F5ABB"/>
    <w:rsid w:val="0021379A"/>
    <w:rsid w:val="00225BDA"/>
    <w:rsid w:val="00247AC5"/>
    <w:rsid w:val="00274207"/>
    <w:rsid w:val="002879BC"/>
    <w:rsid w:val="002B2EE1"/>
    <w:rsid w:val="002C70B4"/>
    <w:rsid w:val="002C7715"/>
    <w:rsid w:val="002D0315"/>
    <w:rsid w:val="002D6B70"/>
    <w:rsid w:val="002E50A0"/>
    <w:rsid w:val="002E7A11"/>
    <w:rsid w:val="002F2695"/>
    <w:rsid w:val="003020BA"/>
    <w:rsid w:val="0031248E"/>
    <w:rsid w:val="00323F50"/>
    <w:rsid w:val="00352822"/>
    <w:rsid w:val="003601F4"/>
    <w:rsid w:val="00363567"/>
    <w:rsid w:val="00365EC9"/>
    <w:rsid w:val="003732A7"/>
    <w:rsid w:val="00391C19"/>
    <w:rsid w:val="00396288"/>
    <w:rsid w:val="003B47CC"/>
    <w:rsid w:val="003D6275"/>
    <w:rsid w:val="003D6CF1"/>
    <w:rsid w:val="003E3306"/>
    <w:rsid w:val="003E6A13"/>
    <w:rsid w:val="003E7103"/>
    <w:rsid w:val="003F4B60"/>
    <w:rsid w:val="00407BB9"/>
    <w:rsid w:val="004224E8"/>
    <w:rsid w:val="00436BD8"/>
    <w:rsid w:val="00447BB3"/>
    <w:rsid w:val="00451A0C"/>
    <w:rsid w:val="00453CEC"/>
    <w:rsid w:val="00453EF9"/>
    <w:rsid w:val="00471838"/>
    <w:rsid w:val="004B365B"/>
    <w:rsid w:val="004C0CB5"/>
    <w:rsid w:val="004D0379"/>
    <w:rsid w:val="004E4806"/>
    <w:rsid w:val="004F2039"/>
    <w:rsid w:val="004F4D0C"/>
    <w:rsid w:val="005172A4"/>
    <w:rsid w:val="0053238B"/>
    <w:rsid w:val="00536AAA"/>
    <w:rsid w:val="00540A4F"/>
    <w:rsid w:val="00546E4D"/>
    <w:rsid w:val="00547BAD"/>
    <w:rsid w:val="005555DD"/>
    <w:rsid w:val="00563428"/>
    <w:rsid w:val="00572578"/>
    <w:rsid w:val="0058692E"/>
    <w:rsid w:val="005D107A"/>
    <w:rsid w:val="005E0FE2"/>
    <w:rsid w:val="005E2290"/>
    <w:rsid w:val="005E56EE"/>
    <w:rsid w:val="00603AF9"/>
    <w:rsid w:val="00625415"/>
    <w:rsid w:val="00642427"/>
    <w:rsid w:val="0068421E"/>
    <w:rsid w:val="0068521A"/>
    <w:rsid w:val="006A15C4"/>
    <w:rsid w:val="006A347E"/>
    <w:rsid w:val="006A54A8"/>
    <w:rsid w:val="006B2DB3"/>
    <w:rsid w:val="006B40B1"/>
    <w:rsid w:val="006C2201"/>
    <w:rsid w:val="006D2520"/>
    <w:rsid w:val="006D5E5E"/>
    <w:rsid w:val="006E67A5"/>
    <w:rsid w:val="006F0DE6"/>
    <w:rsid w:val="006F77FD"/>
    <w:rsid w:val="00737FF9"/>
    <w:rsid w:val="00745D87"/>
    <w:rsid w:val="007544C6"/>
    <w:rsid w:val="007677F1"/>
    <w:rsid w:val="00790C2C"/>
    <w:rsid w:val="00797181"/>
    <w:rsid w:val="00797A04"/>
    <w:rsid w:val="007A0519"/>
    <w:rsid w:val="007A38DD"/>
    <w:rsid w:val="007B457F"/>
    <w:rsid w:val="007B4711"/>
    <w:rsid w:val="007B55C7"/>
    <w:rsid w:val="007C0637"/>
    <w:rsid w:val="007C2F35"/>
    <w:rsid w:val="007C43A2"/>
    <w:rsid w:val="007C6CD0"/>
    <w:rsid w:val="007D20B0"/>
    <w:rsid w:val="007F3175"/>
    <w:rsid w:val="00802884"/>
    <w:rsid w:val="00805ACF"/>
    <w:rsid w:val="00835FCD"/>
    <w:rsid w:val="008376DA"/>
    <w:rsid w:val="00844FD9"/>
    <w:rsid w:val="00850133"/>
    <w:rsid w:val="00852F49"/>
    <w:rsid w:val="00853F36"/>
    <w:rsid w:val="00856D37"/>
    <w:rsid w:val="00892BCF"/>
    <w:rsid w:val="008A11CC"/>
    <w:rsid w:val="008A654B"/>
    <w:rsid w:val="008B2048"/>
    <w:rsid w:val="008B37EE"/>
    <w:rsid w:val="008B5488"/>
    <w:rsid w:val="008D0DAC"/>
    <w:rsid w:val="008D447F"/>
    <w:rsid w:val="008F417E"/>
    <w:rsid w:val="009208B2"/>
    <w:rsid w:val="00931104"/>
    <w:rsid w:val="00965FAB"/>
    <w:rsid w:val="009A198E"/>
    <w:rsid w:val="009B244F"/>
    <w:rsid w:val="009B6540"/>
    <w:rsid w:val="009C13A0"/>
    <w:rsid w:val="009C4C82"/>
    <w:rsid w:val="009C52CF"/>
    <w:rsid w:val="009C7924"/>
    <w:rsid w:val="009D00B9"/>
    <w:rsid w:val="009F0D4E"/>
    <w:rsid w:val="00A15753"/>
    <w:rsid w:val="00A2356B"/>
    <w:rsid w:val="00A26240"/>
    <w:rsid w:val="00A31A7C"/>
    <w:rsid w:val="00A340C8"/>
    <w:rsid w:val="00A50C56"/>
    <w:rsid w:val="00A62A1C"/>
    <w:rsid w:val="00A921FF"/>
    <w:rsid w:val="00AB3403"/>
    <w:rsid w:val="00AD624C"/>
    <w:rsid w:val="00AD725B"/>
    <w:rsid w:val="00AF3EB8"/>
    <w:rsid w:val="00B1322B"/>
    <w:rsid w:val="00B2088E"/>
    <w:rsid w:val="00B2387E"/>
    <w:rsid w:val="00B516DE"/>
    <w:rsid w:val="00B531F8"/>
    <w:rsid w:val="00B61F19"/>
    <w:rsid w:val="00B637D8"/>
    <w:rsid w:val="00B714A6"/>
    <w:rsid w:val="00B7585E"/>
    <w:rsid w:val="00B92AEC"/>
    <w:rsid w:val="00BC1BC8"/>
    <w:rsid w:val="00BC66A5"/>
    <w:rsid w:val="00BE3844"/>
    <w:rsid w:val="00BF1D3E"/>
    <w:rsid w:val="00C006DB"/>
    <w:rsid w:val="00C14EBC"/>
    <w:rsid w:val="00C27BF3"/>
    <w:rsid w:val="00C53CDE"/>
    <w:rsid w:val="00C57FC7"/>
    <w:rsid w:val="00C86E75"/>
    <w:rsid w:val="00CA0594"/>
    <w:rsid w:val="00CA2261"/>
    <w:rsid w:val="00CB2D07"/>
    <w:rsid w:val="00CB5733"/>
    <w:rsid w:val="00CF2A53"/>
    <w:rsid w:val="00CF566E"/>
    <w:rsid w:val="00D076CF"/>
    <w:rsid w:val="00D12359"/>
    <w:rsid w:val="00D348AF"/>
    <w:rsid w:val="00D36B0A"/>
    <w:rsid w:val="00D36B18"/>
    <w:rsid w:val="00D545D7"/>
    <w:rsid w:val="00D64147"/>
    <w:rsid w:val="00D92F82"/>
    <w:rsid w:val="00D955BE"/>
    <w:rsid w:val="00DA6828"/>
    <w:rsid w:val="00DB0984"/>
    <w:rsid w:val="00DC77C1"/>
    <w:rsid w:val="00DD142B"/>
    <w:rsid w:val="00DD5F35"/>
    <w:rsid w:val="00DD6877"/>
    <w:rsid w:val="00E01656"/>
    <w:rsid w:val="00E205E2"/>
    <w:rsid w:val="00E24305"/>
    <w:rsid w:val="00E25D95"/>
    <w:rsid w:val="00E42F65"/>
    <w:rsid w:val="00E472A5"/>
    <w:rsid w:val="00E65171"/>
    <w:rsid w:val="00E844C0"/>
    <w:rsid w:val="00E84A39"/>
    <w:rsid w:val="00E92BCC"/>
    <w:rsid w:val="00EB0268"/>
    <w:rsid w:val="00EB6F2D"/>
    <w:rsid w:val="00EC2769"/>
    <w:rsid w:val="00ED1529"/>
    <w:rsid w:val="00EE1974"/>
    <w:rsid w:val="00F26387"/>
    <w:rsid w:val="00F31CAB"/>
    <w:rsid w:val="00F328AD"/>
    <w:rsid w:val="00F43A72"/>
    <w:rsid w:val="00F55224"/>
    <w:rsid w:val="00F55939"/>
    <w:rsid w:val="00F60263"/>
    <w:rsid w:val="00F80E82"/>
    <w:rsid w:val="00F939A3"/>
    <w:rsid w:val="00F959A2"/>
    <w:rsid w:val="00FD7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FC88C-4C6C-4171-A6F1-0669C55D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ru-RU"/>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E82"/>
  </w:style>
  <w:style w:type="paragraph" w:styleId="1">
    <w:name w:val="heading 1"/>
    <w:basedOn w:val="10"/>
    <w:next w:val="10"/>
    <w:rsid w:val="008D0DAC"/>
    <w:pPr>
      <w:keepNext/>
      <w:keepLines/>
      <w:spacing w:before="400" w:after="120"/>
      <w:outlineLvl w:val="0"/>
    </w:pPr>
    <w:rPr>
      <w:sz w:val="40"/>
      <w:szCs w:val="40"/>
    </w:rPr>
  </w:style>
  <w:style w:type="paragraph" w:styleId="2">
    <w:name w:val="heading 2"/>
    <w:basedOn w:val="10"/>
    <w:next w:val="10"/>
    <w:rsid w:val="008D0DAC"/>
    <w:pPr>
      <w:keepNext/>
      <w:keepLines/>
      <w:spacing w:before="360" w:after="120"/>
      <w:outlineLvl w:val="1"/>
    </w:pPr>
    <w:rPr>
      <w:sz w:val="32"/>
      <w:szCs w:val="32"/>
    </w:rPr>
  </w:style>
  <w:style w:type="paragraph" w:styleId="3">
    <w:name w:val="heading 3"/>
    <w:basedOn w:val="10"/>
    <w:next w:val="10"/>
    <w:rsid w:val="008D0DAC"/>
    <w:pPr>
      <w:keepNext/>
      <w:keepLines/>
      <w:spacing w:before="320" w:after="80"/>
      <w:outlineLvl w:val="2"/>
    </w:pPr>
    <w:rPr>
      <w:color w:val="434343"/>
      <w:sz w:val="28"/>
      <w:szCs w:val="28"/>
    </w:rPr>
  </w:style>
  <w:style w:type="paragraph" w:styleId="4">
    <w:name w:val="heading 4"/>
    <w:basedOn w:val="10"/>
    <w:next w:val="10"/>
    <w:rsid w:val="008D0DAC"/>
    <w:pPr>
      <w:keepNext/>
      <w:keepLines/>
      <w:spacing w:before="280" w:after="80"/>
      <w:outlineLvl w:val="3"/>
    </w:pPr>
    <w:rPr>
      <w:color w:val="666666"/>
      <w:sz w:val="24"/>
      <w:szCs w:val="24"/>
    </w:rPr>
  </w:style>
  <w:style w:type="paragraph" w:styleId="5">
    <w:name w:val="heading 5"/>
    <w:basedOn w:val="10"/>
    <w:next w:val="10"/>
    <w:rsid w:val="008D0DAC"/>
    <w:pPr>
      <w:keepNext/>
      <w:keepLines/>
      <w:spacing w:before="240" w:after="80"/>
      <w:outlineLvl w:val="4"/>
    </w:pPr>
    <w:rPr>
      <w:color w:val="666666"/>
    </w:rPr>
  </w:style>
  <w:style w:type="paragraph" w:styleId="6">
    <w:name w:val="heading 6"/>
    <w:basedOn w:val="10"/>
    <w:next w:val="10"/>
    <w:rsid w:val="008D0DA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D0DAC"/>
  </w:style>
  <w:style w:type="table" w:customStyle="1" w:styleId="TableNormal">
    <w:name w:val="Table Normal"/>
    <w:rsid w:val="008D0DAC"/>
    <w:tblPr>
      <w:tblCellMar>
        <w:top w:w="0" w:type="dxa"/>
        <w:left w:w="0" w:type="dxa"/>
        <w:bottom w:w="0" w:type="dxa"/>
        <w:right w:w="0" w:type="dxa"/>
      </w:tblCellMar>
    </w:tblPr>
  </w:style>
  <w:style w:type="paragraph" w:styleId="a3">
    <w:name w:val="Title"/>
    <w:basedOn w:val="10"/>
    <w:next w:val="10"/>
    <w:rsid w:val="008D0DAC"/>
    <w:pPr>
      <w:keepNext/>
      <w:keepLines/>
      <w:spacing w:after="60"/>
    </w:pPr>
    <w:rPr>
      <w:sz w:val="52"/>
      <w:szCs w:val="52"/>
    </w:rPr>
  </w:style>
  <w:style w:type="paragraph" w:styleId="a4">
    <w:name w:val="Subtitle"/>
    <w:basedOn w:val="10"/>
    <w:next w:val="10"/>
    <w:rsid w:val="008D0DAC"/>
    <w:pPr>
      <w:keepNext/>
      <w:keepLines/>
      <w:spacing w:after="320"/>
    </w:pPr>
    <w:rPr>
      <w:color w:val="666666"/>
      <w:sz w:val="30"/>
      <w:szCs w:val="30"/>
    </w:rPr>
  </w:style>
  <w:style w:type="paragraph" w:styleId="a5">
    <w:name w:val="Balloon Text"/>
    <w:basedOn w:val="a"/>
    <w:link w:val="a6"/>
    <w:uiPriority w:val="99"/>
    <w:semiHidden/>
    <w:unhideWhenUsed/>
    <w:rsid w:val="002E7A1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7A11"/>
    <w:rPr>
      <w:rFonts w:ascii="Tahoma" w:hAnsi="Tahoma" w:cs="Tahoma"/>
      <w:sz w:val="16"/>
      <w:szCs w:val="16"/>
    </w:rPr>
  </w:style>
  <w:style w:type="paragraph" w:styleId="a7">
    <w:name w:val="Normal (Web)"/>
    <w:basedOn w:val="a"/>
    <w:uiPriority w:val="99"/>
    <w:semiHidden/>
    <w:unhideWhenUsed/>
    <w:rsid w:val="00E472A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036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634874">
      <w:bodyDiv w:val="1"/>
      <w:marLeft w:val="0"/>
      <w:marRight w:val="0"/>
      <w:marTop w:val="0"/>
      <w:marBottom w:val="0"/>
      <w:divBdr>
        <w:top w:val="none" w:sz="0" w:space="0" w:color="auto"/>
        <w:left w:val="none" w:sz="0" w:space="0" w:color="auto"/>
        <w:bottom w:val="none" w:sz="0" w:space="0" w:color="auto"/>
        <w:right w:val="none" w:sz="0" w:space="0" w:color="auto"/>
      </w:divBdr>
    </w:div>
    <w:div w:id="1663047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wissbay.ch/pdf/Gentoomen%20Library/Databases/Molina,Ullman%20-%20Database%20Systems%20The%20Complete%20Book.pdf"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eople.inf.elte.hu/miiqaai/elektroModulatorDva.pdf"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stackoverflow.com/questions/7815560/query-on-an-object-oriented-databa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utorialspoint.com/dbms/dbms_overview.ht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599A-DDB7-4124-8DA0-398265DE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2236</Words>
  <Characters>12749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Odmin</cp:lastModifiedBy>
  <cp:revision>5</cp:revision>
  <dcterms:created xsi:type="dcterms:W3CDTF">2019-08-30T07:03:00Z</dcterms:created>
  <dcterms:modified xsi:type="dcterms:W3CDTF">2019-09-02T04:06:00Z</dcterms:modified>
</cp:coreProperties>
</file>