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B2" w:rsidRPr="000D5460" w:rsidRDefault="000D5460" w:rsidP="00196DB2">
      <w:pPr>
        <w:jc w:val="center"/>
        <w:rPr>
          <w:rFonts w:ascii="Times New Roman" w:hAnsi="Times New Roman" w:cs="Times New Roman"/>
          <w:b/>
          <w:sz w:val="24"/>
          <w:szCs w:val="24"/>
          <w:lang w:val="kk-KZ"/>
        </w:rPr>
      </w:pPr>
      <w:r>
        <w:rPr>
          <w:rFonts w:ascii="Times New Roman" w:hAnsi="Times New Roman" w:cs="Times New Roman"/>
          <w:b/>
          <w:sz w:val="24"/>
          <w:szCs w:val="24"/>
          <w:lang w:val="ru-RU"/>
        </w:rPr>
        <w:t>КИБЕР</w:t>
      </w:r>
      <w:r>
        <w:rPr>
          <w:rFonts w:ascii="Times New Roman" w:hAnsi="Times New Roman" w:cs="Times New Roman"/>
          <w:b/>
          <w:sz w:val="24"/>
          <w:szCs w:val="24"/>
          <w:lang w:val="kk-KZ"/>
        </w:rPr>
        <w:t>ҚАУІПСІЗДІ</w:t>
      </w:r>
      <w:proofErr w:type="gramStart"/>
      <w:r>
        <w:rPr>
          <w:rFonts w:ascii="Times New Roman" w:hAnsi="Times New Roman" w:cs="Times New Roman"/>
          <w:b/>
          <w:sz w:val="24"/>
          <w:szCs w:val="24"/>
          <w:lang w:val="kk-KZ"/>
        </w:rPr>
        <w:t>К</w:t>
      </w:r>
      <w:proofErr w:type="gramEnd"/>
    </w:p>
    <w:p w:rsidR="000D5460" w:rsidRPr="00501520" w:rsidRDefault="000D5460" w:rsidP="00196DB2">
      <w:pPr>
        <w:jc w:val="both"/>
        <w:rPr>
          <w:rFonts w:ascii="Times New Roman" w:hAnsi="Times New Roman" w:cs="Times New Roman"/>
          <w:b/>
          <w:color w:val="FF0000"/>
          <w:sz w:val="24"/>
          <w:szCs w:val="24"/>
          <w:lang w:val="kk-KZ"/>
        </w:rPr>
      </w:pPr>
      <w:r w:rsidRPr="00D73B1D">
        <w:rPr>
          <w:rFonts w:ascii="Times New Roman" w:hAnsi="Times New Roman" w:cs="Times New Roman"/>
          <w:b/>
          <w:color w:val="FF0000"/>
          <w:sz w:val="24"/>
          <w:szCs w:val="24"/>
          <w:lang w:val="kk-KZ"/>
        </w:rPr>
        <w:t>Ақпарат қауіпсіздігінің</w:t>
      </w:r>
      <w:r w:rsidR="004063AC" w:rsidRPr="00D73B1D">
        <w:rPr>
          <w:rFonts w:ascii="Times New Roman" w:hAnsi="Times New Roman" w:cs="Times New Roman"/>
          <w:b/>
          <w:color w:val="FF0000"/>
          <w:sz w:val="24"/>
          <w:szCs w:val="24"/>
          <w:lang w:val="kk-KZ"/>
        </w:rPr>
        <w:t xml:space="preserve"> тәуекелдері және оларды</w:t>
      </w:r>
      <w:r w:rsidR="00D73B1D" w:rsidRPr="00D73B1D">
        <w:rPr>
          <w:rFonts w:ascii="Times New Roman" w:hAnsi="Times New Roman" w:cs="Times New Roman"/>
          <w:b/>
          <w:color w:val="FF0000"/>
          <w:sz w:val="24"/>
          <w:szCs w:val="24"/>
          <w:lang w:val="kk-KZ"/>
        </w:rPr>
        <w:t>ң</w:t>
      </w:r>
      <w:r w:rsidR="004063AC" w:rsidRPr="00D73B1D">
        <w:rPr>
          <w:rFonts w:ascii="Times New Roman" w:hAnsi="Times New Roman" w:cs="Times New Roman"/>
          <w:b/>
          <w:color w:val="FF0000"/>
          <w:sz w:val="24"/>
          <w:szCs w:val="24"/>
          <w:lang w:val="kk-KZ"/>
        </w:rPr>
        <w:t xml:space="preserve"> жікте</w:t>
      </w:r>
      <w:r w:rsidR="00D73B1D" w:rsidRPr="00D73B1D">
        <w:rPr>
          <w:rFonts w:ascii="Times New Roman" w:hAnsi="Times New Roman" w:cs="Times New Roman"/>
          <w:b/>
          <w:color w:val="FF0000"/>
          <w:sz w:val="24"/>
          <w:szCs w:val="24"/>
          <w:lang w:val="kk-KZ"/>
        </w:rPr>
        <w:t>мелері</w:t>
      </w:r>
      <w:r w:rsidR="004063AC" w:rsidRPr="00D73B1D">
        <w:rPr>
          <w:rFonts w:ascii="Times New Roman" w:hAnsi="Times New Roman" w:cs="Times New Roman"/>
          <w:b/>
          <w:color w:val="FF0000"/>
          <w:sz w:val="24"/>
          <w:szCs w:val="24"/>
          <w:lang w:val="kk-KZ"/>
        </w:rPr>
        <w:t xml:space="preserve">. </w:t>
      </w:r>
      <w:r w:rsidR="004063AC" w:rsidRPr="0080690C">
        <w:rPr>
          <w:rFonts w:ascii="Times New Roman" w:hAnsi="Times New Roman" w:cs="Times New Roman"/>
          <w:b/>
          <w:color w:val="FF0000"/>
          <w:sz w:val="24"/>
          <w:szCs w:val="24"/>
          <w:lang w:val="kk-KZ"/>
        </w:rPr>
        <w:t xml:space="preserve">Киберқауіпсіздік индустриясы. Киберқауіпсіздік және Интернетті бақылау. </w:t>
      </w:r>
      <w:r w:rsidR="00501520" w:rsidRPr="00501520">
        <w:rPr>
          <w:rFonts w:ascii="Times New Roman" w:hAnsi="Times New Roman" w:cs="Times New Roman"/>
          <w:b/>
          <w:color w:val="FF0000"/>
          <w:sz w:val="24"/>
          <w:szCs w:val="24"/>
          <w:lang w:val="kk-KZ"/>
        </w:rPr>
        <w:t>Зиян келтіретін</w:t>
      </w:r>
      <w:r w:rsidR="004063AC" w:rsidRPr="0080690C">
        <w:rPr>
          <w:rFonts w:ascii="Times New Roman" w:hAnsi="Times New Roman" w:cs="Times New Roman"/>
          <w:b/>
          <w:color w:val="FF0000"/>
          <w:sz w:val="24"/>
          <w:szCs w:val="24"/>
          <w:lang w:val="kk-KZ"/>
        </w:rPr>
        <w:t xml:space="preserve"> қосымшалар. Ақпаратты қорғау шаралары мен құралдары. Ақпараттық қауіпсіздік саласындағы стандарттар мен ерекшеліктер. Қазақстан Республикасының ақпараттық қауіпсіздік </w:t>
      </w:r>
      <w:r w:rsidR="00D73B1D" w:rsidRPr="0080690C">
        <w:rPr>
          <w:rFonts w:ascii="Times New Roman" w:hAnsi="Times New Roman" w:cs="Times New Roman"/>
          <w:b/>
          <w:color w:val="FF0000"/>
          <w:sz w:val="24"/>
          <w:szCs w:val="24"/>
          <w:lang w:val="kk-KZ"/>
        </w:rPr>
        <w:t xml:space="preserve">саласындағы құқықтық қатынастарды реттейтін актілері. Цифрлық қолтаңба. </w:t>
      </w:r>
      <w:r w:rsidR="00D73B1D" w:rsidRPr="00501520">
        <w:rPr>
          <w:rFonts w:ascii="Times New Roman" w:hAnsi="Times New Roman" w:cs="Times New Roman"/>
          <w:b/>
          <w:color w:val="FF0000"/>
          <w:sz w:val="24"/>
          <w:szCs w:val="24"/>
          <w:lang w:val="kk-KZ"/>
        </w:rPr>
        <w:t>Кодтау.</w:t>
      </w:r>
    </w:p>
    <w:p w:rsidR="00D73B1D" w:rsidRPr="00501520" w:rsidRDefault="00D73B1D" w:rsidP="00196DB2">
      <w:pPr>
        <w:jc w:val="both"/>
        <w:rPr>
          <w:rFonts w:ascii="Times New Roman" w:hAnsi="Times New Roman" w:cs="Times New Roman"/>
          <w:b/>
          <w:sz w:val="24"/>
          <w:szCs w:val="24"/>
          <w:lang w:val="kk-KZ"/>
        </w:rPr>
      </w:pPr>
      <w:r w:rsidRPr="00501520">
        <w:rPr>
          <w:rFonts w:ascii="Times New Roman" w:hAnsi="Times New Roman" w:cs="Times New Roman"/>
          <w:b/>
          <w:sz w:val="24"/>
          <w:szCs w:val="24"/>
          <w:lang w:val="kk-KZ"/>
        </w:rPr>
        <w:t>Киберқауіпсіздік</w:t>
      </w:r>
      <w:r w:rsidR="00F15B66" w:rsidRPr="00501520">
        <w:rPr>
          <w:rFonts w:ascii="Times New Roman" w:hAnsi="Times New Roman" w:cs="Times New Roman"/>
          <w:b/>
          <w:sz w:val="24"/>
          <w:szCs w:val="24"/>
          <w:lang w:val="kk-KZ"/>
        </w:rPr>
        <w:t xml:space="preserve">. </w:t>
      </w:r>
      <w:r w:rsidRPr="00501520">
        <w:rPr>
          <w:rFonts w:ascii="Times New Roman" w:hAnsi="Times New Roman" w:cs="Times New Roman"/>
          <w:b/>
          <w:sz w:val="24"/>
          <w:szCs w:val="24"/>
          <w:lang w:val="kk-KZ"/>
        </w:rPr>
        <w:t>Ақпарат қауіпсіздігінің тәуекелдері және олардың жіктемелері.</w:t>
      </w:r>
    </w:p>
    <w:p w:rsidR="00CB208B" w:rsidRPr="00501520" w:rsidRDefault="00D73B1D" w:rsidP="00196DB2">
      <w:pPr>
        <w:jc w:val="both"/>
        <w:rPr>
          <w:rFonts w:ascii="Times New Roman" w:hAnsi="Times New Roman" w:cs="Times New Roman"/>
          <w:sz w:val="24"/>
          <w:szCs w:val="24"/>
          <w:lang w:val="kk-KZ"/>
        </w:rPr>
      </w:pPr>
      <w:r w:rsidRPr="00501520">
        <w:rPr>
          <w:rFonts w:ascii="Times New Roman" w:hAnsi="Times New Roman" w:cs="Times New Roman"/>
          <w:sz w:val="24"/>
          <w:szCs w:val="24"/>
          <w:lang w:val="kk-KZ"/>
        </w:rPr>
        <w:t xml:space="preserve">Бүгінде біз адамзат тарихының ең трансформациялық кезеңдерінің бірінде тұрамыз, мұнда барлығы өзара әрекеттескен. Және де бұл </w:t>
      </w:r>
      <w:r w:rsidR="00ED10E7" w:rsidRPr="00ED10E7">
        <w:rPr>
          <w:rFonts w:ascii="Times New Roman" w:hAnsi="Times New Roman" w:cs="Times New Roman"/>
          <w:sz w:val="24"/>
          <w:szCs w:val="24"/>
          <w:highlight w:val="red"/>
          <w:lang w:val="kk-KZ"/>
        </w:rPr>
        <w:t>байланыстық</w:t>
      </w:r>
      <w:r w:rsidR="00F15B66" w:rsidRPr="00501520">
        <w:rPr>
          <w:rFonts w:ascii="Times New Roman" w:hAnsi="Times New Roman" w:cs="Times New Roman"/>
          <w:sz w:val="24"/>
          <w:szCs w:val="24"/>
          <w:lang w:val="kk-KZ"/>
        </w:rPr>
        <w:t xml:space="preserve"> </w:t>
      </w:r>
      <w:r w:rsidRPr="00501520">
        <w:rPr>
          <w:rFonts w:ascii="Times New Roman" w:hAnsi="Times New Roman" w:cs="Times New Roman"/>
          <w:sz w:val="24"/>
          <w:szCs w:val="24"/>
          <w:lang w:val="kk-KZ"/>
        </w:rPr>
        <w:t>ақпараттық желі біздің күнделікті өміріміздің ажыратылмас бөлігі болып табылады</w:t>
      </w:r>
      <w:r w:rsidR="00F15B66" w:rsidRPr="00501520">
        <w:rPr>
          <w:rFonts w:ascii="Times New Roman" w:hAnsi="Times New Roman" w:cs="Times New Roman"/>
          <w:sz w:val="24"/>
          <w:szCs w:val="24"/>
          <w:lang w:val="kk-KZ"/>
        </w:rPr>
        <w:t xml:space="preserve">. </w:t>
      </w:r>
      <w:r w:rsidR="00CB208B" w:rsidRPr="00501520">
        <w:rPr>
          <w:rFonts w:ascii="Times New Roman" w:hAnsi="Times New Roman" w:cs="Times New Roman"/>
          <w:sz w:val="24"/>
          <w:szCs w:val="24"/>
          <w:lang w:val="kk-KZ"/>
        </w:rPr>
        <w:t xml:space="preserve">Мемлекеттік, медициналық, қаржылық және білім беру мекемелері сияқты, </w:t>
      </w:r>
      <w:r w:rsidR="00ED10E7" w:rsidRPr="00ED10E7">
        <w:rPr>
          <w:rFonts w:ascii="Times New Roman" w:hAnsi="Times New Roman" w:cs="Times New Roman"/>
          <w:sz w:val="24"/>
          <w:szCs w:val="24"/>
          <w:highlight w:val="red"/>
          <w:lang w:val="kk-KZ"/>
        </w:rPr>
        <w:t>барлық</w:t>
      </w:r>
      <w:r w:rsidR="00CB208B" w:rsidRPr="00501520">
        <w:rPr>
          <w:rFonts w:ascii="Times New Roman" w:hAnsi="Times New Roman" w:cs="Times New Roman"/>
          <w:sz w:val="24"/>
          <w:szCs w:val="24"/>
          <w:lang w:val="kk-KZ"/>
        </w:rPr>
        <w:t xml:space="preserve"> ұйымдар бұл желіні тиімді жұмыс үшін пайдаланады. Күн сайын о</w:t>
      </w:r>
      <w:r w:rsidR="0080690C" w:rsidRPr="00501520">
        <w:rPr>
          <w:rFonts w:ascii="Times New Roman" w:hAnsi="Times New Roman" w:cs="Times New Roman"/>
          <w:sz w:val="24"/>
          <w:szCs w:val="24"/>
          <w:lang w:val="kk-KZ"/>
        </w:rPr>
        <w:t>с</w:t>
      </w:r>
      <w:r w:rsidR="00CB208B" w:rsidRPr="00501520">
        <w:rPr>
          <w:rFonts w:ascii="Times New Roman" w:hAnsi="Times New Roman" w:cs="Times New Roman"/>
          <w:sz w:val="24"/>
          <w:szCs w:val="24"/>
          <w:lang w:val="kk-KZ"/>
        </w:rPr>
        <w:t>ы барлық</w:t>
      </w:r>
      <w:r w:rsidR="0080690C" w:rsidRPr="00501520">
        <w:rPr>
          <w:rFonts w:ascii="Times New Roman" w:hAnsi="Times New Roman" w:cs="Times New Roman"/>
          <w:sz w:val="24"/>
          <w:szCs w:val="24"/>
          <w:lang w:val="kk-KZ"/>
        </w:rPr>
        <w:t xml:space="preserve"> </w:t>
      </w:r>
      <w:r w:rsidR="00CB208B" w:rsidRPr="00501520">
        <w:rPr>
          <w:rFonts w:ascii="Times New Roman" w:hAnsi="Times New Roman" w:cs="Times New Roman"/>
          <w:sz w:val="24"/>
          <w:szCs w:val="24"/>
          <w:lang w:val="kk-KZ"/>
        </w:rPr>
        <w:t>ұйымдар цифрлық ақпараттың көптеген санын жинайды, өңдейді, сақтайды және алмасады. Цифрлық ақпараттың бұдан да көп санын жинауы мен таратуына қарай, бұл</w:t>
      </w:r>
      <w:r w:rsidR="00F15B66" w:rsidRPr="00501520">
        <w:rPr>
          <w:rFonts w:ascii="Times New Roman" w:hAnsi="Times New Roman" w:cs="Times New Roman"/>
          <w:sz w:val="24"/>
          <w:szCs w:val="24"/>
          <w:lang w:val="kk-KZ"/>
        </w:rPr>
        <w:t xml:space="preserve"> </w:t>
      </w:r>
      <w:r w:rsidRPr="00501520">
        <w:rPr>
          <w:rFonts w:ascii="Times New Roman" w:hAnsi="Times New Roman" w:cs="Times New Roman"/>
          <w:sz w:val="24"/>
          <w:szCs w:val="24"/>
          <w:lang w:val="kk-KZ"/>
        </w:rPr>
        <w:t>ақпарат</w:t>
      </w:r>
      <w:r w:rsidR="00CB208B" w:rsidRPr="00501520">
        <w:rPr>
          <w:rFonts w:ascii="Times New Roman" w:hAnsi="Times New Roman" w:cs="Times New Roman"/>
          <w:sz w:val="24"/>
          <w:szCs w:val="24"/>
          <w:lang w:val="kk-KZ"/>
        </w:rPr>
        <w:t>ты қорғау біздің</w:t>
      </w:r>
      <w:r w:rsidR="000F7226" w:rsidRPr="00501520">
        <w:rPr>
          <w:rFonts w:ascii="Times New Roman" w:hAnsi="Times New Roman" w:cs="Times New Roman"/>
          <w:sz w:val="24"/>
          <w:szCs w:val="24"/>
          <w:lang w:val="kk-KZ"/>
        </w:rPr>
        <w:t xml:space="preserve"> </w:t>
      </w:r>
      <w:r w:rsidR="00CB208B" w:rsidRPr="00501520">
        <w:rPr>
          <w:rFonts w:ascii="Times New Roman" w:hAnsi="Times New Roman" w:cs="Times New Roman"/>
          <w:sz w:val="24"/>
          <w:szCs w:val="24"/>
          <w:lang w:val="kk-KZ"/>
        </w:rPr>
        <w:t>ұлттық қауіпсіздігіміз және экономикалық тұрақтылығымыз үшін маңыздылығы арта түседі.</w:t>
      </w:r>
    </w:p>
    <w:p w:rsidR="00EB4BEE" w:rsidRPr="002C4C43" w:rsidRDefault="00D73B1D" w:rsidP="00196DB2">
      <w:pPr>
        <w:jc w:val="both"/>
        <w:rPr>
          <w:rFonts w:ascii="Times New Roman" w:hAnsi="Times New Roman" w:cs="Times New Roman"/>
          <w:sz w:val="24"/>
          <w:szCs w:val="24"/>
          <w:lang w:val="kk-KZ"/>
        </w:rPr>
      </w:pPr>
      <w:r w:rsidRPr="002C4C43">
        <w:rPr>
          <w:rFonts w:ascii="Times New Roman" w:hAnsi="Times New Roman" w:cs="Times New Roman"/>
          <w:sz w:val="24"/>
          <w:szCs w:val="24"/>
          <w:lang w:val="kk-KZ"/>
        </w:rPr>
        <w:t>Киберқауіпсіздік</w:t>
      </w:r>
      <w:r w:rsidR="00F15B66" w:rsidRPr="002C4C43">
        <w:rPr>
          <w:rFonts w:ascii="Times New Roman" w:hAnsi="Times New Roman" w:cs="Times New Roman"/>
          <w:sz w:val="24"/>
          <w:szCs w:val="24"/>
          <w:lang w:val="kk-KZ"/>
        </w:rPr>
        <w:t xml:space="preserve"> </w:t>
      </w:r>
      <w:r w:rsidR="00CB208B" w:rsidRPr="002C4C43">
        <w:rPr>
          <w:rFonts w:ascii="Times New Roman" w:hAnsi="Times New Roman" w:cs="Times New Roman"/>
          <w:sz w:val="24"/>
          <w:szCs w:val="24"/>
          <w:lang w:val="kk-KZ"/>
        </w:rPr>
        <w:t>–</w:t>
      </w:r>
      <w:r w:rsidR="00F15B66" w:rsidRPr="002C4C43">
        <w:rPr>
          <w:rFonts w:ascii="Times New Roman" w:hAnsi="Times New Roman" w:cs="Times New Roman"/>
          <w:sz w:val="24"/>
          <w:szCs w:val="24"/>
          <w:lang w:val="kk-KZ"/>
        </w:rPr>
        <w:t xml:space="preserve"> </w:t>
      </w:r>
      <w:r w:rsidR="00EB4BEE" w:rsidRPr="002C4C43">
        <w:rPr>
          <w:rFonts w:ascii="Times New Roman" w:hAnsi="Times New Roman" w:cs="Times New Roman"/>
          <w:sz w:val="24"/>
          <w:szCs w:val="24"/>
          <w:lang w:val="kk-KZ"/>
        </w:rPr>
        <w:t>бұл компьютерлер</w:t>
      </w:r>
      <w:r w:rsidR="00EB4BEE" w:rsidRPr="00ED10E7">
        <w:rPr>
          <w:rFonts w:ascii="Times New Roman" w:hAnsi="Times New Roman" w:cs="Times New Roman"/>
          <w:sz w:val="24"/>
          <w:szCs w:val="24"/>
          <w:highlight w:val="red"/>
          <w:lang w:val="kk-KZ"/>
        </w:rPr>
        <w:t>ді</w:t>
      </w:r>
      <w:r w:rsidR="00EB4BEE" w:rsidRPr="002C4C43">
        <w:rPr>
          <w:rFonts w:ascii="Times New Roman" w:hAnsi="Times New Roman" w:cs="Times New Roman"/>
          <w:sz w:val="24"/>
          <w:szCs w:val="24"/>
          <w:lang w:val="kk-KZ"/>
        </w:rPr>
        <w:t>, серверлер</w:t>
      </w:r>
      <w:r w:rsidR="00EB4BEE" w:rsidRPr="00ED10E7">
        <w:rPr>
          <w:rFonts w:ascii="Times New Roman" w:hAnsi="Times New Roman" w:cs="Times New Roman"/>
          <w:sz w:val="24"/>
          <w:szCs w:val="24"/>
          <w:highlight w:val="red"/>
          <w:lang w:val="kk-KZ"/>
        </w:rPr>
        <w:t>ді</w:t>
      </w:r>
      <w:r w:rsidR="00EB4BEE" w:rsidRPr="002C4C43">
        <w:rPr>
          <w:rFonts w:ascii="Times New Roman" w:hAnsi="Times New Roman" w:cs="Times New Roman"/>
          <w:sz w:val="24"/>
          <w:szCs w:val="24"/>
          <w:lang w:val="kk-KZ"/>
        </w:rPr>
        <w:t>, мобильді құрылғылар</w:t>
      </w:r>
      <w:r w:rsidR="00EB4BEE" w:rsidRPr="00ED10E7">
        <w:rPr>
          <w:rFonts w:ascii="Times New Roman" w:hAnsi="Times New Roman" w:cs="Times New Roman"/>
          <w:sz w:val="24"/>
          <w:szCs w:val="24"/>
          <w:highlight w:val="red"/>
          <w:lang w:val="kk-KZ"/>
        </w:rPr>
        <w:t>ды</w:t>
      </w:r>
      <w:r w:rsidR="00EB4BEE" w:rsidRPr="002C4C43">
        <w:rPr>
          <w:rFonts w:ascii="Times New Roman" w:hAnsi="Times New Roman" w:cs="Times New Roman"/>
          <w:sz w:val="24"/>
          <w:szCs w:val="24"/>
          <w:lang w:val="kk-KZ"/>
        </w:rPr>
        <w:t>, электронд</w:t>
      </w:r>
      <w:r w:rsidR="00EB4BEE" w:rsidRPr="00ED10E7">
        <w:rPr>
          <w:rFonts w:ascii="Times New Roman" w:hAnsi="Times New Roman" w:cs="Times New Roman"/>
          <w:sz w:val="24"/>
          <w:szCs w:val="24"/>
          <w:highlight w:val="red"/>
          <w:lang w:val="kk-KZ"/>
        </w:rPr>
        <w:t>ық</w:t>
      </w:r>
      <w:r w:rsidR="00EB4BEE" w:rsidRPr="002C4C43">
        <w:rPr>
          <w:rFonts w:ascii="Times New Roman" w:hAnsi="Times New Roman" w:cs="Times New Roman"/>
          <w:sz w:val="24"/>
          <w:szCs w:val="24"/>
          <w:lang w:val="kk-KZ"/>
        </w:rPr>
        <w:t xml:space="preserve"> жүйелерді, желілер</w:t>
      </w:r>
      <w:r w:rsidR="00EB4BEE" w:rsidRPr="00ED10E7">
        <w:rPr>
          <w:rFonts w:ascii="Times New Roman" w:hAnsi="Times New Roman" w:cs="Times New Roman"/>
          <w:sz w:val="24"/>
          <w:szCs w:val="24"/>
          <w:highlight w:val="red"/>
          <w:lang w:val="kk-KZ"/>
        </w:rPr>
        <w:t>ді</w:t>
      </w:r>
      <w:r w:rsidR="00EB4BEE" w:rsidRPr="002C4C43">
        <w:rPr>
          <w:rFonts w:ascii="Times New Roman" w:hAnsi="Times New Roman" w:cs="Times New Roman"/>
          <w:sz w:val="24"/>
          <w:szCs w:val="24"/>
          <w:lang w:val="kk-KZ"/>
        </w:rPr>
        <w:t xml:space="preserve"> және </w:t>
      </w:r>
      <w:r w:rsidR="00EB4BEE" w:rsidRPr="00ED10E7">
        <w:rPr>
          <w:rFonts w:ascii="Times New Roman" w:hAnsi="Times New Roman" w:cs="Times New Roman"/>
          <w:sz w:val="24"/>
          <w:szCs w:val="24"/>
          <w:highlight w:val="red"/>
          <w:lang w:val="kk-KZ"/>
        </w:rPr>
        <w:t>олардың ішіндегі</w:t>
      </w:r>
      <w:r w:rsidR="00EB4BEE" w:rsidRPr="002C4C43">
        <w:rPr>
          <w:rFonts w:ascii="Times New Roman" w:hAnsi="Times New Roman" w:cs="Times New Roman"/>
          <w:sz w:val="24"/>
          <w:szCs w:val="24"/>
          <w:lang w:val="kk-KZ"/>
        </w:rPr>
        <w:t xml:space="preserve"> барлық</w:t>
      </w:r>
      <w:r w:rsidR="0080690C" w:rsidRPr="002C4C43">
        <w:rPr>
          <w:rFonts w:ascii="Times New Roman" w:hAnsi="Times New Roman" w:cs="Times New Roman"/>
          <w:sz w:val="24"/>
          <w:szCs w:val="24"/>
          <w:lang w:val="kk-KZ"/>
        </w:rPr>
        <w:t xml:space="preserve"> </w:t>
      </w:r>
      <w:r w:rsidR="00EB4BEE" w:rsidRPr="002C4C43">
        <w:rPr>
          <w:rFonts w:ascii="Times New Roman" w:hAnsi="Times New Roman" w:cs="Times New Roman"/>
          <w:sz w:val="24"/>
          <w:szCs w:val="24"/>
          <w:lang w:val="kk-KZ"/>
        </w:rPr>
        <w:t>дер</w:t>
      </w:r>
      <w:r w:rsidR="0080690C" w:rsidRPr="002C4C43">
        <w:rPr>
          <w:rFonts w:ascii="Times New Roman" w:hAnsi="Times New Roman" w:cs="Times New Roman"/>
          <w:sz w:val="24"/>
          <w:szCs w:val="24"/>
          <w:lang w:val="kk-KZ"/>
        </w:rPr>
        <w:t>е</w:t>
      </w:r>
      <w:r w:rsidR="00EB4BEE" w:rsidRPr="002C4C43">
        <w:rPr>
          <w:rFonts w:ascii="Times New Roman" w:hAnsi="Times New Roman" w:cs="Times New Roman"/>
          <w:sz w:val="24"/>
          <w:szCs w:val="24"/>
          <w:lang w:val="kk-KZ"/>
        </w:rPr>
        <w:t>ктер</w:t>
      </w:r>
      <w:r w:rsidR="00EB4BEE" w:rsidRPr="00ED10E7">
        <w:rPr>
          <w:rFonts w:ascii="Times New Roman" w:hAnsi="Times New Roman" w:cs="Times New Roman"/>
          <w:sz w:val="24"/>
          <w:szCs w:val="24"/>
          <w:highlight w:val="red"/>
          <w:lang w:val="kk-KZ"/>
        </w:rPr>
        <w:t>ді</w:t>
      </w:r>
      <w:r w:rsidR="00EB4BEE" w:rsidRPr="002C4C43">
        <w:rPr>
          <w:rFonts w:ascii="Times New Roman" w:hAnsi="Times New Roman" w:cs="Times New Roman"/>
          <w:sz w:val="24"/>
          <w:szCs w:val="24"/>
          <w:lang w:val="kk-KZ"/>
        </w:rPr>
        <w:t xml:space="preserve"> </w:t>
      </w:r>
      <w:r w:rsidR="00501520" w:rsidRPr="002C4C43">
        <w:rPr>
          <w:rFonts w:ascii="Times New Roman" w:hAnsi="Times New Roman" w:cs="Times New Roman"/>
          <w:sz w:val="24"/>
          <w:szCs w:val="24"/>
          <w:lang w:val="kk-KZ"/>
        </w:rPr>
        <w:t>зиян келтіретін</w:t>
      </w:r>
      <w:r w:rsidR="00EB4BEE" w:rsidRPr="002C4C43">
        <w:rPr>
          <w:rFonts w:ascii="Times New Roman" w:hAnsi="Times New Roman" w:cs="Times New Roman"/>
          <w:sz w:val="24"/>
          <w:szCs w:val="24"/>
          <w:lang w:val="kk-KZ"/>
        </w:rPr>
        <w:t xml:space="preserve"> атакалардан қорғау</w:t>
      </w:r>
      <w:r w:rsidR="008F399F" w:rsidRPr="002C4C43">
        <w:rPr>
          <w:rFonts w:ascii="Times New Roman" w:hAnsi="Times New Roman" w:cs="Times New Roman"/>
          <w:sz w:val="24"/>
          <w:szCs w:val="24"/>
          <w:lang w:val="kk-KZ"/>
        </w:rPr>
        <w:t>ға тырысу</w:t>
      </w:r>
      <w:r w:rsidR="00EB4BEE" w:rsidRPr="002C4C43">
        <w:rPr>
          <w:rFonts w:ascii="Times New Roman" w:hAnsi="Times New Roman" w:cs="Times New Roman"/>
          <w:sz w:val="24"/>
          <w:szCs w:val="24"/>
          <w:lang w:val="kk-KZ"/>
        </w:rPr>
        <w:t xml:space="preserve">. Бұгінде </w:t>
      </w:r>
      <w:r w:rsidR="0049239A" w:rsidRPr="002C4C43">
        <w:rPr>
          <w:rFonts w:ascii="Times New Roman" w:hAnsi="Times New Roman" w:cs="Times New Roman"/>
          <w:sz w:val="24"/>
          <w:szCs w:val="24"/>
          <w:lang w:val="kk-KZ"/>
        </w:rPr>
        <w:t>барлық елдер өздерінің азаматтарын және инфрақұрылымды қорғауға көмектесу үшін, киберқауіпсіздік жөніндегі мамандарға мұқтаж.</w:t>
      </w:r>
    </w:p>
    <w:p w:rsidR="009F749E" w:rsidRPr="002C4C43" w:rsidRDefault="0049239A" w:rsidP="009F749E">
      <w:pPr>
        <w:jc w:val="both"/>
        <w:rPr>
          <w:rFonts w:ascii="Times New Roman" w:hAnsi="Times New Roman" w:cs="Times New Roman"/>
          <w:sz w:val="24"/>
          <w:szCs w:val="24"/>
          <w:lang w:val="kk-KZ"/>
        </w:rPr>
      </w:pPr>
      <w:r w:rsidRPr="002C4C43">
        <w:rPr>
          <w:rFonts w:ascii="Times New Roman" w:hAnsi="Times New Roman" w:cs="Times New Roman"/>
          <w:sz w:val="24"/>
          <w:szCs w:val="24"/>
          <w:lang w:val="kk-KZ"/>
        </w:rPr>
        <w:t>Ақ</w:t>
      </w:r>
      <w:r w:rsidR="00D73B1D" w:rsidRPr="002C4C43">
        <w:rPr>
          <w:rFonts w:ascii="Times New Roman" w:hAnsi="Times New Roman" w:cs="Times New Roman"/>
          <w:sz w:val="24"/>
          <w:szCs w:val="24"/>
          <w:lang w:val="kk-KZ"/>
        </w:rPr>
        <w:t>парат</w:t>
      </w:r>
      <w:r w:rsidRPr="002C4C43">
        <w:rPr>
          <w:rFonts w:ascii="Times New Roman" w:hAnsi="Times New Roman" w:cs="Times New Roman"/>
          <w:sz w:val="24"/>
          <w:szCs w:val="24"/>
          <w:lang w:val="kk-KZ"/>
        </w:rPr>
        <w:t>тық</w:t>
      </w:r>
      <w:r w:rsidR="00D73B1D" w:rsidRPr="002C4C43">
        <w:rPr>
          <w:rFonts w:ascii="Times New Roman" w:hAnsi="Times New Roman" w:cs="Times New Roman"/>
          <w:sz w:val="24"/>
          <w:szCs w:val="24"/>
          <w:lang w:val="kk-KZ"/>
        </w:rPr>
        <w:t xml:space="preserve"> және </w:t>
      </w:r>
      <w:r w:rsidR="00F15B66" w:rsidRPr="002C4C43">
        <w:rPr>
          <w:rFonts w:ascii="Times New Roman" w:hAnsi="Times New Roman" w:cs="Times New Roman"/>
          <w:sz w:val="24"/>
          <w:szCs w:val="24"/>
          <w:lang w:val="kk-KZ"/>
        </w:rPr>
        <w:t>коммуникаци</w:t>
      </w:r>
      <w:r w:rsidRPr="002C4C43">
        <w:rPr>
          <w:rFonts w:ascii="Times New Roman" w:hAnsi="Times New Roman" w:cs="Times New Roman"/>
          <w:sz w:val="24"/>
          <w:szCs w:val="24"/>
          <w:lang w:val="kk-KZ"/>
        </w:rPr>
        <w:t>ялық</w:t>
      </w:r>
      <w:r w:rsidR="00F15B66" w:rsidRPr="002C4C43">
        <w:rPr>
          <w:rFonts w:ascii="Times New Roman" w:hAnsi="Times New Roman" w:cs="Times New Roman"/>
          <w:sz w:val="24"/>
          <w:szCs w:val="24"/>
          <w:lang w:val="kk-KZ"/>
        </w:rPr>
        <w:t xml:space="preserve"> технологи</w:t>
      </w:r>
      <w:r w:rsidR="00E61293" w:rsidRPr="002C4C43">
        <w:rPr>
          <w:rFonts w:ascii="Times New Roman" w:hAnsi="Times New Roman" w:cs="Times New Roman"/>
          <w:sz w:val="24"/>
          <w:szCs w:val="24"/>
          <w:lang w:val="kk-KZ"/>
        </w:rPr>
        <w:t>ялардың дамуы</w:t>
      </w:r>
      <w:r w:rsidR="00D73B1D" w:rsidRPr="002C4C43">
        <w:rPr>
          <w:rFonts w:ascii="Times New Roman" w:hAnsi="Times New Roman" w:cs="Times New Roman"/>
          <w:sz w:val="24"/>
          <w:szCs w:val="24"/>
          <w:lang w:val="kk-KZ"/>
        </w:rPr>
        <w:t xml:space="preserve"> және </w:t>
      </w:r>
      <w:r w:rsidRPr="002C4C43">
        <w:rPr>
          <w:rFonts w:ascii="Times New Roman" w:hAnsi="Times New Roman" w:cs="Times New Roman"/>
          <w:sz w:val="24"/>
          <w:szCs w:val="24"/>
          <w:lang w:val="kk-KZ"/>
        </w:rPr>
        <w:t>Интернетке қолжетімділіктің кеңе</w:t>
      </w:r>
      <w:r w:rsidR="00E61293" w:rsidRPr="002C4C43">
        <w:rPr>
          <w:rFonts w:ascii="Times New Roman" w:hAnsi="Times New Roman" w:cs="Times New Roman"/>
          <w:sz w:val="24"/>
          <w:szCs w:val="24"/>
          <w:lang w:val="kk-KZ"/>
        </w:rPr>
        <w:t>ю</w:t>
      </w:r>
      <w:r w:rsidR="00EF418B" w:rsidRPr="002C4C43">
        <w:rPr>
          <w:rFonts w:ascii="Times New Roman" w:hAnsi="Times New Roman" w:cs="Times New Roman"/>
          <w:sz w:val="24"/>
          <w:szCs w:val="24"/>
          <w:lang w:val="kk-KZ"/>
        </w:rPr>
        <w:t>і</w:t>
      </w:r>
      <w:r w:rsidR="00E61293" w:rsidRPr="002C4C43">
        <w:rPr>
          <w:rFonts w:ascii="Times New Roman" w:hAnsi="Times New Roman" w:cs="Times New Roman"/>
          <w:sz w:val="24"/>
          <w:szCs w:val="24"/>
          <w:lang w:val="kk-KZ"/>
        </w:rPr>
        <w:t>не орай,</w:t>
      </w:r>
      <w:r w:rsidRPr="002C4C43">
        <w:rPr>
          <w:rFonts w:ascii="Times New Roman" w:hAnsi="Times New Roman" w:cs="Times New Roman"/>
          <w:sz w:val="24"/>
          <w:szCs w:val="24"/>
          <w:lang w:val="kk-KZ"/>
        </w:rPr>
        <w:t xml:space="preserve"> ұйымдар </w:t>
      </w:r>
      <w:r w:rsidR="00D4668A" w:rsidRPr="002C4C43">
        <w:rPr>
          <w:rFonts w:ascii="Times New Roman" w:hAnsi="Times New Roman" w:cs="Times New Roman"/>
          <w:sz w:val="24"/>
          <w:szCs w:val="24"/>
          <w:lang w:val="kk-KZ"/>
        </w:rPr>
        <w:t>қауіптердің алуан түрлері алдында осал болады. Қауіптер кибератакалар немесе қызметкерлердің қызметі сияқты әртүрлі көздерден туындайды. Өздерінің деректерін немесе активтерін қорғағысы келетін барлық адамдар немесе ұйымдар олар ұшырайтын тәуекелдерді білуі және де</w:t>
      </w:r>
      <w:r w:rsidR="008E240A" w:rsidRPr="002C4C43">
        <w:rPr>
          <w:rFonts w:ascii="Times New Roman" w:hAnsi="Times New Roman" w:cs="Times New Roman"/>
          <w:sz w:val="24"/>
          <w:szCs w:val="24"/>
          <w:lang w:val="kk-KZ"/>
        </w:rPr>
        <w:t xml:space="preserve"> тиісті</w:t>
      </w:r>
      <w:r w:rsidR="00D4668A" w:rsidRPr="002C4C43">
        <w:rPr>
          <w:rFonts w:ascii="Times New Roman" w:hAnsi="Times New Roman" w:cs="Times New Roman"/>
          <w:sz w:val="24"/>
          <w:szCs w:val="24"/>
          <w:lang w:val="kk-KZ"/>
        </w:rPr>
        <w:t xml:space="preserve"> контршараларды </w:t>
      </w:r>
      <w:r w:rsidR="008E240A" w:rsidRPr="002C4C43">
        <w:rPr>
          <w:rFonts w:ascii="Times New Roman" w:hAnsi="Times New Roman" w:cs="Times New Roman"/>
          <w:sz w:val="24"/>
          <w:szCs w:val="24"/>
          <w:lang w:val="kk-KZ"/>
        </w:rPr>
        <w:t>таңдап, атакаларға жол бермеу үшін нені жасау керектігін анықтау үшін, олардың әсер етуін айырып тануы тиіс.</w:t>
      </w:r>
      <w:r w:rsidR="009F749E" w:rsidRPr="002C4C43">
        <w:rPr>
          <w:rFonts w:ascii="Times New Roman" w:hAnsi="Times New Roman" w:cs="Times New Roman"/>
          <w:sz w:val="24"/>
          <w:szCs w:val="24"/>
          <w:lang w:val="kk-KZ"/>
        </w:rPr>
        <w:t xml:space="preserve"> Тәуекелдердің жіктемесі ұйымдар үшін маңызды, өйткені ақпараттық қауіпсіздікті қамтамасыз ету жолында маңызды қадам </w:t>
      </w:r>
      <w:r w:rsidR="00D73B1D" w:rsidRPr="002C4C43">
        <w:rPr>
          <w:rFonts w:ascii="Times New Roman" w:hAnsi="Times New Roman" w:cs="Times New Roman"/>
          <w:sz w:val="24"/>
          <w:szCs w:val="24"/>
          <w:lang w:val="kk-KZ"/>
        </w:rPr>
        <w:t>болып табылады</w:t>
      </w:r>
      <w:r w:rsidR="00F15B66" w:rsidRPr="002C4C43">
        <w:rPr>
          <w:rFonts w:ascii="Times New Roman" w:hAnsi="Times New Roman" w:cs="Times New Roman"/>
          <w:sz w:val="24"/>
          <w:szCs w:val="24"/>
          <w:lang w:val="kk-KZ"/>
        </w:rPr>
        <w:t xml:space="preserve">. </w:t>
      </w:r>
      <w:r w:rsidR="009F749E" w:rsidRPr="002C4C43">
        <w:rPr>
          <w:rFonts w:ascii="Times New Roman" w:hAnsi="Times New Roman" w:cs="Times New Roman"/>
          <w:sz w:val="24"/>
          <w:szCs w:val="24"/>
          <w:lang w:val="kk-KZ"/>
        </w:rPr>
        <w:t>Тәуекел ішкі және сыртқы объектілермен туындауы мүмкін.</w:t>
      </w:r>
    </w:p>
    <w:p w:rsidR="00534DC3" w:rsidRPr="002C4C43" w:rsidRDefault="00534DC3" w:rsidP="00196DB2">
      <w:pPr>
        <w:spacing w:after="0"/>
        <w:jc w:val="both"/>
        <w:rPr>
          <w:rFonts w:ascii="Times New Roman" w:hAnsi="Times New Roman" w:cs="Times New Roman"/>
          <w:sz w:val="24"/>
          <w:szCs w:val="24"/>
          <w:lang w:val="kk-KZ"/>
        </w:rPr>
      </w:pPr>
      <w:r w:rsidRPr="002C4C43">
        <w:rPr>
          <w:rFonts w:ascii="Times New Roman" w:hAnsi="Times New Roman" w:cs="Times New Roman"/>
          <w:sz w:val="24"/>
          <w:szCs w:val="24"/>
          <w:lang w:val="kk-KZ"/>
        </w:rPr>
        <w:t>Ішкі тәуекелдер біреудің сервердегі есептік жазба арқылы немесе желіге физикалық қолжетімділік арқылы желіге қолжетімділігі болған кезде туындайды. Бұл қызметкердің әрекеттерінің немесе ұйымдастырушылық процесс іркілісінің нәтижесі болуы мүмкін.</w:t>
      </w:r>
    </w:p>
    <w:p w:rsidR="00534DC3" w:rsidRDefault="00AC3DEF"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Сыртқы тәуекелдер компаниядан </w:t>
      </w:r>
      <w:proofErr w:type="gramStart"/>
      <w:r>
        <w:rPr>
          <w:rFonts w:ascii="Times New Roman" w:hAnsi="Times New Roman" w:cs="Times New Roman"/>
          <w:sz w:val="24"/>
          <w:szCs w:val="24"/>
          <w:lang w:val="ru-RU"/>
        </w:rPr>
        <w:t>тыс</w:t>
      </w:r>
      <w:proofErr w:type="gramEnd"/>
      <w:r>
        <w:rPr>
          <w:rFonts w:ascii="Times New Roman" w:hAnsi="Times New Roman" w:cs="Times New Roman"/>
          <w:sz w:val="24"/>
          <w:szCs w:val="24"/>
          <w:lang w:val="ru-RU"/>
        </w:rPr>
        <w:t xml:space="preserve"> жерде адамдардан немесе ұйымдардан болады. Олардың компьютерлі</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 xml:space="preserve"> жүйеге немесе желіге авторластырылған қолжетімділігі жоқ. Сондай-ақ жер сілкінісі, су тасқындары немесе өрт сияқты табиғи апаттар да сыртқы </w:t>
      </w:r>
      <w:r>
        <w:rPr>
          <w:rFonts w:ascii="Times New Roman" w:hAnsi="Times New Roman" w:cs="Times New Roman"/>
          <w:sz w:val="24"/>
          <w:szCs w:val="24"/>
          <w:lang w:val="ru-RU"/>
        </w:rPr>
        <w:lastRenderedPageBreak/>
        <w:t xml:space="preserve">тәуекелдерге жатады. Сыртқы атакалар қосылған желілер, физикалық </w:t>
      </w:r>
      <w:r w:rsidR="000D1F55">
        <w:rPr>
          <w:rFonts w:ascii="Times New Roman" w:hAnsi="Times New Roman" w:cs="Times New Roman"/>
          <w:sz w:val="24"/>
          <w:szCs w:val="24"/>
          <w:lang w:val="ru-RU"/>
        </w:rPr>
        <w:t>басып кіру</w:t>
      </w:r>
      <w:r>
        <w:rPr>
          <w:rFonts w:ascii="Times New Roman" w:hAnsi="Times New Roman" w:cs="Times New Roman"/>
          <w:sz w:val="24"/>
          <w:szCs w:val="24"/>
          <w:lang w:val="ru-RU"/>
        </w:rPr>
        <w:t xml:space="preserve"> немесе серіктестік желісі арқылы орын алады.</w:t>
      </w:r>
    </w:p>
    <w:p w:rsidR="00AC3DEF" w:rsidRDefault="00AC3DEF"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Ақпараттық жүйенің қауіпсіздігіне негізделген тәуекелдердің жіктемесін келесі түрлерге бө</w:t>
      </w:r>
      <w:proofErr w:type="gramStart"/>
      <w:r>
        <w:rPr>
          <w:rFonts w:ascii="Times New Roman" w:hAnsi="Times New Roman" w:cs="Times New Roman"/>
          <w:sz w:val="24"/>
          <w:szCs w:val="24"/>
          <w:lang w:val="ru-RU"/>
        </w:rPr>
        <w:t>луге</w:t>
      </w:r>
      <w:proofErr w:type="gramEnd"/>
      <w:r>
        <w:rPr>
          <w:rFonts w:ascii="Times New Roman" w:hAnsi="Times New Roman" w:cs="Times New Roman"/>
          <w:sz w:val="24"/>
          <w:szCs w:val="24"/>
          <w:lang w:val="ru-RU"/>
        </w:rPr>
        <w:t xml:space="preserve"> болады: </w:t>
      </w:r>
    </w:p>
    <w:p w:rsidR="005D4B04"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1. </w:t>
      </w:r>
      <w:r w:rsidR="000D1F55">
        <w:rPr>
          <w:rFonts w:ascii="Times New Roman" w:hAnsi="Times New Roman" w:cs="Times New Roman"/>
          <w:sz w:val="24"/>
          <w:szCs w:val="24"/>
          <w:lang w:val="ru-RU"/>
        </w:rPr>
        <w:t>Жаңылысулар</w:t>
      </w:r>
      <w:r w:rsidR="00D73B1D">
        <w:rPr>
          <w:rFonts w:ascii="Times New Roman" w:hAnsi="Times New Roman" w:cs="Times New Roman"/>
          <w:sz w:val="24"/>
          <w:szCs w:val="24"/>
          <w:lang w:val="ru-RU"/>
        </w:rPr>
        <w:t xml:space="preserve"> және </w:t>
      </w:r>
      <w:r w:rsidR="000D1F55">
        <w:rPr>
          <w:rFonts w:ascii="Times New Roman" w:hAnsi="Times New Roman" w:cs="Times New Roman"/>
          <w:sz w:val="24"/>
          <w:szCs w:val="24"/>
          <w:lang w:val="ru-RU"/>
        </w:rPr>
        <w:t>олқылықтар</w:t>
      </w:r>
      <w:r w:rsidRPr="00F15B66">
        <w:rPr>
          <w:rFonts w:ascii="Times New Roman" w:hAnsi="Times New Roman" w:cs="Times New Roman"/>
          <w:sz w:val="24"/>
          <w:szCs w:val="24"/>
          <w:lang w:val="ru-RU"/>
        </w:rPr>
        <w:t xml:space="preserve"> </w:t>
      </w:r>
      <w:r w:rsidR="0089474B">
        <w:rPr>
          <w:rFonts w:ascii="Times New Roman" w:hAnsi="Times New Roman" w:cs="Times New Roman"/>
          <w:sz w:val="24"/>
          <w:szCs w:val="24"/>
          <w:lang w:val="ru-RU"/>
        </w:rPr>
        <w:t>–</w:t>
      </w:r>
      <w:r w:rsidRPr="00F15B66">
        <w:rPr>
          <w:rFonts w:ascii="Times New Roman" w:hAnsi="Times New Roman" w:cs="Times New Roman"/>
          <w:sz w:val="24"/>
          <w:szCs w:val="24"/>
          <w:lang w:val="ru-RU"/>
        </w:rPr>
        <w:t xml:space="preserve"> </w:t>
      </w:r>
      <w:r w:rsidR="0089474B">
        <w:rPr>
          <w:rFonts w:ascii="Times New Roman" w:hAnsi="Times New Roman" w:cs="Times New Roman"/>
          <w:sz w:val="24"/>
          <w:szCs w:val="24"/>
          <w:lang w:val="ru-RU"/>
        </w:rPr>
        <w:t>әдетте адамдардың қателіктерінен туындайтын қауіпсіздікке қауіптің бі</w:t>
      </w:r>
      <w:proofErr w:type="gramStart"/>
      <w:r w:rsidR="0089474B">
        <w:rPr>
          <w:rFonts w:ascii="Times New Roman" w:hAnsi="Times New Roman" w:cs="Times New Roman"/>
          <w:sz w:val="24"/>
          <w:szCs w:val="24"/>
          <w:lang w:val="ru-RU"/>
        </w:rPr>
        <w:t>р</w:t>
      </w:r>
      <w:proofErr w:type="gramEnd"/>
      <w:r w:rsidR="0089474B">
        <w:rPr>
          <w:rFonts w:ascii="Times New Roman" w:hAnsi="Times New Roman" w:cs="Times New Roman"/>
          <w:sz w:val="24"/>
          <w:szCs w:val="24"/>
          <w:lang w:val="ru-RU"/>
        </w:rPr>
        <w:t xml:space="preserve"> түрі.</w:t>
      </w:r>
    </w:p>
    <w:p w:rsidR="005F1B4F"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2. </w:t>
      </w:r>
      <w:r w:rsidR="0089474B">
        <w:rPr>
          <w:rFonts w:ascii="Times New Roman" w:hAnsi="Times New Roman" w:cs="Times New Roman"/>
          <w:sz w:val="24"/>
          <w:szCs w:val="24"/>
          <w:lang w:val="ru-RU"/>
        </w:rPr>
        <w:t>Алаяқтық</w:t>
      </w:r>
      <w:r w:rsidR="00D73B1D">
        <w:rPr>
          <w:rFonts w:ascii="Times New Roman" w:hAnsi="Times New Roman" w:cs="Times New Roman"/>
          <w:sz w:val="24"/>
          <w:szCs w:val="24"/>
          <w:lang w:val="ru-RU"/>
        </w:rPr>
        <w:t xml:space="preserve"> және </w:t>
      </w:r>
      <w:r w:rsidR="0089474B">
        <w:rPr>
          <w:rFonts w:ascii="Times New Roman" w:hAnsi="Times New Roman" w:cs="Times New Roman"/>
          <w:sz w:val="24"/>
          <w:szCs w:val="24"/>
          <w:lang w:val="ru-RU"/>
        </w:rPr>
        <w:t>ұрлық</w:t>
      </w:r>
      <w:r w:rsidRPr="00F15B66">
        <w:rPr>
          <w:rFonts w:ascii="Times New Roman" w:hAnsi="Times New Roman" w:cs="Times New Roman"/>
          <w:sz w:val="24"/>
          <w:szCs w:val="24"/>
          <w:lang w:val="ru-RU"/>
        </w:rPr>
        <w:t xml:space="preserve"> </w:t>
      </w:r>
      <w:r w:rsidR="005F1B4F">
        <w:rPr>
          <w:rFonts w:ascii="Times New Roman" w:hAnsi="Times New Roman" w:cs="Times New Roman"/>
          <w:sz w:val="24"/>
          <w:szCs w:val="24"/>
          <w:lang w:val="ru-RU"/>
        </w:rPr>
        <w:t>– алаяқтық</w:t>
      </w:r>
      <w:proofErr w:type="gramStart"/>
      <w:r w:rsidR="00EF418B">
        <w:rPr>
          <w:rFonts w:ascii="Times New Roman" w:hAnsi="Times New Roman" w:cs="Times New Roman"/>
          <w:sz w:val="24"/>
          <w:szCs w:val="24"/>
          <w:lang w:val="ru-RU"/>
        </w:rPr>
        <w:t>ты</w:t>
      </w:r>
      <w:proofErr w:type="gramEnd"/>
      <w:r w:rsidR="00EF418B">
        <w:rPr>
          <w:rFonts w:ascii="Times New Roman" w:hAnsi="Times New Roman" w:cs="Times New Roman"/>
          <w:sz w:val="24"/>
          <w:szCs w:val="24"/>
          <w:lang w:val="ru-RU"/>
        </w:rPr>
        <w:t>ң және</w:t>
      </w:r>
      <w:r w:rsidR="005F1B4F">
        <w:rPr>
          <w:rFonts w:ascii="Times New Roman" w:hAnsi="Times New Roman" w:cs="Times New Roman"/>
          <w:sz w:val="24"/>
          <w:szCs w:val="24"/>
          <w:lang w:val="ru-RU"/>
        </w:rPr>
        <w:t xml:space="preserve"> ұрлықтың әртүрлі заманауи нысандарын пайдалана отырып жүзеге асырылуы мүмкін қауіпсіздіктің бір түрі.</w:t>
      </w:r>
    </w:p>
    <w:p w:rsidR="00491222" w:rsidRPr="000D1F55" w:rsidRDefault="005F1B4F"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Қызметкердің </w:t>
      </w:r>
      <w:r w:rsidRPr="000D1F55">
        <w:rPr>
          <w:rFonts w:ascii="Times New Roman" w:hAnsi="Times New Roman" w:cs="Times New Roman"/>
          <w:sz w:val="24"/>
          <w:szCs w:val="24"/>
          <w:lang w:val="ru-RU"/>
        </w:rPr>
        <w:t>с</w:t>
      </w:r>
      <w:r w:rsidR="00F15B66" w:rsidRPr="000D1F55">
        <w:rPr>
          <w:rFonts w:ascii="Times New Roman" w:hAnsi="Times New Roman" w:cs="Times New Roman"/>
          <w:sz w:val="24"/>
          <w:szCs w:val="24"/>
          <w:lang w:val="ru-RU"/>
        </w:rPr>
        <w:t>аботаж</w:t>
      </w:r>
      <w:r w:rsidRPr="000D1F55">
        <w:rPr>
          <w:rFonts w:ascii="Times New Roman" w:hAnsi="Times New Roman" w:cs="Times New Roman"/>
          <w:sz w:val="24"/>
          <w:szCs w:val="24"/>
          <w:lang w:val="ru-RU"/>
        </w:rPr>
        <w:t>ы</w:t>
      </w:r>
      <w:r w:rsidR="00491222" w:rsidRPr="000D1F55">
        <w:rPr>
          <w:rFonts w:ascii="Times New Roman" w:hAnsi="Times New Roman" w:cs="Times New Roman"/>
          <w:sz w:val="24"/>
          <w:szCs w:val="24"/>
          <w:lang w:val="ru-RU"/>
        </w:rPr>
        <w:t xml:space="preserve"> – компанияда жұмыс істейтін адам ақпараттық жүйе ресурстарының</w:t>
      </w:r>
      <w:r w:rsidR="00D659B5" w:rsidRPr="000D1F55">
        <w:rPr>
          <w:rFonts w:ascii="Times New Roman" w:hAnsi="Times New Roman" w:cs="Times New Roman"/>
          <w:sz w:val="24"/>
          <w:szCs w:val="24"/>
          <w:lang w:val="ru-RU"/>
        </w:rPr>
        <w:t xml:space="preserve"> тәуекеліне ұшырайтын кездегі </w:t>
      </w:r>
      <w:r w:rsidR="00491222" w:rsidRPr="000D1F55">
        <w:rPr>
          <w:rFonts w:ascii="Times New Roman" w:hAnsi="Times New Roman" w:cs="Times New Roman"/>
          <w:sz w:val="24"/>
          <w:szCs w:val="24"/>
          <w:lang w:val="ru-RU"/>
        </w:rPr>
        <w:t>қауіпсіздікке қауіптің бі</w:t>
      </w:r>
      <w:proofErr w:type="gramStart"/>
      <w:r w:rsidR="00491222" w:rsidRPr="000D1F55">
        <w:rPr>
          <w:rFonts w:ascii="Times New Roman" w:hAnsi="Times New Roman" w:cs="Times New Roman"/>
          <w:sz w:val="24"/>
          <w:szCs w:val="24"/>
          <w:lang w:val="ru-RU"/>
        </w:rPr>
        <w:t>р</w:t>
      </w:r>
      <w:proofErr w:type="gramEnd"/>
      <w:r w:rsidR="00491222" w:rsidRPr="000D1F55">
        <w:rPr>
          <w:rFonts w:ascii="Times New Roman" w:hAnsi="Times New Roman" w:cs="Times New Roman"/>
          <w:sz w:val="24"/>
          <w:szCs w:val="24"/>
          <w:lang w:val="ru-RU"/>
        </w:rPr>
        <w:t xml:space="preserve"> түрі.</w:t>
      </w:r>
    </w:p>
    <w:p w:rsidR="00491222" w:rsidRPr="000D1F55" w:rsidRDefault="00F15B66" w:rsidP="00196DB2">
      <w:pPr>
        <w:spacing w:after="0"/>
        <w:jc w:val="both"/>
        <w:rPr>
          <w:rFonts w:ascii="Times New Roman" w:hAnsi="Times New Roman" w:cs="Times New Roman"/>
          <w:sz w:val="24"/>
          <w:szCs w:val="24"/>
          <w:lang w:val="ru-RU"/>
        </w:rPr>
      </w:pPr>
      <w:r w:rsidRPr="000D1F55">
        <w:rPr>
          <w:rFonts w:ascii="Times New Roman" w:hAnsi="Times New Roman" w:cs="Times New Roman"/>
          <w:sz w:val="24"/>
          <w:szCs w:val="24"/>
          <w:lang w:val="ru-RU"/>
        </w:rPr>
        <w:t xml:space="preserve">4. </w:t>
      </w:r>
      <w:r w:rsidR="00491222" w:rsidRPr="000D1F55">
        <w:rPr>
          <w:rFonts w:ascii="Times New Roman" w:hAnsi="Times New Roman" w:cs="Times New Roman"/>
          <w:sz w:val="24"/>
          <w:szCs w:val="24"/>
          <w:lang w:val="ru-RU"/>
        </w:rPr>
        <w:t>Физикалық инфрақұрылымды</w:t>
      </w:r>
      <w:r w:rsidR="00491222">
        <w:rPr>
          <w:rFonts w:ascii="Times New Roman" w:hAnsi="Times New Roman" w:cs="Times New Roman"/>
          <w:sz w:val="24"/>
          <w:szCs w:val="24"/>
          <w:lang w:val="ru-RU"/>
        </w:rPr>
        <w:t xml:space="preserve"> жоғалту</w:t>
      </w:r>
      <w:r w:rsidRPr="00F15B66">
        <w:rPr>
          <w:rFonts w:ascii="Times New Roman" w:hAnsi="Times New Roman" w:cs="Times New Roman"/>
          <w:sz w:val="24"/>
          <w:szCs w:val="24"/>
          <w:lang w:val="ru-RU"/>
        </w:rPr>
        <w:t xml:space="preserve"> </w:t>
      </w:r>
      <w:r w:rsidR="00491222">
        <w:rPr>
          <w:rFonts w:ascii="Times New Roman" w:hAnsi="Times New Roman" w:cs="Times New Roman"/>
          <w:sz w:val="24"/>
          <w:szCs w:val="24"/>
          <w:lang w:val="ru-RU"/>
        </w:rPr>
        <w:t>–</w:t>
      </w:r>
      <w:r w:rsidRPr="00F15B66">
        <w:rPr>
          <w:rFonts w:ascii="Times New Roman" w:hAnsi="Times New Roman" w:cs="Times New Roman"/>
          <w:sz w:val="24"/>
          <w:szCs w:val="24"/>
          <w:lang w:val="ru-RU"/>
        </w:rPr>
        <w:t xml:space="preserve"> </w:t>
      </w:r>
      <w:r w:rsidR="00491222">
        <w:rPr>
          <w:rFonts w:ascii="Times New Roman" w:hAnsi="Times New Roman" w:cs="Times New Roman"/>
          <w:sz w:val="24"/>
          <w:szCs w:val="24"/>
          <w:lang w:val="ru-RU"/>
        </w:rPr>
        <w:t xml:space="preserve">бұл </w:t>
      </w:r>
      <w:r w:rsidR="00D659B5">
        <w:rPr>
          <w:rFonts w:ascii="Times New Roman" w:hAnsi="Times New Roman" w:cs="Times New Roman"/>
          <w:sz w:val="24"/>
          <w:szCs w:val="24"/>
          <w:lang w:val="ru-RU"/>
        </w:rPr>
        <w:t>электр қуатын ажыратумен, байланыстың жоғалуымен, жер сілкінісімен, өртпен, ереуілдермен және т</w:t>
      </w:r>
      <w:proofErr w:type="gramStart"/>
      <w:r w:rsidR="00D659B5">
        <w:rPr>
          <w:rFonts w:ascii="Times New Roman" w:hAnsi="Times New Roman" w:cs="Times New Roman"/>
          <w:sz w:val="24"/>
          <w:szCs w:val="24"/>
          <w:lang w:val="ru-RU"/>
        </w:rPr>
        <w:t>.б</w:t>
      </w:r>
      <w:proofErr w:type="gramEnd"/>
      <w:r w:rsidR="00D659B5">
        <w:rPr>
          <w:rFonts w:ascii="Times New Roman" w:hAnsi="Times New Roman" w:cs="Times New Roman"/>
          <w:sz w:val="24"/>
          <w:szCs w:val="24"/>
          <w:lang w:val="ru-RU"/>
        </w:rPr>
        <w:t xml:space="preserve">, туындауы мүмкін қауіпсіздікке қауіптің </w:t>
      </w:r>
      <w:r w:rsidR="00D659B5" w:rsidRPr="000D1F55">
        <w:rPr>
          <w:rFonts w:ascii="Times New Roman" w:hAnsi="Times New Roman" w:cs="Times New Roman"/>
          <w:sz w:val="24"/>
          <w:szCs w:val="24"/>
          <w:lang w:val="ru-RU"/>
        </w:rPr>
        <w:t>бір түрі.</w:t>
      </w:r>
    </w:p>
    <w:p w:rsidR="00D659B5" w:rsidRPr="000D1F55" w:rsidRDefault="00F15B66" w:rsidP="00196DB2">
      <w:pPr>
        <w:spacing w:after="0"/>
        <w:jc w:val="both"/>
        <w:rPr>
          <w:rFonts w:ascii="Times New Roman" w:hAnsi="Times New Roman" w:cs="Times New Roman"/>
          <w:sz w:val="24"/>
          <w:szCs w:val="24"/>
          <w:lang w:val="ru-RU"/>
        </w:rPr>
      </w:pPr>
      <w:r w:rsidRPr="000D1F55">
        <w:rPr>
          <w:rFonts w:ascii="Times New Roman" w:hAnsi="Times New Roman" w:cs="Times New Roman"/>
          <w:sz w:val="24"/>
          <w:szCs w:val="24"/>
          <w:lang w:val="ru-RU"/>
        </w:rPr>
        <w:t>5. Хакер</w:t>
      </w:r>
      <w:r w:rsidR="00D659B5" w:rsidRPr="000D1F55">
        <w:rPr>
          <w:rFonts w:ascii="Times New Roman" w:hAnsi="Times New Roman" w:cs="Times New Roman"/>
          <w:sz w:val="24"/>
          <w:szCs w:val="24"/>
          <w:lang w:val="ru-RU"/>
        </w:rPr>
        <w:t xml:space="preserve">лер – адамдардың </w:t>
      </w:r>
      <w:proofErr w:type="gramStart"/>
      <w:r w:rsidR="00D659B5" w:rsidRPr="000D1F55">
        <w:rPr>
          <w:rFonts w:ascii="Times New Roman" w:hAnsi="Times New Roman" w:cs="Times New Roman"/>
          <w:sz w:val="24"/>
          <w:szCs w:val="24"/>
          <w:lang w:val="ru-RU"/>
        </w:rPr>
        <w:t>р</w:t>
      </w:r>
      <w:proofErr w:type="gramEnd"/>
      <w:r w:rsidR="00D659B5" w:rsidRPr="000D1F55">
        <w:rPr>
          <w:rFonts w:ascii="Times New Roman" w:hAnsi="Times New Roman" w:cs="Times New Roman"/>
          <w:sz w:val="24"/>
          <w:szCs w:val="24"/>
          <w:lang w:val="ru-RU"/>
        </w:rPr>
        <w:t>ұқсат етілмеген тәсілмен қолжетімділікті алуға және жүйелік ресурстрды пайдалануға тырысатын кездегі қауіпсіздікке қауіптің бір түрі.</w:t>
      </w:r>
    </w:p>
    <w:p w:rsidR="00D659B5" w:rsidRDefault="00F15B66" w:rsidP="00196DB2">
      <w:pPr>
        <w:spacing w:after="0"/>
        <w:jc w:val="both"/>
        <w:rPr>
          <w:rFonts w:ascii="Times New Roman" w:hAnsi="Times New Roman" w:cs="Times New Roman"/>
          <w:sz w:val="24"/>
          <w:szCs w:val="24"/>
          <w:lang w:val="ru-RU"/>
        </w:rPr>
      </w:pPr>
      <w:r w:rsidRPr="000D1F55">
        <w:rPr>
          <w:rFonts w:ascii="Times New Roman" w:hAnsi="Times New Roman" w:cs="Times New Roman"/>
          <w:sz w:val="24"/>
          <w:szCs w:val="24"/>
          <w:lang w:val="ru-RU"/>
        </w:rPr>
        <w:t xml:space="preserve">6. </w:t>
      </w:r>
      <w:r w:rsidR="00501520" w:rsidRPr="000D1F55">
        <w:rPr>
          <w:rFonts w:ascii="Times New Roman" w:hAnsi="Times New Roman" w:cs="Times New Roman"/>
          <w:sz w:val="24"/>
          <w:szCs w:val="24"/>
          <w:lang w:val="ru-RU"/>
        </w:rPr>
        <w:t>Зиян келтіретін</w:t>
      </w:r>
      <w:r w:rsidR="00D659B5" w:rsidRPr="000D1F55">
        <w:rPr>
          <w:rFonts w:ascii="Times New Roman" w:hAnsi="Times New Roman" w:cs="Times New Roman"/>
          <w:sz w:val="24"/>
          <w:szCs w:val="24"/>
          <w:lang w:val="ru-RU"/>
        </w:rPr>
        <w:t xml:space="preserve"> БЖ –</w:t>
      </w:r>
      <w:r w:rsidRPr="000D1F55">
        <w:rPr>
          <w:rFonts w:ascii="Times New Roman" w:hAnsi="Times New Roman" w:cs="Times New Roman"/>
          <w:sz w:val="24"/>
          <w:szCs w:val="24"/>
          <w:lang w:val="ru-RU"/>
        </w:rPr>
        <w:t xml:space="preserve"> </w:t>
      </w:r>
      <w:r w:rsidR="00D659B5" w:rsidRPr="000D1F55">
        <w:rPr>
          <w:rFonts w:ascii="Times New Roman" w:hAnsi="Times New Roman" w:cs="Times New Roman"/>
          <w:sz w:val="24"/>
          <w:szCs w:val="24"/>
          <w:lang w:val="ru-RU"/>
        </w:rPr>
        <w:t>бұл компьютерлік вирустардың, трояндық бағдарламалардың, құрттардың, логикалық бомбалардың алуан тү</w:t>
      </w:r>
      <w:proofErr w:type="gramStart"/>
      <w:r w:rsidR="00D659B5" w:rsidRPr="000D1F55">
        <w:rPr>
          <w:rFonts w:ascii="Times New Roman" w:hAnsi="Times New Roman" w:cs="Times New Roman"/>
          <w:sz w:val="24"/>
          <w:szCs w:val="24"/>
          <w:lang w:val="ru-RU"/>
        </w:rPr>
        <w:t>р</w:t>
      </w:r>
      <w:proofErr w:type="gramEnd"/>
      <w:r w:rsidR="00D659B5" w:rsidRPr="000D1F55">
        <w:rPr>
          <w:rFonts w:ascii="Times New Roman" w:hAnsi="Times New Roman" w:cs="Times New Roman"/>
          <w:sz w:val="24"/>
          <w:szCs w:val="24"/>
          <w:lang w:val="ru-RU"/>
        </w:rPr>
        <w:t>і және «жағымсыз» бағдарламалық жасақтаманың басқа да нысандары</w:t>
      </w:r>
      <w:r w:rsidR="00D659B5">
        <w:rPr>
          <w:rFonts w:ascii="Times New Roman" w:hAnsi="Times New Roman" w:cs="Times New Roman"/>
          <w:sz w:val="24"/>
          <w:szCs w:val="24"/>
          <w:lang w:val="ru-RU"/>
        </w:rPr>
        <w:t xml:space="preserve"> кіретін қауіпсіздікке қауіптің бір түрі.</w:t>
      </w:r>
    </w:p>
    <w:p w:rsidR="00D659B5" w:rsidRDefault="00D659B5"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7. Жеке құпиялылыққа қауі</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төндіру</w:t>
      </w:r>
      <w:r w:rsidR="00F15B66" w:rsidRPr="00F15B6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F15B66" w:rsidRPr="00F15B66">
        <w:rPr>
          <w:rFonts w:ascii="Times New Roman" w:hAnsi="Times New Roman" w:cs="Times New Roman"/>
          <w:sz w:val="24"/>
          <w:szCs w:val="24"/>
          <w:lang w:val="ru-RU"/>
        </w:rPr>
        <w:t xml:space="preserve"> </w:t>
      </w:r>
      <w:r>
        <w:rPr>
          <w:rFonts w:ascii="Times New Roman" w:hAnsi="Times New Roman" w:cs="Times New Roman"/>
          <w:sz w:val="24"/>
          <w:szCs w:val="24"/>
          <w:lang w:val="ru-RU"/>
        </w:rPr>
        <w:t>бұл жеке деректердің көпшілігі әртүрлі тәсілдермен мақсаты емес бойынша пайдаланылуы мүмкін кездегі қауіптің бір түрі.</w:t>
      </w:r>
    </w:p>
    <w:p w:rsidR="00196DB2" w:rsidRPr="00F15B66" w:rsidRDefault="00196DB2" w:rsidP="00196DB2">
      <w:pPr>
        <w:spacing w:after="0"/>
        <w:jc w:val="both"/>
        <w:rPr>
          <w:rFonts w:ascii="Times New Roman" w:hAnsi="Times New Roman" w:cs="Times New Roman"/>
          <w:sz w:val="24"/>
          <w:szCs w:val="24"/>
          <w:lang w:val="ru-RU"/>
        </w:rPr>
      </w:pPr>
    </w:p>
    <w:p w:rsidR="00196DB2" w:rsidRPr="00F15B66" w:rsidRDefault="00D73B1D" w:rsidP="00196DB2">
      <w:pPr>
        <w:spacing w:after="0"/>
        <w:jc w:val="both"/>
        <w:rPr>
          <w:rFonts w:ascii="Times New Roman" w:hAnsi="Times New Roman" w:cs="Times New Roman"/>
          <w:sz w:val="24"/>
          <w:szCs w:val="24"/>
          <w:lang w:val="ru-RU"/>
        </w:rPr>
      </w:pPr>
      <w:r>
        <w:rPr>
          <w:rFonts w:ascii="Times New Roman" w:hAnsi="Times New Roman" w:cs="Times New Roman"/>
          <w:b/>
          <w:sz w:val="24"/>
          <w:szCs w:val="24"/>
          <w:lang w:val="ru-RU"/>
        </w:rPr>
        <w:t>Киберқауіпсізді</w:t>
      </w:r>
      <w:proofErr w:type="gramStart"/>
      <w:r>
        <w:rPr>
          <w:rFonts w:ascii="Times New Roman" w:hAnsi="Times New Roman" w:cs="Times New Roman"/>
          <w:b/>
          <w:sz w:val="24"/>
          <w:szCs w:val="24"/>
          <w:lang w:val="ru-RU"/>
        </w:rPr>
        <w:t>к</w:t>
      </w:r>
      <w:proofErr w:type="gramEnd"/>
      <w:r>
        <w:rPr>
          <w:rFonts w:ascii="Times New Roman" w:hAnsi="Times New Roman" w:cs="Times New Roman"/>
          <w:b/>
          <w:sz w:val="24"/>
          <w:szCs w:val="24"/>
          <w:lang w:val="ru-RU"/>
        </w:rPr>
        <w:t xml:space="preserve"> және </w:t>
      </w:r>
      <w:r w:rsidR="00D659B5">
        <w:rPr>
          <w:rFonts w:ascii="Times New Roman" w:hAnsi="Times New Roman" w:cs="Times New Roman"/>
          <w:b/>
          <w:sz w:val="24"/>
          <w:szCs w:val="24"/>
          <w:lang w:val="ru-RU"/>
        </w:rPr>
        <w:t>Интернетті бақылау</w:t>
      </w:r>
    </w:p>
    <w:p w:rsidR="00D53348" w:rsidRDefault="00D659B5"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Қазіргі таңда </w:t>
      </w:r>
      <w:r w:rsidR="00A20677">
        <w:rPr>
          <w:rFonts w:ascii="Times New Roman" w:hAnsi="Times New Roman" w:cs="Times New Roman"/>
          <w:sz w:val="24"/>
          <w:szCs w:val="24"/>
          <w:lang w:val="ru-RU"/>
        </w:rPr>
        <w:t xml:space="preserve">әлеуметтік желілер Интернеттің </w:t>
      </w:r>
      <w:proofErr w:type="gramStart"/>
      <w:r w:rsidR="00A20677">
        <w:rPr>
          <w:rFonts w:ascii="Times New Roman" w:hAnsi="Times New Roman" w:cs="Times New Roman"/>
          <w:sz w:val="24"/>
          <w:szCs w:val="24"/>
          <w:lang w:val="ru-RU"/>
        </w:rPr>
        <w:t>р</w:t>
      </w:r>
      <w:proofErr w:type="gramEnd"/>
      <w:r w:rsidR="00A20677">
        <w:rPr>
          <w:rFonts w:ascii="Times New Roman" w:hAnsi="Times New Roman" w:cs="Times New Roman"/>
          <w:sz w:val="24"/>
          <w:szCs w:val="24"/>
          <w:lang w:val="ru-RU"/>
        </w:rPr>
        <w:t xml:space="preserve">өлін өзгертеді. Бірінші кезде біз </w:t>
      </w:r>
      <w:r w:rsidR="00D53348">
        <w:rPr>
          <w:rFonts w:ascii="Times New Roman" w:hAnsi="Times New Roman" w:cs="Times New Roman"/>
          <w:sz w:val="24"/>
          <w:szCs w:val="24"/>
          <w:lang w:val="ru-RU"/>
        </w:rPr>
        <w:t>Интернетте біздің жүріс-тұрысымызды бақылай алдық және де біздің кім болғымыз келеді, сол болу мүмкіндігіне ие болды. Біз басқалармен қандай ерекшеліктермен бө</w:t>
      </w:r>
      <w:proofErr w:type="gramStart"/>
      <w:r w:rsidR="00D53348">
        <w:rPr>
          <w:rFonts w:ascii="Times New Roman" w:hAnsi="Times New Roman" w:cs="Times New Roman"/>
          <w:sz w:val="24"/>
          <w:szCs w:val="24"/>
          <w:lang w:val="ru-RU"/>
        </w:rPr>
        <w:t>л</w:t>
      </w:r>
      <w:proofErr w:type="gramEnd"/>
      <w:r w:rsidR="00D53348">
        <w:rPr>
          <w:rFonts w:ascii="Times New Roman" w:hAnsi="Times New Roman" w:cs="Times New Roman"/>
          <w:sz w:val="24"/>
          <w:szCs w:val="24"/>
          <w:lang w:val="ru-RU"/>
        </w:rPr>
        <w:t>ісуді таңдап, шеше алдық. Бүгінгі күні, Интернеттің күн сайын өсуі салд</w:t>
      </w:r>
      <w:r w:rsidR="00B5493A">
        <w:rPr>
          <w:rFonts w:ascii="Times New Roman" w:hAnsi="Times New Roman" w:cs="Times New Roman"/>
          <w:sz w:val="24"/>
          <w:szCs w:val="24"/>
          <w:lang w:val="ru-RU"/>
        </w:rPr>
        <w:t>а</w:t>
      </w:r>
      <w:r w:rsidR="00D53348">
        <w:rPr>
          <w:rFonts w:ascii="Times New Roman" w:hAnsi="Times New Roman" w:cs="Times New Roman"/>
          <w:sz w:val="24"/>
          <w:szCs w:val="24"/>
          <w:lang w:val="ru-RU"/>
        </w:rPr>
        <w:t xml:space="preserve">рынан, оны бақылау қиын. Біздің </w:t>
      </w:r>
      <w:r w:rsidR="00F15B66" w:rsidRPr="00F15B66">
        <w:rPr>
          <w:rFonts w:ascii="Times New Roman" w:hAnsi="Times New Roman" w:cs="Times New Roman"/>
          <w:sz w:val="24"/>
          <w:szCs w:val="24"/>
          <w:lang w:val="ru-RU"/>
        </w:rPr>
        <w:t>оффлайн-</w:t>
      </w:r>
      <w:r w:rsidR="001B373E">
        <w:rPr>
          <w:rFonts w:ascii="Times New Roman" w:hAnsi="Times New Roman" w:cs="Times New Roman"/>
          <w:sz w:val="24"/>
          <w:szCs w:val="24"/>
          <w:lang w:val="ru-RU"/>
        </w:rPr>
        <w:t>сәйкестілік</w:t>
      </w:r>
      <w:r w:rsidR="00D53348">
        <w:rPr>
          <w:rFonts w:ascii="Times New Roman" w:hAnsi="Times New Roman" w:cs="Times New Roman"/>
          <w:sz w:val="24"/>
          <w:szCs w:val="24"/>
          <w:lang w:val="ru-RU"/>
        </w:rPr>
        <w:t xml:space="preserve"> біздің онлай</w:t>
      </w:r>
      <w:proofErr w:type="gramStart"/>
      <w:r w:rsidR="00D53348">
        <w:rPr>
          <w:rFonts w:ascii="Times New Roman" w:hAnsi="Times New Roman" w:cs="Times New Roman"/>
          <w:sz w:val="24"/>
          <w:szCs w:val="24"/>
          <w:lang w:val="ru-RU"/>
        </w:rPr>
        <w:t>н-</w:t>
      </w:r>
      <w:proofErr w:type="gramEnd"/>
      <w:r w:rsidR="00D53348">
        <w:rPr>
          <w:rFonts w:ascii="Times New Roman" w:hAnsi="Times New Roman" w:cs="Times New Roman"/>
          <w:sz w:val="24"/>
          <w:szCs w:val="24"/>
          <w:lang w:val="ru-RU"/>
        </w:rPr>
        <w:t>әрекеттерімізге тікелей байланысты. Біздің интернет-браузеріміздің, іздеу сұрау салул</w:t>
      </w:r>
      <w:r w:rsidR="009C383F">
        <w:rPr>
          <w:rFonts w:ascii="Times New Roman" w:hAnsi="Times New Roman" w:cs="Times New Roman"/>
          <w:sz w:val="24"/>
          <w:szCs w:val="24"/>
          <w:lang w:val="ru-RU"/>
        </w:rPr>
        <w:t xml:space="preserve">арымыздың және веб-парақшаларға, электрондық поштаға және әлеуметтік желілерге </w:t>
      </w:r>
      <w:r w:rsidR="001B373E">
        <w:rPr>
          <w:rFonts w:ascii="Times New Roman" w:hAnsi="Times New Roman" w:cs="Times New Roman"/>
          <w:sz w:val="24"/>
          <w:szCs w:val="24"/>
          <w:lang w:val="ru-RU"/>
        </w:rPr>
        <w:t>келушілер санының</w:t>
      </w:r>
      <w:r w:rsidR="009C383F">
        <w:rPr>
          <w:rFonts w:ascii="Times New Roman" w:hAnsi="Times New Roman" w:cs="Times New Roman"/>
          <w:sz w:val="24"/>
          <w:szCs w:val="24"/>
          <w:lang w:val="ru-RU"/>
        </w:rPr>
        <w:t xml:space="preserve"> </w:t>
      </w:r>
      <w:r w:rsidR="00D53348">
        <w:rPr>
          <w:rFonts w:ascii="Times New Roman" w:hAnsi="Times New Roman" w:cs="Times New Roman"/>
          <w:sz w:val="24"/>
          <w:szCs w:val="24"/>
          <w:lang w:val="ru-RU"/>
        </w:rPr>
        <w:t>тарихы</w:t>
      </w:r>
      <w:r w:rsidR="009C383F">
        <w:rPr>
          <w:rFonts w:ascii="Times New Roman" w:hAnsi="Times New Roman" w:cs="Times New Roman"/>
          <w:sz w:val="24"/>
          <w:szCs w:val="24"/>
          <w:lang w:val="ru-RU"/>
        </w:rPr>
        <w:t xml:space="preserve"> біздің жеке тұлғамыздың белгілі бі</w:t>
      </w:r>
      <w:proofErr w:type="gramStart"/>
      <w:r w:rsidR="009C383F">
        <w:rPr>
          <w:rFonts w:ascii="Times New Roman" w:hAnsi="Times New Roman" w:cs="Times New Roman"/>
          <w:sz w:val="24"/>
          <w:szCs w:val="24"/>
          <w:lang w:val="ru-RU"/>
        </w:rPr>
        <w:t>р</w:t>
      </w:r>
      <w:proofErr w:type="gramEnd"/>
      <w:r w:rsidR="009C383F">
        <w:rPr>
          <w:rFonts w:ascii="Times New Roman" w:hAnsi="Times New Roman" w:cs="Times New Roman"/>
          <w:sz w:val="24"/>
          <w:szCs w:val="24"/>
          <w:lang w:val="ru-RU"/>
        </w:rPr>
        <w:t xml:space="preserve"> белгілерін айқындайды. </w:t>
      </w:r>
    </w:p>
    <w:p w:rsidR="009204EF" w:rsidRDefault="00F87E18"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Сіздің </w:t>
      </w:r>
      <w:r w:rsidR="00F15B66" w:rsidRPr="00F15B66">
        <w:rPr>
          <w:rFonts w:ascii="Times New Roman" w:hAnsi="Times New Roman" w:cs="Times New Roman"/>
          <w:sz w:val="24"/>
          <w:szCs w:val="24"/>
          <w:lang w:val="ru-RU"/>
        </w:rPr>
        <w:t>онлайн-</w:t>
      </w:r>
      <w:r w:rsidR="001B373E">
        <w:rPr>
          <w:rFonts w:ascii="Times New Roman" w:hAnsi="Times New Roman" w:cs="Times New Roman"/>
          <w:sz w:val="24"/>
          <w:szCs w:val="24"/>
          <w:lang w:val="ru-RU"/>
        </w:rPr>
        <w:t>сәйкестілі</w:t>
      </w:r>
      <w:proofErr w:type="gramStart"/>
      <w:r w:rsidR="001B373E">
        <w:rPr>
          <w:rFonts w:ascii="Times New Roman" w:hAnsi="Times New Roman" w:cs="Times New Roman"/>
          <w:sz w:val="24"/>
          <w:szCs w:val="24"/>
          <w:lang w:val="ru-RU"/>
        </w:rPr>
        <w:t>к</w:t>
      </w:r>
      <w:proofErr w:type="gramEnd"/>
      <w:r w:rsidR="00F15B66" w:rsidRPr="00F15B66">
        <w:rPr>
          <w:rFonts w:ascii="Times New Roman" w:hAnsi="Times New Roman" w:cs="Times New Roman"/>
          <w:sz w:val="24"/>
          <w:szCs w:val="24"/>
          <w:lang w:val="ru-RU"/>
        </w:rPr>
        <w:t xml:space="preserve"> </w:t>
      </w:r>
      <w:r w:rsidR="009204EF">
        <w:rPr>
          <w:rFonts w:ascii="Times New Roman" w:hAnsi="Times New Roman" w:cs="Times New Roman"/>
          <w:sz w:val="24"/>
          <w:szCs w:val="24"/>
          <w:lang w:val="ru-RU"/>
        </w:rPr>
        <w:t>–</w:t>
      </w:r>
      <w:r w:rsidR="00F15B66" w:rsidRPr="00F15B66">
        <w:rPr>
          <w:rFonts w:ascii="Times New Roman" w:hAnsi="Times New Roman" w:cs="Times New Roman"/>
          <w:sz w:val="24"/>
          <w:szCs w:val="24"/>
          <w:lang w:val="ru-RU"/>
        </w:rPr>
        <w:t xml:space="preserve"> </w:t>
      </w:r>
      <w:r w:rsidR="009204EF">
        <w:rPr>
          <w:rFonts w:ascii="Times New Roman" w:hAnsi="Times New Roman" w:cs="Times New Roman"/>
          <w:sz w:val="24"/>
          <w:szCs w:val="24"/>
          <w:lang w:val="ru-RU"/>
        </w:rPr>
        <w:t>бұл сіз киберқауіпсіздікте кім боласыз, сол. Бұл сіздің Интернетте өзіңіз</w:t>
      </w:r>
      <w:r w:rsidR="00ED10E7">
        <w:rPr>
          <w:rFonts w:ascii="Times New Roman" w:hAnsi="Times New Roman" w:cs="Times New Roman"/>
          <w:sz w:val="24"/>
          <w:szCs w:val="24"/>
          <w:lang w:val="ru-RU"/>
        </w:rPr>
        <w:t xml:space="preserve">ді </w:t>
      </w:r>
      <w:proofErr w:type="gramStart"/>
      <w:r w:rsidR="00ED10E7">
        <w:rPr>
          <w:rFonts w:ascii="Times New Roman" w:hAnsi="Times New Roman" w:cs="Times New Roman"/>
          <w:sz w:val="24"/>
          <w:szCs w:val="24"/>
          <w:lang w:val="ru-RU"/>
        </w:rPr>
        <w:t>бас</w:t>
      </w:r>
      <w:proofErr w:type="gramEnd"/>
      <w:r w:rsidR="00ED10E7">
        <w:rPr>
          <w:rFonts w:ascii="Times New Roman" w:hAnsi="Times New Roman" w:cs="Times New Roman"/>
          <w:sz w:val="24"/>
          <w:szCs w:val="24"/>
          <w:lang w:val="ru-RU"/>
        </w:rPr>
        <w:t xml:space="preserve">қа </w:t>
      </w:r>
      <w:r w:rsidR="00ED10E7" w:rsidRPr="00BB13F8">
        <w:rPr>
          <w:rFonts w:ascii="Times New Roman" w:hAnsi="Times New Roman" w:cs="Times New Roman"/>
          <w:sz w:val="24"/>
          <w:szCs w:val="24"/>
          <w:highlight w:val="red"/>
          <w:lang w:val="ru-RU"/>
        </w:rPr>
        <w:t>адамға</w:t>
      </w:r>
      <w:r w:rsidR="00ED10E7">
        <w:rPr>
          <w:rFonts w:ascii="Times New Roman" w:hAnsi="Times New Roman" w:cs="Times New Roman"/>
          <w:sz w:val="24"/>
          <w:szCs w:val="24"/>
          <w:lang w:val="ru-RU"/>
        </w:rPr>
        <w:t xml:space="preserve"> қалай таныстыруыңыз. Ж</w:t>
      </w:r>
      <w:r w:rsidR="009204EF">
        <w:rPr>
          <w:rFonts w:ascii="Times New Roman" w:hAnsi="Times New Roman" w:cs="Times New Roman"/>
          <w:sz w:val="24"/>
          <w:szCs w:val="24"/>
          <w:lang w:val="ru-RU"/>
        </w:rPr>
        <w:t xml:space="preserve">әне де сіз Интернетте </w:t>
      </w:r>
      <w:proofErr w:type="gramStart"/>
      <w:r w:rsidR="009204EF">
        <w:rPr>
          <w:rFonts w:ascii="Times New Roman" w:hAnsi="Times New Roman" w:cs="Times New Roman"/>
          <w:sz w:val="24"/>
          <w:szCs w:val="24"/>
          <w:lang w:val="ru-RU"/>
        </w:rPr>
        <w:t>жеке</w:t>
      </w:r>
      <w:proofErr w:type="gramEnd"/>
      <w:r w:rsidR="009204EF">
        <w:rPr>
          <w:rFonts w:ascii="Times New Roman" w:hAnsi="Times New Roman" w:cs="Times New Roman"/>
          <w:sz w:val="24"/>
          <w:szCs w:val="24"/>
          <w:lang w:val="ru-RU"/>
        </w:rPr>
        <w:t xml:space="preserve"> ақпаратпен </w:t>
      </w:r>
      <w:r w:rsidR="00BB13F8" w:rsidRPr="00BB13F8">
        <w:rPr>
          <w:rFonts w:ascii="Times New Roman" w:hAnsi="Times New Roman" w:cs="Times New Roman"/>
          <w:sz w:val="24"/>
          <w:szCs w:val="24"/>
          <w:highlight w:val="red"/>
          <w:lang w:val="ru-RU"/>
        </w:rPr>
        <w:t>ұқыпты</w:t>
      </w:r>
      <w:r w:rsidR="009204EF">
        <w:rPr>
          <w:rFonts w:ascii="Times New Roman" w:hAnsi="Times New Roman" w:cs="Times New Roman"/>
          <w:sz w:val="24"/>
          <w:szCs w:val="24"/>
          <w:lang w:val="ru-RU"/>
        </w:rPr>
        <w:t xml:space="preserve"> болуға тиіссіз. Сіздің пайдаланушының есімі бөтен адамдарды сіз – киберқылмыста немесе жағымсыз назар аудару үшін оңай нысана екен </w:t>
      </w:r>
      <w:proofErr w:type="gramStart"/>
      <w:r w:rsidR="009204EF">
        <w:rPr>
          <w:rFonts w:ascii="Times New Roman" w:hAnsi="Times New Roman" w:cs="Times New Roman"/>
          <w:sz w:val="24"/>
          <w:szCs w:val="24"/>
          <w:lang w:val="ru-RU"/>
        </w:rPr>
        <w:t>деп</w:t>
      </w:r>
      <w:proofErr w:type="gramEnd"/>
      <w:r w:rsidR="009204EF">
        <w:rPr>
          <w:rFonts w:ascii="Times New Roman" w:hAnsi="Times New Roman" w:cs="Times New Roman"/>
          <w:sz w:val="24"/>
          <w:szCs w:val="24"/>
          <w:lang w:val="ru-RU"/>
        </w:rPr>
        <w:t xml:space="preserve"> ойлауға мәжбүр етпеуі тиіс.</w:t>
      </w:r>
    </w:p>
    <w:p w:rsidR="0074673C" w:rsidRDefault="0074673C"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Сіз туралы барлық ақпаратты сіздің деректеріңіз </w:t>
      </w:r>
      <w:proofErr w:type="gramStart"/>
      <w:r>
        <w:rPr>
          <w:rFonts w:ascii="Times New Roman" w:hAnsi="Times New Roman" w:cs="Times New Roman"/>
          <w:sz w:val="24"/>
          <w:szCs w:val="24"/>
          <w:lang w:val="ru-RU"/>
        </w:rPr>
        <w:t>деп</w:t>
      </w:r>
      <w:proofErr w:type="gramEnd"/>
      <w:r>
        <w:rPr>
          <w:rFonts w:ascii="Times New Roman" w:hAnsi="Times New Roman" w:cs="Times New Roman"/>
          <w:sz w:val="24"/>
          <w:szCs w:val="24"/>
          <w:lang w:val="ru-RU"/>
        </w:rPr>
        <w:t xml:space="preserve"> санауға болады. Оған сіз отбасыңызбен, достарыңызбен немесе ә</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іптестеріңізбен алмасатын фотосуреттер мен хабарламалар кіреді. Медициналық, білім беру, қаржылық, жұмыспен қамту бойынша ақпарат сізді Интернетте сәйкестендіру үшін пайдаланылуы мүмкін.</w:t>
      </w:r>
    </w:p>
    <w:p w:rsidR="0074673C" w:rsidRDefault="0074673C" w:rsidP="00196DB2">
      <w:pPr>
        <w:spacing w:after="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lastRenderedPageBreak/>
        <w:t>Б</w:t>
      </w:r>
      <w:proofErr w:type="gramEnd"/>
      <w:r>
        <w:rPr>
          <w:rFonts w:ascii="Times New Roman" w:hAnsi="Times New Roman" w:cs="Times New Roman"/>
          <w:sz w:val="24"/>
          <w:szCs w:val="24"/>
          <w:lang w:val="ru-RU"/>
        </w:rPr>
        <w:t>із туралы және біздің құпиялығымызды және деректерімізді қорғайтын түрлі заңдар бар, бірақ біз деректеріміздің қайда орналасқанын білмейміз.</w:t>
      </w:r>
    </w:p>
    <w:p w:rsidR="00196DB2" w:rsidRPr="001B373E" w:rsidRDefault="00501520" w:rsidP="00196DB2">
      <w:pPr>
        <w:spacing w:after="0"/>
        <w:rPr>
          <w:rFonts w:ascii="Times New Roman" w:hAnsi="Times New Roman" w:cs="Times New Roman"/>
          <w:b/>
          <w:sz w:val="24"/>
          <w:szCs w:val="24"/>
          <w:lang w:val="ru-RU"/>
        </w:rPr>
      </w:pPr>
      <w:r w:rsidRPr="001B373E">
        <w:rPr>
          <w:rFonts w:ascii="Times New Roman" w:hAnsi="Times New Roman" w:cs="Times New Roman"/>
          <w:b/>
          <w:sz w:val="24"/>
          <w:szCs w:val="24"/>
          <w:lang w:val="ru-RU"/>
        </w:rPr>
        <w:t>Зиян келтіретін</w:t>
      </w:r>
      <w:r w:rsidR="0074673C" w:rsidRPr="001B373E">
        <w:rPr>
          <w:rFonts w:ascii="Times New Roman" w:hAnsi="Times New Roman" w:cs="Times New Roman"/>
          <w:b/>
          <w:sz w:val="24"/>
          <w:szCs w:val="24"/>
          <w:lang w:val="ru-RU"/>
        </w:rPr>
        <w:t xml:space="preserve"> </w:t>
      </w:r>
      <w:proofErr w:type="gramStart"/>
      <w:r w:rsidR="0074673C" w:rsidRPr="001B373E">
        <w:rPr>
          <w:rFonts w:ascii="Times New Roman" w:hAnsi="Times New Roman" w:cs="Times New Roman"/>
          <w:b/>
          <w:sz w:val="24"/>
          <w:szCs w:val="24"/>
          <w:lang w:val="ru-RU"/>
        </w:rPr>
        <w:t>ба</w:t>
      </w:r>
      <w:proofErr w:type="gramEnd"/>
      <w:r w:rsidR="0074673C" w:rsidRPr="001B373E">
        <w:rPr>
          <w:rFonts w:ascii="Times New Roman" w:hAnsi="Times New Roman" w:cs="Times New Roman"/>
          <w:b/>
          <w:sz w:val="24"/>
          <w:szCs w:val="24"/>
          <w:lang w:val="ru-RU"/>
        </w:rPr>
        <w:t>ғдарламалар</w:t>
      </w:r>
      <w:r w:rsidR="00F15B66" w:rsidRPr="001B373E">
        <w:rPr>
          <w:rFonts w:ascii="Times New Roman" w:hAnsi="Times New Roman" w:cs="Times New Roman"/>
          <w:b/>
          <w:sz w:val="24"/>
          <w:szCs w:val="24"/>
          <w:lang w:val="ru-RU"/>
        </w:rPr>
        <w:t xml:space="preserve"> (вирус)</w:t>
      </w:r>
    </w:p>
    <w:p w:rsidR="0074673C" w:rsidRPr="00DA66FB" w:rsidRDefault="00F15B66" w:rsidP="00196DB2">
      <w:pPr>
        <w:spacing w:after="0"/>
        <w:jc w:val="both"/>
        <w:rPr>
          <w:rFonts w:ascii="Times New Roman" w:hAnsi="Times New Roman" w:cs="Times New Roman"/>
          <w:sz w:val="24"/>
          <w:szCs w:val="24"/>
          <w:lang w:val="ru-RU"/>
        </w:rPr>
      </w:pPr>
      <w:r w:rsidRPr="001B373E">
        <w:rPr>
          <w:rFonts w:ascii="Times New Roman" w:hAnsi="Times New Roman" w:cs="Times New Roman"/>
          <w:sz w:val="24"/>
          <w:szCs w:val="24"/>
          <w:lang w:val="ru-RU"/>
        </w:rPr>
        <w:t xml:space="preserve">Вирус </w:t>
      </w:r>
      <w:r w:rsidR="0074673C" w:rsidRPr="001B373E">
        <w:rPr>
          <w:rFonts w:ascii="Times New Roman" w:hAnsi="Times New Roman" w:cs="Times New Roman"/>
          <w:sz w:val="24"/>
          <w:szCs w:val="24"/>
          <w:lang w:val="ru-RU"/>
        </w:rPr>
        <w:t>–</w:t>
      </w:r>
      <w:r w:rsidRPr="001B373E">
        <w:rPr>
          <w:rFonts w:ascii="Times New Roman" w:hAnsi="Times New Roman" w:cs="Times New Roman"/>
          <w:sz w:val="24"/>
          <w:szCs w:val="24"/>
          <w:lang w:val="ru-RU"/>
        </w:rPr>
        <w:t xml:space="preserve"> </w:t>
      </w:r>
      <w:r w:rsidR="0074673C" w:rsidRPr="001B373E">
        <w:rPr>
          <w:rFonts w:ascii="Times New Roman" w:hAnsi="Times New Roman" w:cs="Times New Roman"/>
          <w:sz w:val="24"/>
          <w:szCs w:val="24"/>
          <w:lang w:val="ru-RU"/>
        </w:rPr>
        <w:t>бұ</w:t>
      </w:r>
      <w:proofErr w:type="gramStart"/>
      <w:r w:rsidR="0074673C" w:rsidRPr="001B373E">
        <w:rPr>
          <w:rFonts w:ascii="Times New Roman" w:hAnsi="Times New Roman" w:cs="Times New Roman"/>
          <w:sz w:val="24"/>
          <w:szCs w:val="24"/>
          <w:lang w:val="ru-RU"/>
        </w:rPr>
        <w:t>л</w:t>
      </w:r>
      <w:proofErr w:type="gramEnd"/>
      <w:r w:rsidR="0074673C" w:rsidRPr="001B373E">
        <w:rPr>
          <w:rFonts w:ascii="Times New Roman" w:hAnsi="Times New Roman" w:cs="Times New Roman"/>
          <w:sz w:val="24"/>
          <w:szCs w:val="24"/>
          <w:lang w:val="ru-RU"/>
        </w:rPr>
        <w:t xml:space="preserve"> деректерді ұрлау үшін пайдаланылуы мүмкін </w:t>
      </w:r>
      <w:r w:rsidR="00501520" w:rsidRPr="001B373E">
        <w:rPr>
          <w:rFonts w:ascii="Times New Roman" w:hAnsi="Times New Roman" w:cs="Times New Roman"/>
          <w:sz w:val="24"/>
          <w:szCs w:val="24"/>
          <w:lang w:val="ru-RU"/>
        </w:rPr>
        <w:t>зиян келтіретін</w:t>
      </w:r>
      <w:r w:rsidR="0074673C" w:rsidRPr="001B373E">
        <w:rPr>
          <w:rFonts w:ascii="Times New Roman" w:hAnsi="Times New Roman" w:cs="Times New Roman"/>
          <w:sz w:val="24"/>
          <w:szCs w:val="24"/>
          <w:lang w:val="ru-RU"/>
        </w:rPr>
        <w:t xml:space="preserve"> бағдарламалық</w:t>
      </w:r>
      <w:r w:rsidR="0074673C">
        <w:rPr>
          <w:rFonts w:ascii="Times New Roman" w:hAnsi="Times New Roman" w:cs="Times New Roman"/>
          <w:sz w:val="24"/>
          <w:szCs w:val="24"/>
          <w:lang w:val="ru-RU"/>
        </w:rPr>
        <w:t xml:space="preserve"> жасақтама. Ол орындалатын кодтың, скрипттердің, белсенді контенттің немесе </w:t>
      </w:r>
      <w:proofErr w:type="gramStart"/>
      <w:r w:rsidR="0074673C">
        <w:rPr>
          <w:rFonts w:ascii="Times New Roman" w:hAnsi="Times New Roman" w:cs="Times New Roman"/>
          <w:sz w:val="24"/>
          <w:szCs w:val="24"/>
          <w:lang w:val="ru-RU"/>
        </w:rPr>
        <w:t>бас</w:t>
      </w:r>
      <w:proofErr w:type="gramEnd"/>
      <w:r w:rsidR="0074673C">
        <w:rPr>
          <w:rFonts w:ascii="Times New Roman" w:hAnsi="Times New Roman" w:cs="Times New Roman"/>
          <w:sz w:val="24"/>
          <w:szCs w:val="24"/>
          <w:lang w:val="ru-RU"/>
        </w:rPr>
        <w:t xml:space="preserve">қа да бағдарламалық жасақтаманың нысанын </w:t>
      </w:r>
      <w:r w:rsidR="0074673C" w:rsidRPr="00DA66FB">
        <w:rPr>
          <w:rFonts w:ascii="Times New Roman" w:hAnsi="Times New Roman" w:cs="Times New Roman"/>
          <w:sz w:val="24"/>
          <w:szCs w:val="24"/>
          <w:lang w:val="ru-RU"/>
        </w:rPr>
        <w:t xml:space="preserve">қабылдауы мүмкін. </w:t>
      </w:r>
      <w:r w:rsidR="00BB13F8" w:rsidRPr="00BB13F8">
        <w:rPr>
          <w:rFonts w:ascii="Times New Roman" w:hAnsi="Times New Roman" w:cs="Times New Roman"/>
          <w:sz w:val="24"/>
          <w:szCs w:val="24"/>
          <w:highlight w:val="red"/>
          <w:lang w:val="ru-RU"/>
        </w:rPr>
        <w:t>О</w:t>
      </w:r>
      <w:r w:rsidR="00BB13F8">
        <w:rPr>
          <w:rFonts w:ascii="Times New Roman" w:hAnsi="Times New Roman" w:cs="Times New Roman"/>
          <w:sz w:val="24"/>
          <w:szCs w:val="24"/>
          <w:highlight w:val="red"/>
          <w:lang w:val="ru-RU"/>
        </w:rPr>
        <w:t>сы</w:t>
      </w:r>
      <w:r w:rsidR="00BB13F8" w:rsidRPr="00BB13F8">
        <w:rPr>
          <w:rFonts w:ascii="Times New Roman" w:hAnsi="Times New Roman" w:cs="Times New Roman"/>
          <w:sz w:val="24"/>
          <w:szCs w:val="24"/>
          <w:highlight w:val="red"/>
          <w:lang w:val="ru-RU"/>
        </w:rPr>
        <w:t>ндай кодтар</w:t>
      </w:r>
      <w:r w:rsidR="0074673C" w:rsidRPr="00DA66FB">
        <w:rPr>
          <w:rFonts w:ascii="Times New Roman" w:hAnsi="Times New Roman" w:cs="Times New Roman"/>
          <w:sz w:val="24"/>
          <w:szCs w:val="24"/>
          <w:lang w:val="ru-RU"/>
        </w:rPr>
        <w:t xml:space="preserve"> компьютерлік вир</w:t>
      </w:r>
      <w:r w:rsidR="000776C3" w:rsidRPr="00DA66FB">
        <w:rPr>
          <w:rFonts w:ascii="Times New Roman" w:hAnsi="Times New Roman" w:cs="Times New Roman"/>
          <w:sz w:val="24"/>
          <w:szCs w:val="24"/>
          <w:lang w:val="ru-RU"/>
        </w:rPr>
        <w:t>устар, құрттар, троян аттары, жарнамалық БЖ</w:t>
      </w:r>
      <w:r w:rsidR="0074673C" w:rsidRPr="00DA66FB">
        <w:rPr>
          <w:rFonts w:ascii="Times New Roman" w:hAnsi="Times New Roman" w:cs="Times New Roman"/>
          <w:sz w:val="24"/>
          <w:szCs w:val="24"/>
          <w:lang w:val="ru-RU"/>
        </w:rPr>
        <w:t>, бот</w:t>
      </w:r>
      <w:r w:rsidR="00BB13F8" w:rsidRPr="00BB13F8">
        <w:rPr>
          <w:rFonts w:ascii="Times New Roman" w:hAnsi="Times New Roman" w:cs="Times New Roman"/>
          <w:i/>
          <w:sz w:val="24"/>
          <w:szCs w:val="24"/>
          <w:lang w:val="ru-RU"/>
        </w:rPr>
        <w:t>тар</w:t>
      </w:r>
      <w:r w:rsidR="0074673C" w:rsidRPr="00DA66FB">
        <w:rPr>
          <w:rFonts w:ascii="Times New Roman" w:hAnsi="Times New Roman" w:cs="Times New Roman"/>
          <w:sz w:val="24"/>
          <w:szCs w:val="24"/>
          <w:lang w:val="ru-RU"/>
        </w:rPr>
        <w:t xml:space="preserve">, </w:t>
      </w:r>
      <w:r w:rsidR="00DA66FB" w:rsidRPr="00DA66FB">
        <w:rPr>
          <w:rFonts w:ascii="Times New Roman" w:hAnsi="Times New Roman" w:cs="Times New Roman"/>
          <w:sz w:val="24"/>
          <w:szCs w:val="24"/>
          <w:lang w:val="ru-RU"/>
        </w:rPr>
        <w:t>бопсалаушы</w:t>
      </w:r>
      <w:r w:rsidR="000776C3" w:rsidRPr="00DA66FB">
        <w:rPr>
          <w:rFonts w:ascii="Times New Roman" w:hAnsi="Times New Roman" w:cs="Times New Roman"/>
          <w:sz w:val="24"/>
          <w:szCs w:val="24"/>
          <w:lang w:val="ru-RU"/>
        </w:rPr>
        <w:t>-бағдарлама</w:t>
      </w:r>
      <w:r w:rsidR="00BB13F8" w:rsidRPr="00BB13F8">
        <w:rPr>
          <w:rFonts w:ascii="Times New Roman" w:hAnsi="Times New Roman" w:cs="Times New Roman"/>
          <w:sz w:val="24"/>
          <w:szCs w:val="24"/>
          <w:highlight w:val="red"/>
          <w:lang w:val="ru-RU"/>
        </w:rPr>
        <w:t>лар</w:t>
      </w:r>
      <w:r w:rsidR="0074673C" w:rsidRPr="00DA66FB">
        <w:rPr>
          <w:rFonts w:ascii="Times New Roman" w:hAnsi="Times New Roman" w:cs="Times New Roman"/>
          <w:sz w:val="24"/>
          <w:szCs w:val="24"/>
          <w:lang w:val="ru-RU"/>
        </w:rPr>
        <w:t xml:space="preserve"> және т.б. </w:t>
      </w:r>
      <w:r w:rsidR="000776C3" w:rsidRPr="00DA66FB">
        <w:rPr>
          <w:rFonts w:ascii="Times New Roman" w:hAnsi="Times New Roman" w:cs="Times New Roman"/>
          <w:sz w:val="24"/>
          <w:szCs w:val="24"/>
          <w:lang w:val="ru-RU"/>
        </w:rPr>
        <w:t>ретінде сипатталады.</w:t>
      </w:r>
    </w:p>
    <w:p w:rsidR="00DE3EC7" w:rsidRPr="00DA66FB" w:rsidRDefault="000776C3" w:rsidP="00196DB2">
      <w:pPr>
        <w:spacing w:after="0"/>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Компьютерлік</w:t>
      </w:r>
      <w:r w:rsidR="00F15B66" w:rsidRPr="00DA66FB">
        <w:rPr>
          <w:rFonts w:ascii="Times New Roman" w:hAnsi="Times New Roman" w:cs="Times New Roman"/>
          <w:i/>
          <w:sz w:val="24"/>
          <w:szCs w:val="24"/>
          <w:lang w:val="ru-RU"/>
        </w:rPr>
        <w:t xml:space="preserve"> вирус</w:t>
      </w:r>
      <w:r w:rsidR="00F15B66" w:rsidRPr="00DA66FB">
        <w:rPr>
          <w:rFonts w:ascii="Times New Roman" w:hAnsi="Times New Roman" w:cs="Times New Roman"/>
          <w:sz w:val="24"/>
          <w:szCs w:val="24"/>
          <w:lang w:val="ru-RU"/>
        </w:rPr>
        <w:t xml:space="preserve"> - Вирус </w:t>
      </w:r>
      <w:r w:rsidR="00DE3EC7" w:rsidRPr="00DA66FB">
        <w:rPr>
          <w:rFonts w:ascii="Times New Roman" w:hAnsi="Times New Roman" w:cs="Times New Roman"/>
          <w:sz w:val="24"/>
          <w:szCs w:val="24"/>
          <w:lang w:val="ru-RU"/>
        </w:rPr>
        <w:t>–</w:t>
      </w:r>
      <w:r w:rsidR="00F15B66" w:rsidRPr="00DA66FB">
        <w:rPr>
          <w:rFonts w:ascii="Times New Roman" w:hAnsi="Times New Roman" w:cs="Times New Roman"/>
          <w:sz w:val="24"/>
          <w:szCs w:val="24"/>
          <w:lang w:val="ru-RU"/>
        </w:rPr>
        <w:t xml:space="preserve"> </w:t>
      </w:r>
      <w:r w:rsidR="00DE3EC7" w:rsidRPr="00DA66FB">
        <w:rPr>
          <w:rFonts w:ascii="Times New Roman" w:hAnsi="Times New Roman" w:cs="Times New Roman"/>
          <w:sz w:val="24"/>
          <w:szCs w:val="24"/>
          <w:lang w:val="ru-RU"/>
        </w:rPr>
        <w:t>бұ</w:t>
      </w:r>
      <w:proofErr w:type="gramStart"/>
      <w:r w:rsidR="00DE3EC7" w:rsidRPr="00DA66FB">
        <w:rPr>
          <w:rFonts w:ascii="Times New Roman" w:hAnsi="Times New Roman" w:cs="Times New Roman"/>
          <w:sz w:val="24"/>
          <w:szCs w:val="24"/>
          <w:lang w:val="ru-RU"/>
        </w:rPr>
        <w:t>л жи</w:t>
      </w:r>
      <w:proofErr w:type="gramEnd"/>
      <w:r w:rsidR="00DE3EC7" w:rsidRPr="00DA66FB">
        <w:rPr>
          <w:rFonts w:ascii="Times New Roman" w:hAnsi="Times New Roman" w:cs="Times New Roman"/>
          <w:sz w:val="24"/>
          <w:szCs w:val="24"/>
          <w:lang w:val="ru-RU"/>
        </w:rPr>
        <w:t xml:space="preserve">і заңды бағдарламаларға, басқа орындалатын файлдарға бекітілетін </w:t>
      </w:r>
      <w:r w:rsidR="00501520" w:rsidRPr="00DA66FB">
        <w:rPr>
          <w:rFonts w:ascii="Times New Roman" w:hAnsi="Times New Roman" w:cs="Times New Roman"/>
          <w:sz w:val="24"/>
          <w:szCs w:val="24"/>
          <w:lang w:val="ru-RU"/>
        </w:rPr>
        <w:t>зиян келтіретін</w:t>
      </w:r>
      <w:r w:rsidR="00DE3EC7" w:rsidRPr="00DA66FB">
        <w:rPr>
          <w:rFonts w:ascii="Times New Roman" w:hAnsi="Times New Roman" w:cs="Times New Roman"/>
          <w:sz w:val="24"/>
          <w:szCs w:val="24"/>
          <w:lang w:val="ru-RU"/>
        </w:rPr>
        <w:t xml:space="preserve"> орындалатын код.</w:t>
      </w:r>
    </w:p>
    <w:p w:rsidR="004A21E9" w:rsidRPr="00DA66FB" w:rsidRDefault="002041E2" w:rsidP="00196DB2">
      <w:pPr>
        <w:spacing w:after="0"/>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Қ</w:t>
      </w:r>
      <w:r w:rsidR="004A21E9" w:rsidRPr="00DA66FB">
        <w:rPr>
          <w:rFonts w:ascii="Times New Roman" w:hAnsi="Times New Roman" w:cs="Times New Roman"/>
          <w:i/>
          <w:sz w:val="24"/>
          <w:szCs w:val="24"/>
          <w:lang w:val="ru-RU"/>
        </w:rPr>
        <w:t>ұ</w:t>
      </w:r>
      <w:r w:rsidRPr="00DA66FB">
        <w:rPr>
          <w:rFonts w:ascii="Times New Roman" w:hAnsi="Times New Roman" w:cs="Times New Roman"/>
          <w:i/>
          <w:sz w:val="24"/>
          <w:szCs w:val="24"/>
          <w:lang w:val="ru-RU"/>
        </w:rPr>
        <w:t>рттар</w:t>
      </w:r>
      <w:r w:rsidR="00F15B66" w:rsidRPr="00DA66FB">
        <w:rPr>
          <w:rFonts w:ascii="Times New Roman" w:hAnsi="Times New Roman" w:cs="Times New Roman"/>
          <w:sz w:val="24"/>
          <w:szCs w:val="24"/>
          <w:lang w:val="ru-RU"/>
        </w:rPr>
        <w:t xml:space="preserve"> </w:t>
      </w:r>
      <w:r w:rsidR="004A21E9" w:rsidRPr="00DA66FB">
        <w:rPr>
          <w:rFonts w:ascii="Times New Roman" w:hAnsi="Times New Roman" w:cs="Times New Roman"/>
          <w:sz w:val="24"/>
          <w:szCs w:val="24"/>
          <w:lang w:val="ru-RU"/>
        </w:rPr>
        <w:t>–</w:t>
      </w:r>
      <w:r w:rsidR="00F15B66" w:rsidRPr="00DA66FB">
        <w:rPr>
          <w:rFonts w:ascii="Times New Roman" w:hAnsi="Times New Roman" w:cs="Times New Roman"/>
          <w:sz w:val="24"/>
          <w:szCs w:val="24"/>
          <w:lang w:val="ru-RU"/>
        </w:rPr>
        <w:t xml:space="preserve"> </w:t>
      </w:r>
      <w:r w:rsidR="004A21E9" w:rsidRPr="00DA66FB">
        <w:rPr>
          <w:rFonts w:ascii="Times New Roman" w:hAnsi="Times New Roman" w:cs="Times New Roman"/>
          <w:sz w:val="24"/>
          <w:szCs w:val="24"/>
          <w:lang w:val="ru-RU"/>
        </w:rPr>
        <w:t xml:space="preserve">Құрттар желілердегі осалдылықтарды тәуелсіз пайдалана отырып, өзін көшірмелейтін </w:t>
      </w:r>
      <w:r w:rsidR="00501520" w:rsidRPr="00DA66FB">
        <w:rPr>
          <w:rFonts w:ascii="Times New Roman" w:hAnsi="Times New Roman" w:cs="Times New Roman"/>
          <w:sz w:val="24"/>
          <w:szCs w:val="24"/>
          <w:lang w:val="ru-RU"/>
        </w:rPr>
        <w:t>зиян келтіретін</w:t>
      </w:r>
      <w:r w:rsidR="00255C31" w:rsidRPr="00DA66FB">
        <w:rPr>
          <w:rFonts w:ascii="Times New Roman" w:hAnsi="Times New Roman" w:cs="Times New Roman"/>
          <w:sz w:val="24"/>
          <w:szCs w:val="24"/>
          <w:lang w:val="ru-RU"/>
        </w:rPr>
        <w:t xml:space="preserve"> </w:t>
      </w:r>
      <w:r w:rsidR="004A21E9" w:rsidRPr="00DA66FB">
        <w:rPr>
          <w:rFonts w:ascii="Times New Roman" w:hAnsi="Times New Roman" w:cs="Times New Roman"/>
          <w:sz w:val="24"/>
          <w:szCs w:val="24"/>
          <w:lang w:val="ru-RU"/>
        </w:rPr>
        <w:t>код болып саналады.</w:t>
      </w:r>
    </w:p>
    <w:p w:rsidR="00255C31" w:rsidRPr="00DA66FB" w:rsidRDefault="00F15B66" w:rsidP="00196DB2">
      <w:pPr>
        <w:spacing w:after="0"/>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Троян</w:t>
      </w:r>
      <w:r w:rsidR="004A21E9" w:rsidRPr="00DA66FB">
        <w:rPr>
          <w:rFonts w:ascii="Times New Roman" w:hAnsi="Times New Roman" w:cs="Times New Roman"/>
          <w:i/>
          <w:sz w:val="24"/>
          <w:szCs w:val="24"/>
          <w:lang w:val="ru-RU"/>
        </w:rPr>
        <w:t xml:space="preserve"> </w:t>
      </w:r>
      <w:r w:rsidR="00255C31" w:rsidRPr="00DA66FB">
        <w:rPr>
          <w:rFonts w:ascii="Times New Roman" w:hAnsi="Times New Roman" w:cs="Times New Roman"/>
          <w:i/>
          <w:sz w:val="24"/>
          <w:szCs w:val="24"/>
          <w:lang w:val="ru-RU"/>
        </w:rPr>
        <w:t>аттары</w:t>
      </w:r>
      <w:r w:rsidR="00255C31" w:rsidRPr="00DA66FB">
        <w:rPr>
          <w:rFonts w:ascii="Times New Roman" w:hAnsi="Times New Roman" w:cs="Times New Roman"/>
          <w:sz w:val="24"/>
          <w:szCs w:val="24"/>
          <w:lang w:val="ru-RU"/>
        </w:rPr>
        <w:t xml:space="preserve"> – Троян аты – бұл қалаулы операцияның тү</w:t>
      </w:r>
      <w:proofErr w:type="gramStart"/>
      <w:r w:rsidR="00255C31" w:rsidRPr="00DA66FB">
        <w:rPr>
          <w:rFonts w:ascii="Times New Roman" w:hAnsi="Times New Roman" w:cs="Times New Roman"/>
          <w:sz w:val="24"/>
          <w:szCs w:val="24"/>
          <w:lang w:val="ru-RU"/>
        </w:rPr>
        <w:t>р</w:t>
      </w:r>
      <w:proofErr w:type="gramEnd"/>
      <w:r w:rsidR="00255C31" w:rsidRPr="00DA66FB">
        <w:rPr>
          <w:rFonts w:ascii="Times New Roman" w:hAnsi="Times New Roman" w:cs="Times New Roman"/>
          <w:sz w:val="24"/>
          <w:szCs w:val="24"/>
          <w:lang w:val="ru-RU"/>
        </w:rPr>
        <w:t xml:space="preserve">ін алып, </w:t>
      </w:r>
      <w:r w:rsidR="00501520" w:rsidRPr="00DA66FB">
        <w:rPr>
          <w:rFonts w:ascii="Times New Roman" w:hAnsi="Times New Roman" w:cs="Times New Roman"/>
          <w:sz w:val="24"/>
          <w:szCs w:val="24"/>
          <w:lang w:val="ru-RU"/>
        </w:rPr>
        <w:t>зиян келтіретін</w:t>
      </w:r>
      <w:r w:rsidR="00255C31" w:rsidRPr="00DA66FB">
        <w:rPr>
          <w:rFonts w:ascii="Times New Roman" w:hAnsi="Times New Roman" w:cs="Times New Roman"/>
          <w:sz w:val="24"/>
          <w:szCs w:val="24"/>
          <w:lang w:val="ru-RU"/>
        </w:rPr>
        <w:t xml:space="preserve"> операцияларды орындайтын </w:t>
      </w:r>
      <w:r w:rsidR="00501520" w:rsidRPr="00DA66FB">
        <w:rPr>
          <w:rFonts w:ascii="Times New Roman" w:hAnsi="Times New Roman" w:cs="Times New Roman"/>
          <w:sz w:val="24"/>
          <w:szCs w:val="24"/>
          <w:lang w:val="ru-RU"/>
        </w:rPr>
        <w:t>зиян келтіретін</w:t>
      </w:r>
      <w:r w:rsidR="00255C31" w:rsidRPr="00DA66FB">
        <w:rPr>
          <w:rFonts w:ascii="Times New Roman" w:hAnsi="Times New Roman" w:cs="Times New Roman"/>
          <w:sz w:val="24"/>
          <w:szCs w:val="24"/>
          <w:lang w:val="ru-RU"/>
        </w:rPr>
        <w:t xml:space="preserve"> бағдарлама.</w:t>
      </w:r>
    </w:p>
    <w:p w:rsidR="00C038C4" w:rsidRPr="00DA66FB" w:rsidRDefault="00C038C4" w:rsidP="00196DB2">
      <w:pPr>
        <w:spacing w:after="0"/>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 xml:space="preserve">Жарнамалық БЖ </w:t>
      </w:r>
      <w:r w:rsidR="00D129DF" w:rsidRPr="00DA66FB">
        <w:rPr>
          <w:rFonts w:ascii="Times New Roman" w:hAnsi="Times New Roman" w:cs="Times New Roman"/>
          <w:sz w:val="24"/>
          <w:szCs w:val="24"/>
          <w:lang w:val="ru-RU"/>
        </w:rPr>
        <w:t>– Жарна</w:t>
      </w:r>
      <w:r w:rsidRPr="00DA66FB">
        <w:rPr>
          <w:rFonts w:ascii="Times New Roman" w:hAnsi="Times New Roman" w:cs="Times New Roman"/>
          <w:sz w:val="24"/>
          <w:szCs w:val="24"/>
          <w:lang w:val="ru-RU"/>
        </w:rPr>
        <w:t>м</w:t>
      </w:r>
      <w:r w:rsidR="00D129DF" w:rsidRPr="00DA66FB">
        <w:rPr>
          <w:rFonts w:ascii="Times New Roman" w:hAnsi="Times New Roman" w:cs="Times New Roman"/>
          <w:sz w:val="24"/>
          <w:szCs w:val="24"/>
          <w:lang w:val="ru-RU"/>
        </w:rPr>
        <w:t>а</w:t>
      </w:r>
      <w:r w:rsidRPr="00DA66FB">
        <w:rPr>
          <w:rFonts w:ascii="Times New Roman" w:hAnsi="Times New Roman" w:cs="Times New Roman"/>
          <w:sz w:val="24"/>
          <w:szCs w:val="24"/>
          <w:lang w:val="ru-RU"/>
        </w:rPr>
        <w:t>лық БЖ</w:t>
      </w:r>
      <w:r w:rsidR="00F15B66" w:rsidRPr="00DA66FB">
        <w:rPr>
          <w:rFonts w:ascii="Times New Roman" w:hAnsi="Times New Roman" w:cs="Times New Roman"/>
          <w:sz w:val="24"/>
          <w:szCs w:val="24"/>
          <w:lang w:val="ru-RU"/>
        </w:rPr>
        <w:t xml:space="preserve"> </w:t>
      </w:r>
      <w:r w:rsidRPr="00DA66FB">
        <w:rPr>
          <w:rFonts w:ascii="Times New Roman" w:hAnsi="Times New Roman" w:cs="Times New Roman"/>
          <w:sz w:val="24"/>
          <w:szCs w:val="24"/>
          <w:lang w:val="ru-RU"/>
        </w:rPr>
        <w:t>–</w:t>
      </w:r>
      <w:r w:rsidR="00F15B66" w:rsidRPr="00DA66FB">
        <w:rPr>
          <w:rFonts w:ascii="Times New Roman" w:hAnsi="Times New Roman" w:cs="Times New Roman"/>
          <w:sz w:val="24"/>
          <w:szCs w:val="24"/>
          <w:lang w:val="ru-RU"/>
        </w:rPr>
        <w:t xml:space="preserve"> </w:t>
      </w:r>
      <w:r w:rsidRPr="00DA66FB">
        <w:rPr>
          <w:rFonts w:ascii="Times New Roman" w:hAnsi="Times New Roman" w:cs="Times New Roman"/>
          <w:sz w:val="24"/>
          <w:szCs w:val="24"/>
          <w:lang w:val="ru-RU"/>
        </w:rPr>
        <w:t>бұ</w:t>
      </w:r>
      <w:proofErr w:type="gramStart"/>
      <w:r w:rsidRPr="00DA66FB">
        <w:rPr>
          <w:rFonts w:ascii="Times New Roman" w:hAnsi="Times New Roman" w:cs="Times New Roman"/>
          <w:sz w:val="24"/>
          <w:szCs w:val="24"/>
          <w:lang w:val="ru-RU"/>
        </w:rPr>
        <w:t>л</w:t>
      </w:r>
      <w:proofErr w:type="gramEnd"/>
      <w:r w:rsidRPr="00DA66FB">
        <w:rPr>
          <w:rFonts w:ascii="Times New Roman" w:hAnsi="Times New Roman" w:cs="Times New Roman"/>
          <w:sz w:val="24"/>
          <w:szCs w:val="24"/>
          <w:lang w:val="ru-RU"/>
        </w:rPr>
        <w:t xml:space="preserve"> </w:t>
      </w:r>
      <w:r w:rsidR="003E7674" w:rsidRPr="00DA66FB">
        <w:rPr>
          <w:rFonts w:ascii="Times New Roman" w:hAnsi="Times New Roman" w:cs="Times New Roman"/>
          <w:sz w:val="24"/>
          <w:szCs w:val="24"/>
          <w:lang w:val="ru-RU"/>
        </w:rPr>
        <w:t xml:space="preserve">онлайн-жарнаманы бағдарламалық жасақтаманың пайдаланушылық интерфейсінде генерациялайтын </w:t>
      </w:r>
      <w:r w:rsidR="00501520" w:rsidRPr="00DA66FB">
        <w:rPr>
          <w:rFonts w:ascii="Times New Roman" w:hAnsi="Times New Roman" w:cs="Times New Roman"/>
          <w:sz w:val="24"/>
          <w:szCs w:val="24"/>
          <w:lang w:val="ru-RU"/>
        </w:rPr>
        <w:t>зиян келтіретін</w:t>
      </w:r>
      <w:r w:rsidR="003E7674" w:rsidRPr="00DA66FB">
        <w:rPr>
          <w:rFonts w:ascii="Times New Roman" w:hAnsi="Times New Roman" w:cs="Times New Roman"/>
          <w:sz w:val="24"/>
          <w:szCs w:val="24"/>
          <w:lang w:val="ru-RU"/>
        </w:rPr>
        <w:t xml:space="preserve"> бағдарлама.</w:t>
      </w:r>
    </w:p>
    <w:p w:rsidR="00196DB2" w:rsidRPr="00DA66FB" w:rsidRDefault="00F15B66" w:rsidP="00196DB2">
      <w:pPr>
        <w:spacing w:after="0"/>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Бот</w:t>
      </w:r>
      <w:r w:rsidRPr="00DA66FB">
        <w:rPr>
          <w:rFonts w:ascii="Times New Roman" w:hAnsi="Times New Roman" w:cs="Times New Roman"/>
          <w:sz w:val="24"/>
          <w:szCs w:val="24"/>
          <w:lang w:val="ru-RU"/>
        </w:rPr>
        <w:t xml:space="preserve"> - Бот </w:t>
      </w:r>
      <w:r w:rsidR="00A25BCB" w:rsidRPr="00DA66FB">
        <w:rPr>
          <w:rFonts w:ascii="Times New Roman" w:hAnsi="Times New Roman" w:cs="Times New Roman"/>
          <w:sz w:val="24"/>
          <w:szCs w:val="24"/>
          <w:lang w:val="ru-RU"/>
        </w:rPr>
        <w:t xml:space="preserve">– </w:t>
      </w:r>
      <w:r w:rsidR="001E7422" w:rsidRPr="00DA66FB">
        <w:rPr>
          <w:rFonts w:ascii="Times New Roman" w:hAnsi="Times New Roman" w:cs="Times New Roman"/>
          <w:sz w:val="24"/>
          <w:szCs w:val="24"/>
          <w:lang w:val="ru-RU"/>
        </w:rPr>
        <w:t xml:space="preserve">әдетте, Интернетте әрекеттерді автоматты түрде орындау үшін арналған </w:t>
      </w:r>
      <w:r w:rsidR="00501520" w:rsidRPr="00DA66FB">
        <w:rPr>
          <w:rFonts w:ascii="Times New Roman" w:hAnsi="Times New Roman" w:cs="Times New Roman"/>
          <w:sz w:val="24"/>
          <w:szCs w:val="24"/>
          <w:lang w:val="ru-RU"/>
        </w:rPr>
        <w:t>зиян келтіретін</w:t>
      </w:r>
      <w:r w:rsidRPr="00DA66FB">
        <w:rPr>
          <w:rFonts w:ascii="Times New Roman" w:hAnsi="Times New Roman" w:cs="Times New Roman"/>
          <w:sz w:val="24"/>
          <w:szCs w:val="24"/>
          <w:lang w:val="ru-RU"/>
        </w:rPr>
        <w:t xml:space="preserve"> </w:t>
      </w:r>
      <w:proofErr w:type="gramStart"/>
      <w:r w:rsidR="00A25BCB" w:rsidRPr="00DA66FB">
        <w:rPr>
          <w:rFonts w:ascii="Times New Roman" w:hAnsi="Times New Roman" w:cs="Times New Roman"/>
          <w:sz w:val="24"/>
          <w:szCs w:val="24"/>
          <w:lang w:val="ru-RU"/>
        </w:rPr>
        <w:t>ба</w:t>
      </w:r>
      <w:proofErr w:type="gramEnd"/>
      <w:r w:rsidR="00A25BCB" w:rsidRPr="00DA66FB">
        <w:rPr>
          <w:rFonts w:ascii="Times New Roman" w:hAnsi="Times New Roman" w:cs="Times New Roman"/>
          <w:sz w:val="24"/>
          <w:szCs w:val="24"/>
          <w:lang w:val="ru-RU"/>
        </w:rPr>
        <w:t>ғдарлама</w:t>
      </w:r>
      <w:r w:rsidRPr="00DA66FB">
        <w:rPr>
          <w:rFonts w:ascii="Times New Roman" w:hAnsi="Times New Roman" w:cs="Times New Roman"/>
          <w:sz w:val="24"/>
          <w:szCs w:val="24"/>
          <w:lang w:val="ru-RU"/>
        </w:rPr>
        <w:t>.</w:t>
      </w:r>
    </w:p>
    <w:p w:rsidR="00196DB2" w:rsidRPr="00F15B66" w:rsidRDefault="00DA66FB" w:rsidP="001E7422">
      <w:pPr>
        <w:spacing w:after="0" w:line="240" w:lineRule="auto"/>
        <w:jc w:val="both"/>
        <w:rPr>
          <w:rFonts w:ascii="Times New Roman" w:hAnsi="Times New Roman" w:cs="Times New Roman"/>
          <w:sz w:val="24"/>
          <w:szCs w:val="24"/>
          <w:lang w:val="ru-RU"/>
        </w:rPr>
      </w:pPr>
      <w:r w:rsidRPr="00DA66FB">
        <w:rPr>
          <w:rFonts w:ascii="Times New Roman" w:hAnsi="Times New Roman" w:cs="Times New Roman"/>
          <w:i/>
          <w:sz w:val="24"/>
          <w:szCs w:val="24"/>
          <w:lang w:val="ru-RU"/>
        </w:rPr>
        <w:t>Бопсалаушы</w:t>
      </w:r>
      <w:r w:rsidR="00A25BCB" w:rsidRPr="00DA66FB">
        <w:rPr>
          <w:rFonts w:ascii="Times New Roman" w:hAnsi="Times New Roman" w:cs="Times New Roman"/>
          <w:i/>
          <w:sz w:val="24"/>
          <w:szCs w:val="24"/>
          <w:lang w:val="ru-RU"/>
        </w:rPr>
        <w:t>-бағдарлама</w:t>
      </w:r>
      <w:r w:rsidR="00F15B66" w:rsidRPr="00DA66FB">
        <w:rPr>
          <w:rFonts w:ascii="Times New Roman" w:hAnsi="Times New Roman" w:cs="Times New Roman"/>
          <w:sz w:val="24"/>
          <w:szCs w:val="24"/>
          <w:lang w:val="ru-RU"/>
        </w:rPr>
        <w:t xml:space="preserve"> </w:t>
      </w:r>
      <w:r w:rsidR="00A25BCB" w:rsidRPr="00DA66FB">
        <w:rPr>
          <w:rFonts w:ascii="Times New Roman" w:hAnsi="Times New Roman" w:cs="Times New Roman"/>
          <w:sz w:val="24"/>
          <w:szCs w:val="24"/>
          <w:lang w:val="ru-RU"/>
        </w:rPr>
        <w:t>–</w:t>
      </w:r>
      <w:r w:rsidR="00F15B66" w:rsidRPr="00DA66FB">
        <w:rPr>
          <w:rFonts w:ascii="Times New Roman" w:hAnsi="Times New Roman" w:cs="Times New Roman"/>
          <w:sz w:val="24"/>
          <w:szCs w:val="24"/>
          <w:lang w:val="ru-RU"/>
        </w:rPr>
        <w:t xml:space="preserve"> </w:t>
      </w:r>
      <w:r w:rsidRPr="00DA66FB">
        <w:rPr>
          <w:rFonts w:ascii="Times New Roman" w:hAnsi="Times New Roman" w:cs="Times New Roman"/>
          <w:sz w:val="24"/>
          <w:szCs w:val="24"/>
          <w:lang w:val="ru-RU"/>
        </w:rPr>
        <w:t>Бопсалаушы</w:t>
      </w:r>
      <w:r w:rsidR="00A25BCB" w:rsidRPr="00DA66FB">
        <w:rPr>
          <w:rFonts w:ascii="Times New Roman" w:hAnsi="Times New Roman" w:cs="Times New Roman"/>
          <w:sz w:val="24"/>
          <w:szCs w:val="24"/>
          <w:lang w:val="ru-RU"/>
        </w:rPr>
        <w:t>-бағдарлама</w:t>
      </w:r>
      <w:r w:rsidR="00F15B66" w:rsidRPr="00DA66FB">
        <w:rPr>
          <w:rFonts w:ascii="Times New Roman" w:hAnsi="Times New Roman" w:cs="Times New Roman"/>
          <w:sz w:val="24"/>
          <w:szCs w:val="24"/>
          <w:lang w:val="ru-RU"/>
        </w:rPr>
        <w:t xml:space="preserve"> </w:t>
      </w:r>
      <w:r w:rsidR="001E7422" w:rsidRPr="00DA66FB">
        <w:rPr>
          <w:rFonts w:ascii="Times New Roman" w:hAnsi="Times New Roman" w:cs="Times New Roman"/>
          <w:sz w:val="24"/>
          <w:szCs w:val="24"/>
          <w:lang w:val="ru-RU"/>
        </w:rPr>
        <w:t>– бұл компьютерлі</w:t>
      </w:r>
      <w:proofErr w:type="gramStart"/>
      <w:r w:rsidR="001E7422" w:rsidRPr="00DA66FB">
        <w:rPr>
          <w:rFonts w:ascii="Times New Roman" w:hAnsi="Times New Roman" w:cs="Times New Roman"/>
          <w:sz w:val="24"/>
          <w:szCs w:val="24"/>
          <w:lang w:val="ru-RU"/>
        </w:rPr>
        <w:t>к</w:t>
      </w:r>
      <w:proofErr w:type="gramEnd"/>
      <w:r w:rsidR="001E7422" w:rsidRPr="00DA66FB">
        <w:rPr>
          <w:rFonts w:ascii="Times New Roman" w:hAnsi="Times New Roman" w:cs="Times New Roman"/>
          <w:sz w:val="24"/>
          <w:szCs w:val="24"/>
          <w:lang w:val="ru-RU"/>
        </w:rPr>
        <w:t xml:space="preserve"> жүйені немесе оның ішіндегі деректерді төлем жүргізілгенше ұстап қалу үшін</w:t>
      </w:r>
      <w:r w:rsidR="00D8490C" w:rsidRPr="00DA66FB">
        <w:rPr>
          <w:rFonts w:ascii="Times New Roman" w:hAnsi="Times New Roman" w:cs="Times New Roman"/>
          <w:sz w:val="24"/>
          <w:szCs w:val="24"/>
          <w:lang w:val="ru-RU"/>
        </w:rPr>
        <w:t xml:space="preserve"> </w:t>
      </w:r>
      <w:r w:rsidR="001E7422" w:rsidRPr="00DA66FB">
        <w:rPr>
          <w:rFonts w:ascii="Times New Roman" w:hAnsi="Times New Roman" w:cs="Times New Roman"/>
          <w:sz w:val="24"/>
          <w:szCs w:val="24"/>
          <w:lang w:val="ru-RU"/>
        </w:rPr>
        <w:t xml:space="preserve">арналған </w:t>
      </w:r>
      <w:r w:rsidR="00501520" w:rsidRPr="00DA66FB">
        <w:rPr>
          <w:rFonts w:ascii="Times New Roman" w:hAnsi="Times New Roman" w:cs="Times New Roman"/>
          <w:sz w:val="24"/>
          <w:szCs w:val="24"/>
          <w:lang w:val="ru-RU"/>
        </w:rPr>
        <w:t>зиян келтіретін</w:t>
      </w:r>
      <w:r w:rsidR="00F15B66" w:rsidRPr="00DA66FB">
        <w:rPr>
          <w:rFonts w:ascii="Times New Roman" w:hAnsi="Times New Roman" w:cs="Times New Roman"/>
          <w:sz w:val="24"/>
          <w:szCs w:val="24"/>
          <w:lang w:val="ru-RU"/>
        </w:rPr>
        <w:t xml:space="preserve"> </w:t>
      </w:r>
      <w:r w:rsidR="00A25BCB" w:rsidRPr="00DA66FB">
        <w:rPr>
          <w:rFonts w:ascii="Times New Roman" w:hAnsi="Times New Roman" w:cs="Times New Roman"/>
          <w:sz w:val="24"/>
          <w:szCs w:val="24"/>
          <w:lang w:val="ru-RU"/>
        </w:rPr>
        <w:t>бағдарлама</w:t>
      </w:r>
      <w:r w:rsidR="00F15B66" w:rsidRPr="00DA66FB">
        <w:rPr>
          <w:rFonts w:ascii="Times New Roman" w:hAnsi="Times New Roman" w:cs="Times New Roman"/>
          <w:sz w:val="24"/>
          <w:szCs w:val="24"/>
          <w:lang w:val="ru-RU"/>
        </w:rPr>
        <w:t>.</w:t>
      </w:r>
      <w:r w:rsidR="00F15B66" w:rsidRPr="00F15B66">
        <w:rPr>
          <w:rFonts w:ascii="Times New Roman" w:hAnsi="Times New Roman" w:cs="Times New Roman"/>
          <w:sz w:val="24"/>
          <w:szCs w:val="24"/>
          <w:lang w:val="ru-RU"/>
        </w:rPr>
        <w:t xml:space="preserve"> </w:t>
      </w:r>
    </w:p>
    <w:p w:rsidR="00196DB2" w:rsidRPr="00F15B66"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w:t>
      </w:r>
      <w:r w:rsidR="001E7422">
        <w:rPr>
          <w:rFonts w:ascii="Times New Roman" w:hAnsi="Times New Roman" w:cs="Times New Roman"/>
          <w:i/>
          <w:sz w:val="24"/>
          <w:szCs w:val="24"/>
          <w:lang w:val="ru-RU"/>
        </w:rPr>
        <w:t>Қызмет көрсетуден бас тарту</w:t>
      </w:r>
      <w:r w:rsidRPr="00F15B66">
        <w:rPr>
          <w:rFonts w:ascii="Times New Roman" w:hAnsi="Times New Roman" w:cs="Times New Roman"/>
          <w:i/>
          <w:sz w:val="24"/>
          <w:szCs w:val="24"/>
          <w:lang w:val="ru-RU"/>
        </w:rPr>
        <w:t>"</w:t>
      </w:r>
      <w:r w:rsidR="001E7422">
        <w:rPr>
          <w:rFonts w:ascii="Times New Roman" w:hAnsi="Times New Roman" w:cs="Times New Roman"/>
          <w:i/>
          <w:sz w:val="24"/>
          <w:szCs w:val="24"/>
          <w:lang w:val="ru-RU"/>
        </w:rPr>
        <w:t xml:space="preserve"> атакасы</w:t>
      </w:r>
      <w:r w:rsidRPr="00F15B66">
        <w:rPr>
          <w:rFonts w:ascii="Times New Roman" w:hAnsi="Times New Roman" w:cs="Times New Roman"/>
          <w:i/>
          <w:sz w:val="24"/>
          <w:szCs w:val="24"/>
          <w:lang w:val="ru-RU"/>
        </w:rPr>
        <w:t xml:space="preserve"> (DoS)</w:t>
      </w:r>
      <w:r w:rsidR="001E7422">
        <w:rPr>
          <w:rFonts w:ascii="Times New Roman" w:hAnsi="Times New Roman" w:cs="Times New Roman"/>
          <w:sz w:val="24"/>
          <w:szCs w:val="24"/>
          <w:lang w:val="ru-RU"/>
        </w:rPr>
        <w:t xml:space="preserve"> – бұл желілік атаканың түрі. Ол желіні сөнді</w:t>
      </w:r>
      <w:proofErr w:type="gramStart"/>
      <w:r w:rsidR="001E7422">
        <w:rPr>
          <w:rFonts w:ascii="Times New Roman" w:hAnsi="Times New Roman" w:cs="Times New Roman"/>
          <w:sz w:val="24"/>
          <w:szCs w:val="24"/>
          <w:lang w:val="ru-RU"/>
        </w:rPr>
        <w:t>ред</w:t>
      </w:r>
      <w:proofErr w:type="gramEnd"/>
      <w:r w:rsidR="001E7422">
        <w:rPr>
          <w:rFonts w:ascii="Times New Roman" w:hAnsi="Times New Roman" w:cs="Times New Roman"/>
          <w:sz w:val="24"/>
          <w:szCs w:val="24"/>
          <w:lang w:val="ru-RU"/>
        </w:rPr>
        <w:t>і және оны болжамды пайдаланушылар үшін</w:t>
      </w:r>
      <w:r w:rsidR="00D8490C">
        <w:rPr>
          <w:rFonts w:ascii="Times New Roman" w:hAnsi="Times New Roman" w:cs="Times New Roman"/>
          <w:sz w:val="24"/>
          <w:szCs w:val="24"/>
          <w:lang w:val="ru-RU"/>
        </w:rPr>
        <w:t xml:space="preserve"> </w:t>
      </w:r>
      <w:r w:rsidR="001E7422">
        <w:rPr>
          <w:rFonts w:ascii="Times New Roman" w:hAnsi="Times New Roman" w:cs="Times New Roman"/>
          <w:sz w:val="24"/>
          <w:szCs w:val="24"/>
          <w:lang w:val="ru-RU"/>
        </w:rPr>
        <w:t>қолжетімсіз етеді.</w:t>
      </w:r>
      <w:r w:rsidRPr="00F15B66">
        <w:rPr>
          <w:rFonts w:ascii="Times New Roman" w:hAnsi="Times New Roman" w:cs="Times New Roman"/>
          <w:sz w:val="24"/>
          <w:szCs w:val="24"/>
          <w:lang w:val="ru-RU"/>
        </w:rPr>
        <w:t xml:space="preserve"> DoS-атак</w:t>
      </w:r>
      <w:r w:rsidR="001E7422">
        <w:rPr>
          <w:rFonts w:ascii="Times New Roman" w:hAnsi="Times New Roman" w:cs="Times New Roman"/>
          <w:sz w:val="24"/>
          <w:szCs w:val="24"/>
          <w:lang w:val="ru-RU"/>
        </w:rPr>
        <w:t>алардың екі негізгі әдісі бар</w:t>
      </w:r>
      <w:r w:rsidRPr="00F15B66">
        <w:rPr>
          <w:rFonts w:ascii="Times New Roman" w:hAnsi="Times New Roman" w:cs="Times New Roman"/>
          <w:sz w:val="24"/>
          <w:szCs w:val="24"/>
          <w:lang w:val="ru-RU"/>
        </w:rPr>
        <w:t>: "</w:t>
      </w:r>
      <w:r w:rsidR="001E7422">
        <w:rPr>
          <w:rFonts w:ascii="Times New Roman" w:hAnsi="Times New Roman" w:cs="Times New Roman"/>
          <w:sz w:val="24"/>
          <w:szCs w:val="24"/>
          <w:lang w:val="ru-RU"/>
        </w:rPr>
        <w:t>батыру</w:t>
      </w:r>
      <w:r w:rsidRPr="00F15B66">
        <w:rPr>
          <w:rFonts w:ascii="Times New Roman" w:hAnsi="Times New Roman" w:cs="Times New Roman"/>
          <w:sz w:val="24"/>
          <w:szCs w:val="24"/>
          <w:lang w:val="ru-RU"/>
        </w:rPr>
        <w:t xml:space="preserve">" </w:t>
      </w:r>
      <w:r w:rsidR="001E7422">
        <w:rPr>
          <w:rFonts w:ascii="Times New Roman" w:hAnsi="Times New Roman" w:cs="Times New Roman"/>
          <w:sz w:val="24"/>
          <w:szCs w:val="24"/>
          <w:lang w:val="ru-RU"/>
        </w:rPr>
        <w:t>немесе</w:t>
      </w:r>
      <w:r w:rsidRPr="00F15B66">
        <w:rPr>
          <w:rFonts w:ascii="Times New Roman" w:hAnsi="Times New Roman" w:cs="Times New Roman"/>
          <w:sz w:val="24"/>
          <w:szCs w:val="24"/>
          <w:lang w:val="ru-RU"/>
        </w:rPr>
        <w:t xml:space="preserve"> "</w:t>
      </w:r>
      <w:r w:rsidR="001E7422">
        <w:rPr>
          <w:rFonts w:ascii="Times New Roman" w:hAnsi="Times New Roman" w:cs="Times New Roman"/>
          <w:sz w:val="24"/>
          <w:szCs w:val="24"/>
          <w:lang w:val="ru-RU"/>
        </w:rPr>
        <w:t>іркіліс</w:t>
      </w:r>
      <w:r w:rsidRPr="00F15B66">
        <w:rPr>
          <w:rFonts w:ascii="Times New Roman" w:hAnsi="Times New Roman" w:cs="Times New Roman"/>
          <w:sz w:val="24"/>
          <w:szCs w:val="24"/>
          <w:lang w:val="ru-RU"/>
        </w:rPr>
        <w:t xml:space="preserve">". </w:t>
      </w:r>
    </w:p>
    <w:p w:rsidR="001E7422"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w:t>
      </w:r>
      <w:r w:rsidR="001E7422">
        <w:rPr>
          <w:rFonts w:ascii="Times New Roman" w:hAnsi="Times New Roman" w:cs="Times New Roman"/>
          <w:sz w:val="24"/>
          <w:szCs w:val="24"/>
          <w:lang w:val="ru-RU"/>
        </w:rPr>
        <w:t>Батыру</w:t>
      </w:r>
      <w:r w:rsidRPr="00F15B66">
        <w:rPr>
          <w:rFonts w:ascii="Times New Roman" w:hAnsi="Times New Roman" w:cs="Times New Roman"/>
          <w:sz w:val="24"/>
          <w:szCs w:val="24"/>
          <w:lang w:val="ru-RU"/>
        </w:rPr>
        <w:t xml:space="preserve">" </w:t>
      </w:r>
      <w:r w:rsidR="001E7422">
        <w:rPr>
          <w:rFonts w:ascii="Times New Roman" w:hAnsi="Times New Roman" w:cs="Times New Roman"/>
          <w:sz w:val="24"/>
          <w:szCs w:val="24"/>
          <w:lang w:val="ru-RU"/>
        </w:rPr>
        <w:t>–</w:t>
      </w:r>
      <w:r w:rsidRPr="00F15B66">
        <w:rPr>
          <w:rFonts w:ascii="Times New Roman" w:hAnsi="Times New Roman" w:cs="Times New Roman"/>
          <w:sz w:val="24"/>
          <w:szCs w:val="24"/>
          <w:lang w:val="ru-RU"/>
        </w:rPr>
        <w:t xml:space="preserve"> </w:t>
      </w:r>
      <w:r w:rsidR="00471D0A">
        <w:rPr>
          <w:rFonts w:ascii="Times New Roman" w:hAnsi="Times New Roman" w:cs="Times New Roman"/>
          <w:sz w:val="24"/>
          <w:szCs w:val="24"/>
          <w:lang w:val="ru-RU"/>
        </w:rPr>
        <w:t>атака жасалатын</w:t>
      </w:r>
      <w:r w:rsidR="006F5E63">
        <w:rPr>
          <w:rFonts w:ascii="Times New Roman" w:hAnsi="Times New Roman" w:cs="Times New Roman"/>
          <w:sz w:val="24"/>
          <w:szCs w:val="24"/>
          <w:lang w:val="ru-RU"/>
        </w:rPr>
        <w:t xml:space="preserve"> жүйе сервердің өндіруге </w:t>
      </w:r>
      <w:r w:rsidR="00471D0A">
        <w:rPr>
          <w:rFonts w:ascii="Times New Roman" w:hAnsi="Times New Roman" w:cs="Times New Roman"/>
          <w:sz w:val="24"/>
          <w:szCs w:val="24"/>
          <w:lang w:val="ru-RU"/>
        </w:rPr>
        <w:t xml:space="preserve">жағдайы жоқ трафиктің үлкен көлемімен шамадан </w:t>
      </w:r>
      <w:proofErr w:type="gramStart"/>
      <w:r w:rsidR="00471D0A">
        <w:rPr>
          <w:rFonts w:ascii="Times New Roman" w:hAnsi="Times New Roman" w:cs="Times New Roman"/>
          <w:sz w:val="24"/>
          <w:szCs w:val="24"/>
          <w:lang w:val="ru-RU"/>
        </w:rPr>
        <w:t>тыс</w:t>
      </w:r>
      <w:proofErr w:type="gramEnd"/>
      <w:r w:rsidR="00471D0A">
        <w:rPr>
          <w:rFonts w:ascii="Times New Roman" w:hAnsi="Times New Roman" w:cs="Times New Roman"/>
          <w:sz w:val="24"/>
          <w:szCs w:val="24"/>
          <w:lang w:val="ru-RU"/>
        </w:rPr>
        <w:t xml:space="preserve"> жүктелген кезде орын алады.</w:t>
      </w:r>
    </w:p>
    <w:p w:rsidR="00471D0A"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w:t>
      </w:r>
      <w:r w:rsidR="00471D0A">
        <w:rPr>
          <w:rFonts w:ascii="Times New Roman" w:hAnsi="Times New Roman" w:cs="Times New Roman"/>
          <w:sz w:val="24"/>
          <w:szCs w:val="24"/>
          <w:lang w:val="ru-RU"/>
        </w:rPr>
        <w:t>Іркілі</w:t>
      </w:r>
      <w:proofErr w:type="gramStart"/>
      <w:r w:rsidR="00471D0A">
        <w:rPr>
          <w:rFonts w:ascii="Times New Roman" w:hAnsi="Times New Roman" w:cs="Times New Roman"/>
          <w:sz w:val="24"/>
          <w:szCs w:val="24"/>
          <w:lang w:val="ru-RU"/>
        </w:rPr>
        <w:t>с</w:t>
      </w:r>
      <w:proofErr w:type="gramEnd"/>
      <w:r w:rsidR="00471D0A">
        <w:rPr>
          <w:rFonts w:ascii="Times New Roman" w:hAnsi="Times New Roman" w:cs="Times New Roman"/>
          <w:sz w:val="24"/>
          <w:szCs w:val="24"/>
          <w:lang w:val="ru-RU"/>
        </w:rPr>
        <w:t xml:space="preserve">" – </w:t>
      </w:r>
      <w:r w:rsidR="002446C0">
        <w:rPr>
          <w:rFonts w:ascii="Times New Roman" w:hAnsi="Times New Roman" w:cs="Times New Roman"/>
          <w:sz w:val="24"/>
          <w:szCs w:val="24"/>
          <w:lang w:val="ru-RU"/>
        </w:rPr>
        <w:t xml:space="preserve">Киберқылмыскерлер </w:t>
      </w:r>
      <w:r w:rsidR="0096360B">
        <w:rPr>
          <w:rFonts w:ascii="Times New Roman" w:hAnsi="Times New Roman" w:cs="Times New Roman"/>
          <w:sz w:val="24"/>
          <w:szCs w:val="24"/>
          <w:lang w:val="ru-RU"/>
        </w:rPr>
        <w:t>нысаналы</w:t>
      </w:r>
      <w:r w:rsidR="00D8490C">
        <w:rPr>
          <w:rFonts w:ascii="Times New Roman" w:hAnsi="Times New Roman" w:cs="Times New Roman"/>
          <w:sz w:val="24"/>
          <w:szCs w:val="24"/>
          <w:lang w:val="ru-RU"/>
        </w:rPr>
        <w:t xml:space="preserve"> </w:t>
      </w:r>
      <w:r w:rsidR="0096360B">
        <w:rPr>
          <w:rFonts w:ascii="Times New Roman" w:hAnsi="Times New Roman" w:cs="Times New Roman"/>
          <w:sz w:val="24"/>
          <w:szCs w:val="24"/>
          <w:lang w:val="ru-RU"/>
        </w:rPr>
        <w:t>жүйедегі кемшіліктерді пайдаланатын қателіктерді табыстайтын кезде орын алады.</w:t>
      </w:r>
    </w:p>
    <w:p w:rsidR="0096360B" w:rsidRDefault="0096360B" w:rsidP="00196DB2">
      <w:pPr>
        <w:jc w:val="both"/>
        <w:rPr>
          <w:rFonts w:ascii="Times New Roman" w:hAnsi="Times New Roman" w:cs="Times New Roman"/>
          <w:i/>
          <w:sz w:val="24"/>
          <w:szCs w:val="24"/>
          <w:lang w:val="ru-RU"/>
        </w:rPr>
      </w:pPr>
    </w:p>
    <w:p w:rsidR="0096360B" w:rsidRPr="0096360B" w:rsidRDefault="0096360B" w:rsidP="0096360B">
      <w:pPr>
        <w:jc w:val="both"/>
        <w:rPr>
          <w:rFonts w:ascii="Times New Roman" w:hAnsi="Times New Roman" w:cs="Times New Roman"/>
          <w:i/>
          <w:sz w:val="24"/>
          <w:szCs w:val="24"/>
          <w:lang w:val="ru-RU"/>
        </w:rPr>
      </w:pPr>
      <w:r w:rsidRPr="0096360B">
        <w:rPr>
          <w:rFonts w:ascii="Times New Roman" w:hAnsi="Times New Roman" w:cs="Times New Roman"/>
          <w:i/>
          <w:sz w:val="24"/>
          <w:szCs w:val="24"/>
          <w:lang w:val="ru-RU"/>
        </w:rPr>
        <w:t>«Қызмет көрсетуден бас тарту» (</w:t>
      </w:r>
      <w:r w:rsidR="00F15B66" w:rsidRPr="0096360B">
        <w:rPr>
          <w:rFonts w:ascii="Times New Roman" w:hAnsi="Times New Roman" w:cs="Times New Roman"/>
          <w:i/>
          <w:sz w:val="24"/>
          <w:szCs w:val="24"/>
          <w:lang w:val="ru-RU"/>
        </w:rPr>
        <w:t xml:space="preserve">DDoS) </w:t>
      </w:r>
      <w:r w:rsidRPr="0096360B">
        <w:rPr>
          <w:rFonts w:ascii="Times New Roman" w:hAnsi="Times New Roman" w:cs="Times New Roman"/>
          <w:i/>
          <w:sz w:val="24"/>
          <w:szCs w:val="24"/>
          <w:lang w:val="ru-RU"/>
        </w:rPr>
        <w:t xml:space="preserve">бөлінген атака </w:t>
      </w:r>
      <w:proofErr w:type="gramStart"/>
      <w:r w:rsidRPr="00F15B66">
        <w:rPr>
          <w:rFonts w:ascii="Times New Roman" w:hAnsi="Times New Roman" w:cs="Times New Roman"/>
          <w:sz w:val="24"/>
          <w:szCs w:val="24"/>
          <w:lang w:val="ru-RU"/>
        </w:rPr>
        <w:t>DoS</w:t>
      </w:r>
      <w:r w:rsidR="00252F61">
        <w:rPr>
          <w:rFonts w:ascii="Times New Roman" w:hAnsi="Times New Roman" w:cs="Times New Roman"/>
          <w:sz w:val="24"/>
          <w:szCs w:val="24"/>
          <w:lang w:val="ru-RU"/>
        </w:rPr>
        <w:t>-атака</w:t>
      </w:r>
      <w:proofErr w:type="gramEnd"/>
      <w:r w:rsidR="00252F61">
        <w:rPr>
          <w:rFonts w:ascii="Times New Roman" w:hAnsi="Times New Roman" w:cs="Times New Roman"/>
          <w:sz w:val="24"/>
          <w:szCs w:val="24"/>
          <w:lang w:val="ru-RU"/>
        </w:rPr>
        <w:t>ғ</w:t>
      </w:r>
      <w:r>
        <w:rPr>
          <w:rFonts w:ascii="Times New Roman" w:hAnsi="Times New Roman" w:cs="Times New Roman"/>
          <w:sz w:val="24"/>
          <w:szCs w:val="24"/>
          <w:lang w:val="ru-RU"/>
        </w:rPr>
        <w:t>а ұқсас, бірақ бірнеше үйлестіруші көзден нығады. Ол бірнеше жүйенің бі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нысанаға синхрондалған</w:t>
      </w:r>
      <w:r w:rsidRPr="0096360B">
        <w:rPr>
          <w:rFonts w:ascii="Times New Roman" w:hAnsi="Times New Roman" w:cs="Times New Roman"/>
          <w:sz w:val="24"/>
          <w:szCs w:val="24"/>
          <w:lang w:val="ru-RU"/>
        </w:rPr>
        <w:t xml:space="preserve"> </w:t>
      </w:r>
      <w:r w:rsidRPr="00F15B66">
        <w:rPr>
          <w:rFonts w:ascii="Times New Roman" w:hAnsi="Times New Roman" w:cs="Times New Roman"/>
          <w:sz w:val="24"/>
          <w:szCs w:val="24"/>
          <w:lang w:val="ru-RU"/>
        </w:rPr>
        <w:t>DoS</w:t>
      </w:r>
      <w:r>
        <w:rPr>
          <w:rFonts w:ascii="Times New Roman" w:hAnsi="Times New Roman" w:cs="Times New Roman"/>
          <w:sz w:val="24"/>
          <w:szCs w:val="24"/>
          <w:lang w:val="ru-RU"/>
        </w:rPr>
        <w:t>-атаканы ұйымдастырған кезде орын алады.</w:t>
      </w:r>
    </w:p>
    <w:p w:rsidR="0096360B" w:rsidRPr="00CB04F4" w:rsidRDefault="00F15B66" w:rsidP="00196DB2">
      <w:pPr>
        <w:jc w:val="both"/>
        <w:rPr>
          <w:rFonts w:ascii="Times New Roman" w:hAnsi="Times New Roman" w:cs="Times New Roman"/>
          <w:sz w:val="24"/>
          <w:szCs w:val="24"/>
          <w:lang w:val="ru-RU"/>
        </w:rPr>
      </w:pPr>
      <w:r w:rsidRPr="00F15B66">
        <w:rPr>
          <w:rFonts w:ascii="Times New Roman" w:hAnsi="Times New Roman" w:cs="Times New Roman"/>
          <w:i/>
          <w:sz w:val="24"/>
          <w:szCs w:val="24"/>
          <w:lang w:val="ru-RU"/>
        </w:rPr>
        <w:t>Фишинг</w:t>
      </w:r>
      <w:r w:rsidRPr="00F15B66">
        <w:rPr>
          <w:rFonts w:ascii="Times New Roman" w:hAnsi="Times New Roman" w:cs="Times New Roman"/>
          <w:sz w:val="24"/>
          <w:szCs w:val="24"/>
          <w:lang w:val="ru-RU"/>
        </w:rPr>
        <w:t xml:space="preserve"> </w:t>
      </w:r>
      <w:r w:rsidR="0096360B">
        <w:rPr>
          <w:rFonts w:ascii="Times New Roman" w:hAnsi="Times New Roman" w:cs="Times New Roman"/>
          <w:sz w:val="24"/>
          <w:szCs w:val="24"/>
          <w:lang w:val="ru-RU"/>
        </w:rPr>
        <w:t>–</w:t>
      </w:r>
      <w:r w:rsidRPr="00F15B66">
        <w:rPr>
          <w:rFonts w:ascii="Times New Roman" w:hAnsi="Times New Roman" w:cs="Times New Roman"/>
          <w:sz w:val="24"/>
          <w:szCs w:val="24"/>
          <w:lang w:val="ru-RU"/>
        </w:rPr>
        <w:t xml:space="preserve"> </w:t>
      </w:r>
      <w:r w:rsidR="0096360B">
        <w:rPr>
          <w:rFonts w:ascii="Times New Roman" w:hAnsi="Times New Roman" w:cs="Times New Roman"/>
          <w:sz w:val="24"/>
          <w:szCs w:val="24"/>
          <w:lang w:val="ru-RU"/>
        </w:rPr>
        <w:t>бұ</w:t>
      </w:r>
      <w:proofErr w:type="gramStart"/>
      <w:r w:rsidR="0096360B">
        <w:rPr>
          <w:rFonts w:ascii="Times New Roman" w:hAnsi="Times New Roman" w:cs="Times New Roman"/>
          <w:sz w:val="24"/>
          <w:szCs w:val="24"/>
          <w:lang w:val="ru-RU"/>
        </w:rPr>
        <w:t>л</w:t>
      </w:r>
      <w:proofErr w:type="gramEnd"/>
      <w:r w:rsidR="0096360B">
        <w:rPr>
          <w:rFonts w:ascii="Times New Roman" w:hAnsi="Times New Roman" w:cs="Times New Roman"/>
          <w:sz w:val="24"/>
          <w:szCs w:val="24"/>
          <w:lang w:val="ru-RU"/>
        </w:rPr>
        <w:t xml:space="preserve"> нысанамен немесе нысанлармен электрондық пошта, телефон немесе мәтіндік хабарлама бойынша байланысатын киберқылмыс. Мысалы, бөлшек дүкеннен сыйлық алу үшін сілтеме бойынша ауысу өтініші бар электрондық хат. Сілтеме сізді </w:t>
      </w:r>
      <w:proofErr w:type="gramStart"/>
      <w:r w:rsidR="0096360B">
        <w:rPr>
          <w:rFonts w:ascii="Times New Roman" w:hAnsi="Times New Roman" w:cs="Times New Roman"/>
          <w:sz w:val="24"/>
          <w:szCs w:val="24"/>
          <w:lang w:val="ru-RU"/>
        </w:rPr>
        <w:t>жеке</w:t>
      </w:r>
      <w:proofErr w:type="gramEnd"/>
      <w:r w:rsidR="0096360B">
        <w:rPr>
          <w:rFonts w:ascii="Times New Roman" w:hAnsi="Times New Roman" w:cs="Times New Roman"/>
          <w:sz w:val="24"/>
          <w:szCs w:val="24"/>
          <w:lang w:val="ru-RU"/>
        </w:rPr>
        <w:t xml:space="preserve"> ақпаратты ұсыну өтінішімен </w:t>
      </w:r>
      <w:r w:rsidR="0096360B" w:rsidRPr="00CB04F4">
        <w:rPr>
          <w:rFonts w:ascii="Times New Roman" w:hAnsi="Times New Roman" w:cs="Times New Roman"/>
          <w:sz w:val="24"/>
          <w:szCs w:val="24"/>
          <w:lang w:val="ru-RU"/>
        </w:rPr>
        <w:t>жалған сайтқа аударуы немесе сайт вируты орнатуы мүмкін.</w:t>
      </w:r>
    </w:p>
    <w:p w:rsidR="00567466" w:rsidRPr="00CB04F4" w:rsidRDefault="00567466" w:rsidP="00196DB2">
      <w:pPr>
        <w:spacing w:after="0" w:line="240" w:lineRule="auto"/>
        <w:jc w:val="both"/>
        <w:rPr>
          <w:rFonts w:ascii="Times New Roman" w:hAnsi="Times New Roman" w:cs="Times New Roman"/>
          <w:sz w:val="24"/>
          <w:szCs w:val="24"/>
          <w:lang w:val="ru-RU"/>
        </w:rPr>
      </w:pPr>
      <w:r w:rsidRPr="00CB04F4">
        <w:rPr>
          <w:rFonts w:ascii="Times New Roman" w:hAnsi="Times New Roman" w:cs="Times New Roman"/>
          <w:sz w:val="24"/>
          <w:szCs w:val="24"/>
          <w:lang w:val="ru-RU"/>
        </w:rPr>
        <w:t xml:space="preserve">Сіз жүйеңіздің </w:t>
      </w:r>
      <w:r w:rsidR="00501520" w:rsidRPr="00CB04F4">
        <w:rPr>
          <w:rFonts w:ascii="Times New Roman" w:hAnsi="Times New Roman" w:cs="Times New Roman"/>
          <w:sz w:val="24"/>
          <w:szCs w:val="24"/>
          <w:lang w:val="ru-RU"/>
        </w:rPr>
        <w:t>зиян келтіретін</w:t>
      </w:r>
      <w:r w:rsidRPr="00CB04F4">
        <w:rPr>
          <w:rFonts w:ascii="Times New Roman" w:hAnsi="Times New Roman" w:cs="Times New Roman"/>
          <w:sz w:val="24"/>
          <w:szCs w:val="24"/>
          <w:lang w:val="ru-RU"/>
        </w:rPr>
        <w:t xml:space="preserve"> </w:t>
      </w:r>
      <w:proofErr w:type="gramStart"/>
      <w:r w:rsidRPr="00CB04F4">
        <w:rPr>
          <w:rFonts w:ascii="Times New Roman" w:hAnsi="Times New Roman" w:cs="Times New Roman"/>
          <w:sz w:val="24"/>
          <w:szCs w:val="24"/>
          <w:lang w:val="ru-RU"/>
        </w:rPr>
        <w:t>ба</w:t>
      </w:r>
      <w:proofErr w:type="gramEnd"/>
      <w:r w:rsidRPr="00CB04F4">
        <w:rPr>
          <w:rFonts w:ascii="Times New Roman" w:hAnsi="Times New Roman" w:cs="Times New Roman"/>
          <w:sz w:val="24"/>
          <w:szCs w:val="24"/>
          <w:lang w:val="ru-RU"/>
        </w:rPr>
        <w:t xml:space="preserve">ғдарламалармен </w:t>
      </w:r>
      <w:r w:rsidR="00252F61" w:rsidRPr="00CB04F4">
        <w:rPr>
          <w:rFonts w:ascii="Times New Roman" w:hAnsi="Times New Roman" w:cs="Times New Roman"/>
          <w:sz w:val="24"/>
          <w:szCs w:val="24"/>
          <w:lang w:val="ru-RU"/>
        </w:rPr>
        <w:t>жұққаны</w:t>
      </w:r>
      <w:r w:rsidRPr="00CB04F4">
        <w:rPr>
          <w:rFonts w:ascii="Times New Roman" w:hAnsi="Times New Roman" w:cs="Times New Roman"/>
          <w:sz w:val="24"/>
          <w:szCs w:val="24"/>
          <w:lang w:val="ru-RU"/>
        </w:rPr>
        <w:t xml:space="preserve">н қалай анықтай аласыз? Төменде </w:t>
      </w:r>
      <w:r w:rsidR="00501520" w:rsidRPr="00CB04F4">
        <w:rPr>
          <w:rFonts w:ascii="Times New Roman" w:hAnsi="Times New Roman" w:cs="Times New Roman"/>
          <w:sz w:val="24"/>
          <w:szCs w:val="24"/>
          <w:lang w:val="ru-RU"/>
        </w:rPr>
        <w:t>зиян келтіретін</w:t>
      </w:r>
      <w:r w:rsidRPr="00CB04F4">
        <w:rPr>
          <w:rFonts w:ascii="Times New Roman" w:hAnsi="Times New Roman" w:cs="Times New Roman"/>
          <w:sz w:val="24"/>
          <w:szCs w:val="24"/>
          <w:lang w:val="ru-RU"/>
        </w:rPr>
        <w:t xml:space="preserve"> бағдарламалардың жұғудың бірнеше белгілері келті</w:t>
      </w:r>
      <w:proofErr w:type="gramStart"/>
      <w:r w:rsidRPr="00CB04F4">
        <w:rPr>
          <w:rFonts w:ascii="Times New Roman" w:hAnsi="Times New Roman" w:cs="Times New Roman"/>
          <w:sz w:val="24"/>
          <w:szCs w:val="24"/>
          <w:lang w:val="ru-RU"/>
        </w:rPr>
        <w:t>р</w:t>
      </w:r>
      <w:proofErr w:type="gramEnd"/>
      <w:r w:rsidRPr="00CB04F4">
        <w:rPr>
          <w:rFonts w:ascii="Times New Roman" w:hAnsi="Times New Roman" w:cs="Times New Roman"/>
          <w:sz w:val="24"/>
          <w:szCs w:val="24"/>
          <w:lang w:val="ru-RU"/>
        </w:rPr>
        <w:t>ілген:</w:t>
      </w:r>
    </w:p>
    <w:p w:rsidR="00196DB2" w:rsidRPr="00CB04F4" w:rsidRDefault="00F15B66" w:rsidP="00196DB2">
      <w:pPr>
        <w:pStyle w:val="a3"/>
        <w:numPr>
          <w:ilvl w:val="0"/>
          <w:numId w:val="2"/>
        </w:numPr>
        <w:spacing w:after="0"/>
        <w:rPr>
          <w:rFonts w:ascii="Times New Roman" w:hAnsi="Times New Roman" w:cs="Times New Roman"/>
          <w:sz w:val="24"/>
          <w:szCs w:val="24"/>
          <w:lang w:val="ru-RU"/>
        </w:rPr>
      </w:pPr>
      <w:r w:rsidRPr="00CB04F4">
        <w:rPr>
          <w:rFonts w:ascii="Times New Roman" w:hAnsi="Times New Roman" w:cs="Times New Roman"/>
          <w:sz w:val="24"/>
          <w:szCs w:val="24"/>
          <w:lang w:val="ru-RU"/>
        </w:rPr>
        <w:lastRenderedPageBreak/>
        <w:t xml:space="preserve">Компьютер </w:t>
      </w:r>
      <w:r w:rsidR="00567466" w:rsidRPr="00CB04F4">
        <w:rPr>
          <w:rFonts w:ascii="Times New Roman" w:hAnsi="Times New Roman" w:cs="Times New Roman"/>
          <w:sz w:val="24"/>
          <w:szCs w:val="24"/>
          <w:lang w:val="ru-RU"/>
        </w:rPr>
        <w:t>тежейді</w:t>
      </w:r>
    </w:p>
    <w:p w:rsidR="00196DB2" w:rsidRPr="00F15B66" w:rsidRDefault="00F15B66" w:rsidP="00196DB2">
      <w:pPr>
        <w:pStyle w:val="a3"/>
        <w:numPr>
          <w:ilvl w:val="0"/>
          <w:numId w:val="2"/>
        </w:numPr>
        <w:spacing w:after="0"/>
        <w:rPr>
          <w:rFonts w:ascii="Times New Roman" w:hAnsi="Times New Roman" w:cs="Times New Roman"/>
          <w:sz w:val="24"/>
          <w:szCs w:val="24"/>
          <w:lang w:val="ru-RU"/>
        </w:rPr>
      </w:pPr>
      <w:r w:rsidRPr="00F15B66">
        <w:rPr>
          <w:rFonts w:ascii="Times New Roman" w:hAnsi="Times New Roman" w:cs="Times New Roman"/>
          <w:sz w:val="24"/>
          <w:szCs w:val="24"/>
          <w:lang w:val="ru-RU"/>
        </w:rPr>
        <w:t>Файл</w:t>
      </w:r>
      <w:r w:rsidR="00567466">
        <w:rPr>
          <w:rFonts w:ascii="Times New Roman" w:hAnsi="Times New Roman" w:cs="Times New Roman"/>
          <w:sz w:val="24"/>
          <w:szCs w:val="24"/>
          <w:lang w:val="ru-RU"/>
        </w:rPr>
        <w:t>дар өзгертілген</w:t>
      </w:r>
      <w:r w:rsidRPr="00F15B66">
        <w:rPr>
          <w:rFonts w:ascii="Times New Roman" w:hAnsi="Times New Roman" w:cs="Times New Roman"/>
          <w:sz w:val="24"/>
          <w:szCs w:val="24"/>
          <w:lang w:val="ru-RU"/>
        </w:rPr>
        <w:t xml:space="preserve"> </w:t>
      </w:r>
      <w:r w:rsidR="00651659">
        <w:rPr>
          <w:rFonts w:ascii="Times New Roman" w:hAnsi="Times New Roman" w:cs="Times New Roman"/>
          <w:sz w:val="24"/>
          <w:szCs w:val="24"/>
          <w:lang w:val="ru-RU"/>
        </w:rPr>
        <w:t xml:space="preserve">немесе </w:t>
      </w:r>
      <w:r w:rsidR="00567466">
        <w:rPr>
          <w:rFonts w:ascii="Times New Roman" w:hAnsi="Times New Roman" w:cs="Times New Roman"/>
          <w:sz w:val="24"/>
          <w:szCs w:val="24"/>
          <w:lang w:val="ru-RU"/>
        </w:rPr>
        <w:t>жойылған</w:t>
      </w:r>
    </w:p>
    <w:p w:rsidR="00196DB2" w:rsidRPr="00F15B66" w:rsidRDefault="00567466" w:rsidP="00196DB2">
      <w:pPr>
        <w:pStyle w:val="a3"/>
        <w:numPr>
          <w:ilvl w:val="0"/>
          <w:numId w:val="2"/>
        </w:numPr>
        <w:spacing w:after="0"/>
        <w:rPr>
          <w:rFonts w:ascii="Times New Roman" w:hAnsi="Times New Roman" w:cs="Times New Roman"/>
          <w:sz w:val="24"/>
          <w:szCs w:val="24"/>
          <w:lang w:val="ru-RU"/>
        </w:rPr>
      </w:pPr>
      <w:r>
        <w:rPr>
          <w:rFonts w:ascii="Times New Roman" w:hAnsi="Times New Roman" w:cs="Times New Roman"/>
          <w:sz w:val="24"/>
          <w:szCs w:val="24"/>
          <w:lang w:val="ru-RU"/>
        </w:rPr>
        <w:t>Іркілістер</w:t>
      </w:r>
    </w:p>
    <w:p w:rsidR="00567466" w:rsidRDefault="002A76DC" w:rsidP="00196DB2">
      <w:pPr>
        <w:pStyle w:val="a3"/>
        <w:numPr>
          <w:ilvl w:val="0"/>
          <w:numId w:val="2"/>
        </w:numPr>
        <w:spacing w:after="0"/>
        <w:rPr>
          <w:rFonts w:ascii="Times New Roman" w:hAnsi="Times New Roman" w:cs="Times New Roman"/>
          <w:sz w:val="24"/>
          <w:szCs w:val="24"/>
          <w:lang w:val="ru-RU"/>
        </w:rPr>
      </w:pPr>
      <w:proofErr w:type="gramStart"/>
      <w:r>
        <w:rPr>
          <w:rFonts w:ascii="Times New Roman" w:hAnsi="Times New Roman" w:cs="Times New Roman"/>
          <w:sz w:val="24"/>
          <w:szCs w:val="24"/>
          <w:lang w:val="ru-RU"/>
        </w:rPr>
        <w:t>Ж</w:t>
      </w:r>
      <w:proofErr w:type="gramEnd"/>
      <w:r>
        <w:rPr>
          <w:rFonts w:ascii="Times New Roman" w:hAnsi="Times New Roman" w:cs="Times New Roman"/>
          <w:sz w:val="24"/>
          <w:szCs w:val="24"/>
          <w:lang w:val="ru-RU"/>
        </w:rPr>
        <w:t>ұмыс үстелінде б</w:t>
      </w:r>
      <w:r w:rsidR="00567466">
        <w:rPr>
          <w:rFonts w:ascii="Times New Roman" w:hAnsi="Times New Roman" w:cs="Times New Roman"/>
          <w:sz w:val="24"/>
          <w:szCs w:val="24"/>
          <w:lang w:val="ru-RU"/>
        </w:rPr>
        <w:t xml:space="preserve">елгісіз файлдардың, </w:t>
      </w:r>
      <w:r>
        <w:rPr>
          <w:rFonts w:ascii="Times New Roman" w:hAnsi="Times New Roman" w:cs="Times New Roman"/>
          <w:sz w:val="24"/>
          <w:szCs w:val="24"/>
          <w:lang w:val="ru-RU"/>
        </w:rPr>
        <w:t>бағдарламалардың немесе белгішелердің болуы</w:t>
      </w:r>
    </w:p>
    <w:p w:rsidR="00196DB2" w:rsidRPr="00F15B66" w:rsidRDefault="002A76DC" w:rsidP="00196DB2">
      <w:pPr>
        <w:pStyle w:val="a3"/>
        <w:numPr>
          <w:ilvl w:val="0"/>
          <w:numId w:val="2"/>
        </w:numPr>
        <w:spacing w:after="0"/>
        <w:rPr>
          <w:rFonts w:ascii="Times New Roman" w:hAnsi="Times New Roman" w:cs="Times New Roman"/>
          <w:sz w:val="24"/>
          <w:szCs w:val="24"/>
          <w:lang w:val="ru-RU"/>
        </w:rPr>
      </w:pPr>
      <w:r>
        <w:rPr>
          <w:rFonts w:ascii="Times New Roman" w:hAnsi="Times New Roman" w:cs="Times New Roman"/>
          <w:sz w:val="24"/>
          <w:szCs w:val="24"/>
          <w:lang w:val="ru-RU"/>
        </w:rPr>
        <w:t>Белгісіз процестердің іске қосылуы</w:t>
      </w:r>
    </w:p>
    <w:p w:rsidR="00196DB2" w:rsidRPr="00F15B66" w:rsidRDefault="002A76DC" w:rsidP="00196DB2">
      <w:pPr>
        <w:pStyle w:val="a3"/>
        <w:numPr>
          <w:ilvl w:val="0"/>
          <w:numId w:val="2"/>
        </w:numPr>
        <w:spacing w:after="0"/>
        <w:rPr>
          <w:rFonts w:ascii="Times New Roman" w:hAnsi="Times New Roman" w:cs="Times New Roman"/>
          <w:sz w:val="24"/>
          <w:szCs w:val="24"/>
          <w:lang w:val="ru-RU"/>
        </w:rPr>
      </w:pPr>
      <w:r>
        <w:rPr>
          <w:rFonts w:ascii="Times New Roman" w:hAnsi="Times New Roman" w:cs="Times New Roman"/>
          <w:sz w:val="24"/>
          <w:szCs w:val="24"/>
          <w:lang w:val="ru-RU"/>
        </w:rPr>
        <w:t>Браузердің қателігі</w:t>
      </w:r>
    </w:p>
    <w:p w:rsidR="00196DB2" w:rsidRPr="00F15B66" w:rsidRDefault="002A76DC" w:rsidP="00196DB2">
      <w:pPr>
        <w:pStyle w:val="a3"/>
        <w:numPr>
          <w:ilvl w:val="0"/>
          <w:numId w:val="2"/>
        </w:numPr>
        <w:spacing w:after="0"/>
        <w:rPr>
          <w:rFonts w:ascii="Times New Roman" w:hAnsi="Times New Roman" w:cs="Times New Roman"/>
          <w:sz w:val="24"/>
          <w:szCs w:val="24"/>
          <w:lang w:val="ru-RU"/>
        </w:rPr>
      </w:pPr>
      <w:r>
        <w:rPr>
          <w:rFonts w:ascii="Times New Roman" w:hAnsi="Times New Roman" w:cs="Times New Roman"/>
          <w:sz w:val="24"/>
          <w:szCs w:val="24"/>
          <w:lang w:val="ru-RU"/>
        </w:rPr>
        <w:t>И</w:t>
      </w:r>
      <w:r w:rsidR="00F15B66" w:rsidRPr="00F15B66">
        <w:rPr>
          <w:rFonts w:ascii="Times New Roman" w:hAnsi="Times New Roman" w:cs="Times New Roman"/>
          <w:sz w:val="24"/>
          <w:szCs w:val="24"/>
          <w:lang w:val="ru-RU"/>
        </w:rPr>
        <w:t>нтернет-трафик</w:t>
      </w:r>
      <w:r>
        <w:rPr>
          <w:rFonts w:ascii="Times New Roman" w:hAnsi="Times New Roman" w:cs="Times New Roman"/>
          <w:sz w:val="24"/>
          <w:szCs w:val="24"/>
          <w:lang w:val="ru-RU"/>
        </w:rPr>
        <w:t>ті арттыру</w:t>
      </w:r>
    </w:p>
    <w:p w:rsidR="00196DB2" w:rsidRPr="00252F61" w:rsidRDefault="006262F4" w:rsidP="00567466">
      <w:pPr>
        <w:pStyle w:val="a3"/>
        <w:numPr>
          <w:ilvl w:val="0"/>
          <w:numId w:val="2"/>
        </w:num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Хаттар </w:t>
      </w:r>
      <w:r w:rsidRPr="00252F61">
        <w:rPr>
          <w:rFonts w:ascii="Times New Roman" w:hAnsi="Times New Roman" w:cs="Times New Roman"/>
          <w:sz w:val="24"/>
          <w:szCs w:val="24"/>
          <w:lang w:val="ru-RU"/>
        </w:rPr>
        <w:t>сіздің хабарынсыз жіберіледі</w:t>
      </w:r>
      <w:r w:rsidR="00F15B66" w:rsidRPr="00252F61">
        <w:rPr>
          <w:rFonts w:ascii="Times New Roman" w:hAnsi="Times New Roman" w:cs="Times New Roman"/>
          <w:sz w:val="24"/>
          <w:szCs w:val="24"/>
          <w:lang w:val="ru-RU"/>
        </w:rPr>
        <w:t xml:space="preserve"> </w:t>
      </w:r>
    </w:p>
    <w:p w:rsidR="006262F4" w:rsidRPr="00252F61" w:rsidRDefault="006262F4" w:rsidP="00196DB2">
      <w:pPr>
        <w:spacing w:after="0"/>
        <w:rPr>
          <w:rFonts w:ascii="Times New Roman" w:hAnsi="Times New Roman" w:cs="Times New Roman"/>
          <w:b/>
          <w:sz w:val="24"/>
          <w:szCs w:val="24"/>
          <w:lang w:val="ru-RU"/>
        </w:rPr>
      </w:pPr>
      <w:r w:rsidRPr="00252F61">
        <w:rPr>
          <w:rFonts w:ascii="Times New Roman" w:hAnsi="Times New Roman" w:cs="Times New Roman"/>
          <w:b/>
          <w:sz w:val="24"/>
          <w:szCs w:val="24"/>
          <w:lang w:val="ru-RU"/>
        </w:rPr>
        <w:t>Ақпаратты қорғ</w:t>
      </w:r>
      <w:proofErr w:type="gramStart"/>
      <w:r w:rsidRPr="00252F61">
        <w:rPr>
          <w:rFonts w:ascii="Times New Roman" w:hAnsi="Times New Roman" w:cs="Times New Roman"/>
          <w:b/>
          <w:sz w:val="24"/>
          <w:szCs w:val="24"/>
          <w:lang w:val="ru-RU"/>
        </w:rPr>
        <w:t>ау</w:t>
      </w:r>
      <w:proofErr w:type="gramEnd"/>
      <w:r w:rsidRPr="00252F61">
        <w:rPr>
          <w:rFonts w:ascii="Times New Roman" w:hAnsi="Times New Roman" w:cs="Times New Roman"/>
          <w:b/>
          <w:sz w:val="24"/>
          <w:szCs w:val="24"/>
          <w:lang w:val="ru-RU"/>
        </w:rPr>
        <w:t xml:space="preserve"> шаралары мен құралдары</w:t>
      </w:r>
    </w:p>
    <w:p w:rsidR="006262F4" w:rsidRDefault="006262F4" w:rsidP="00196DB2">
      <w:pPr>
        <w:spacing w:after="0"/>
        <w:jc w:val="both"/>
        <w:rPr>
          <w:rFonts w:ascii="Times New Roman" w:hAnsi="Times New Roman" w:cs="Times New Roman"/>
          <w:sz w:val="24"/>
          <w:szCs w:val="24"/>
          <w:lang w:val="ru-RU"/>
        </w:rPr>
      </w:pPr>
      <w:r w:rsidRPr="00252F61">
        <w:rPr>
          <w:rFonts w:ascii="Times New Roman" w:hAnsi="Times New Roman" w:cs="Times New Roman"/>
          <w:sz w:val="24"/>
          <w:szCs w:val="24"/>
          <w:lang w:val="ru-RU"/>
        </w:rPr>
        <w:t>Ақпаратты және жеке</w:t>
      </w:r>
      <w:r>
        <w:rPr>
          <w:rFonts w:ascii="Times New Roman" w:hAnsi="Times New Roman" w:cs="Times New Roman"/>
          <w:sz w:val="24"/>
          <w:szCs w:val="24"/>
          <w:lang w:val="ru-RU"/>
        </w:rPr>
        <w:t xml:space="preserve"> деректерді қорғ</w:t>
      </w:r>
      <w:proofErr w:type="gramStart"/>
      <w:r>
        <w:rPr>
          <w:rFonts w:ascii="Times New Roman" w:hAnsi="Times New Roman" w:cs="Times New Roman"/>
          <w:sz w:val="24"/>
          <w:szCs w:val="24"/>
          <w:lang w:val="ru-RU"/>
        </w:rPr>
        <w:t>ау</w:t>
      </w:r>
      <w:proofErr w:type="gramEnd"/>
      <w:r>
        <w:rPr>
          <w:rFonts w:ascii="Times New Roman" w:hAnsi="Times New Roman" w:cs="Times New Roman"/>
          <w:sz w:val="24"/>
          <w:szCs w:val="24"/>
          <w:lang w:val="ru-RU"/>
        </w:rPr>
        <w:t xml:space="preserve"> үшін, сізге қарапайым маңызды қадамдарды ұстану қажет:</w:t>
      </w:r>
    </w:p>
    <w:p w:rsidR="00B721F8" w:rsidRPr="00CB04F4" w:rsidRDefault="006262F4" w:rsidP="00570176">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Сіздің компьютеріңіздің б</w:t>
      </w:r>
      <w:r w:rsidR="00F15B66" w:rsidRPr="00F15B66">
        <w:rPr>
          <w:rFonts w:ascii="Times New Roman" w:hAnsi="Times New Roman" w:cs="Times New Roman"/>
          <w:sz w:val="24"/>
          <w:szCs w:val="24"/>
          <w:lang w:val="ru-RU"/>
        </w:rPr>
        <w:t>рандмауэр</w:t>
      </w:r>
      <w:r>
        <w:rPr>
          <w:rFonts w:ascii="Times New Roman" w:hAnsi="Times New Roman" w:cs="Times New Roman"/>
          <w:sz w:val="24"/>
          <w:szCs w:val="24"/>
          <w:lang w:val="ru-RU"/>
        </w:rPr>
        <w:t>ын қосыңыз</w:t>
      </w:r>
      <w:r w:rsidR="00F15B66" w:rsidRPr="00F15B66">
        <w:rPr>
          <w:rFonts w:ascii="Times New Roman" w:hAnsi="Times New Roman" w:cs="Times New Roman"/>
          <w:sz w:val="24"/>
          <w:szCs w:val="24"/>
          <w:lang w:val="ru-RU"/>
        </w:rPr>
        <w:t xml:space="preserve">. Брандмауэр </w:t>
      </w:r>
      <w:r w:rsidR="00B721F8">
        <w:rPr>
          <w:rFonts w:ascii="Times New Roman" w:hAnsi="Times New Roman" w:cs="Times New Roman"/>
          <w:sz w:val="24"/>
          <w:szCs w:val="24"/>
          <w:lang w:val="ru-RU"/>
        </w:rPr>
        <w:t>–</w:t>
      </w:r>
      <w:r w:rsidR="00F15B66" w:rsidRPr="00F15B66">
        <w:rPr>
          <w:rFonts w:ascii="Times New Roman" w:hAnsi="Times New Roman" w:cs="Times New Roman"/>
          <w:sz w:val="24"/>
          <w:szCs w:val="24"/>
          <w:lang w:val="ru-RU"/>
        </w:rPr>
        <w:t xml:space="preserve"> </w:t>
      </w:r>
      <w:r w:rsidR="00B721F8">
        <w:rPr>
          <w:rFonts w:ascii="Times New Roman" w:hAnsi="Times New Roman" w:cs="Times New Roman"/>
          <w:sz w:val="24"/>
          <w:szCs w:val="24"/>
          <w:lang w:val="ru-RU"/>
        </w:rPr>
        <w:t xml:space="preserve">бұл </w:t>
      </w:r>
      <w:r w:rsidR="00B721F8" w:rsidRPr="00BB13F8">
        <w:rPr>
          <w:rFonts w:ascii="Times New Roman" w:hAnsi="Times New Roman" w:cs="Times New Roman"/>
          <w:sz w:val="24"/>
          <w:szCs w:val="24"/>
          <w:highlight w:val="red"/>
          <w:lang w:val="ru-RU"/>
        </w:rPr>
        <w:t>желіде</w:t>
      </w:r>
      <w:r w:rsidR="00BB13F8" w:rsidRPr="00BB13F8">
        <w:rPr>
          <w:rFonts w:ascii="Times New Roman" w:hAnsi="Times New Roman" w:cs="Times New Roman"/>
          <w:sz w:val="24"/>
          <w:szCs w:val="24"/>
          <w:highlight w:val="red"/>
          <w:lang w:val="ru-RU"/>
        </w:rPr>
        <w:t>н</w:t>
      </w:r>
      <w:r w:rsidR="00B721F8">
        <w:rPr>
          <w:rFonts w:ascii="Times New Roman" w:hAnsi="Times New Roman" w:cs="Times New Roman"/>
          <w:sz w:val="24"/>
          <w:szCs w:val="24"/>
          <w:lang w:val="ru-RU"/>
        </w:rPr>
        <w:t xml:space="preserve"> сіздің компьютеріңізге қандай трафиктің кіре алатынын, ал қандай трафиктің кіре </w:t>
      </w:r>
      <w:r w:rsidR="00B721F8" w:rsidRPr="00CB04F4">
        <w:rPr>
          <w:rFonts w:ascii="Times New Roman" w:hAnsi="Times New Roman" w:cs="Times New Roman"/>
          <w:sz w:val="24"/>
          <w:szCs w:val="24"/>
          <w:lang w:val="ru-RU"/>
        </w:rPr>
        <w:t xml:space="preserve">алмайтынын анықтайтын қауіпсіздік деңгейі. Әдетте, </w:t>
      </w:r>
      <w:r w:rsidR="005B05BE" w:rsidRPr="00CB04F4">
        <w:rPr>
          <w:rFonts w:ascii="Times New Roman" w:hAnsi="Times New Roman" w:cs="Times New Roman"/>
          <w:sz w:val="24"/>
          <w:szCs w:val="24"/>
          <w:lang w:val="ru-RU"/>
        </w:rPr>
        <w:t xml:space="preserve">ол бұл ретте хакерлерді, </w:t>
      </w:r>
      <w:r w:rsidR="00501520" w:rsidRPr="00CB04F4">
        <w:rPr>
          <w:rFonts w:ascii="Times New Roman" w:hAnsi="Times New Roman" w:cs="Times New Roman"/>
          <w:sz w:val="24"/>
          <w:szCs w:val="24"/>
          <w:lang w:val="ru-RU"/>
        </w:rPr>
        <w:t>зиян келтіретін</w:t>
      </w:r>
      <w:r w:rsidR="005B05BE" w:rsidRPr="00CB04F4">
        <w:rPr>
          <w:rFonts w:ascii="Times New Roman" w:hAnsi="Times New Roman" w:cs="Times New Roman"/>
          <w:sz w:val="24"/>
          <w:szCs w:val="24"/>
          <w:lang w:val="ru-RU"/>
        </w:rPr>
        <w:t xml:space="preserve"> БЖ және </w:t>
      </w:r>
      <w:proofErr w:type="gramStart"/>
      <w:r w:rsidR="005B05BE" w:rsidRPr="00CB04F4">
        <w:rPr>
          <w:rFonts w:ascii="Times New Roman" w:hAnsi="Times New Roman" w:cs="Times New Roman"/>
          <w:sz w:val="24"/>
          <w:szCs w:val="24"/>
          <w:lang w:val="ru-RU"/>
        </w:rPr>
        <w:t>бас</w:t>
      </w:r>
      <w:proofErr w:type="gramEnd"/>
      <w:r w:rsidR="005B05BE" w:rsidRPr="00CB04F4">
        <w:rPr>
          <w:rFonts w:ascii="Times New Roman" w:hAnsi="Times New Roman" w:cs="Times New Roman"/>
          <w:sz w:val="24"/>
          <w:szCs w:val="24"/>
          <w:lang w:val="ru-RU"/>
        </w:rPr>
        <w:t xml:space="preserve">қа да күмәнді трафикті </w:t>
      </w:r>
      <w:r w:rsidR="00570176" w:rsidRPr="00CB04F4">
        <w:rPr>
          <w:rFonts w:ascii="Times New Roman" w:hAnsi="Times New Roman" w:cs="Times New Roman"/>
          <w:sz w:val="24"/>
          <w:szCs w:val="24"/>
          <w:lang w:val="ru-RU"/>
        </w:rPr>
        <w:t xml:space="preserve">жоққа шығарып, жақсы трафикті өткізеді. </w:t>
      </w:r>
    </w:p>
    <w:p w:rsidR="00570176" w:rsidRPr="009B67B6" w:rsidRDefault="009B67B6" w:rsidP="009B67B6">
      <w:pPr>
        <w:pStyle w:val="a3"/>
        <w:numPr>
          <w:ilvl w:val="0"/>
          <w:numId w:val="1"/>
        </w:numPr>
        <w:spacing w:after="0"/>
        <w:jc w:val="both"/>
        <w:rPr>
          <w:rFonts w:ascii="Times New Roman" w:hAnsi="Times New Roman" w:cs="Times New Roman"/>
          <w:sz w:val="24"/>
          <w:szCs w:val="24"/>
          <w:lang w:val="ru-RU"/>
        </w:rPr>
      </w:pPr>
      <w:r w:rsidRPr="00CB04F4">
        <w:rPr>
          <w:rFonts w:ascii="Times New Roman" w:hAnsi="Times New Roman" w:cs="Times New Roman"/>
          <w:sz w:val="24"/>
          <w:szCs w:val="24"/>
          <w:lang w:val="ru-RU"/>
        </w:rPr>
        <w:t xml:space="preserve">бұл желіде сіздің компьютеріңізге </w:t>
      </w:r>
      <w:r w:rsidR="00570176" w:rsidRPr="00CB04F4">
        <w:rPr>
          <w:rFonts w:ascii="Times New Roman" w:hAnsi="Times New Roman" w:cs="Times New Roman"/>
          <w:sz w:val="24"/>
          <w:szCs w:val="24"/>
          <w:lang w:val="ru-RU"/>
        </w:rPr>
        <w:t>қандай</w:t>
      </w:r>
      <w:r w:rsidRPr="00CB04F4">
        <w:rPr>
          <w:rFonts w:ascii="Times New Roman" w:hAnsi="Times New Roman" w:cs="Times New Roman"/>
          <w:sz w:val="24"/>
          <w:szCs w:val="24"/>
          <w:lang w:val="ru-RU"/>
        </w:rPr>
        <w:t xml:space="preserve"> трафиктің кіре алатынын, ал қандай трафиктің кіре алмайтынын анықтайтын қауіпсіздік деңгейі. Әдетте, ол хакерлерді</w:t>
      </w:r>
      <w:r w:rsidR="008211B4" w:rsidRPr="00CB04F4">
        <w:rPr>
          <w:rFonts w:ascii="Times New Roman" w:hAnsi="Times New Roman" w:cs="Times New Roman"/>
          <w:sz w:val="24"/>
          <w:szCs w:val="24"/>
          <w:lang w:val="ru-RU"/>
        </w:rPr>
        <w:t>,</w:t>
      </w:r>
      <w:r w:rsidRPr="00CB04F4">
        <w:rPr>
          <w:rFonts w:ascii="Times New Roman" w:hAnsi="Times New Roman" w:cs="Times New Roman"/>
          <w:sz w:val="24"/>
          <w:szCs w:val="24"/>
          <w:lang w:val="ru-RU"/>
        </w:rPr>
        <w:t xml:space="preserve"> </w:t>
      </w:r>
      <w:r w:rsidR="00501520" w:rsidRPr="00CB04F4">
        <w:rPr>
          <w:rFonts w:ascii="Times New Roman" w:hAnsi="Times New Roman" w:cs="Times New Roman"/>
          <w:sz w:val="24"/>
          <w:szCs w:val="24"/>
          <w:lang w:val="ru-RU"/>
        </w:rPr>
        <w:t>зиян келтір</w:t>
      </w:r>
      <w:r w:rsidR="00501520">
        <w:rPr>
          <w:rFonts w:ascii="Times New Roman" w:hAnsi="Times New Roman" w:cs="Times New Roman"/>
          <w:sz w:val="24"/>
          <w:szCs w:val="24"/>
          <w:lang w:val="ru-RU"/>
        </w:rPr>
        <w:t>етін</w:t>
      </w:r>
      <w:r>
        <w:rPr>
          <w:rFonts w:ascii="Times New Roman" w:hAnsi="Times New Roman" w:cs="Times New Roman"/>
          <w:sz w:val="24"/>
          <w:szCs w:val="24"/>
          <w:lang w:val="ru-RU"/>
        </w:rPr>
        <w:t xml:space="preserve"> БЖ және </w:t>
      </w:r>
      <w:proofErr w:type="gramStart"/>
      <w:r>
        <w:rPr>
          <w:rFonts w:ascii="Times New Roman" w:hAnsi="Times New Roman" w:cs="Times New Roman"/>
          <w:sz w:val="24"/>
          <w:szCs w:val="24"/>
          <w:lang w:val="ru-RU"/>
        </w:rPr>
        <w:t>бас</w:t>
      </w:r>
      <w:proofErr w:type="gramEnd"/>
      <w:r>
        <w:rPr>
          <w:rFonts w:ascii="Times New Roman" w:hAnsi="Times New Roman" w:cs="Times New Roman"/>
          <w:sz w:val="24"/>
          <w:szCs w:val="24"/>
          <w:lang w:val="ru-RU"/>
        </w:rPr>
        <w:t>қа да күмәнді трафикті жоққа шығарып, жақсы трафикті өткізеді.</w:t>
      </w:r>
    </w:p>
    <w:p w:rsidR="009B67B6" w:rsidRDefault="009B67B6" w:rsidP="00196DB2">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А</w:t>
      </w:r>
      <w:r w:rsidR="00F15B66" w:rsidRPr="00F15B66">
        <w:rPr>
          <w:rFonts w:ascii="Times New Roman" w:hAnsi="Times New Roman" w:cs="Times New Roman"/>
          <w:sz w:val="24"/>
          <w:szCs w:val="24"/>
          <w:lang w:val="ru-RU"/>
        </w:rPr>
        <w:t>нтивирус</w:t>
      </w:r>
      <w:r>
        <w:rPr>
          <w:rFonts w:ascii="Times New Roman" w:hAnsi="Times New Roman" w:cs="Times New Roman"/>
          <w:sz w:val="24"/>
          <w:szCs w:val="24"/>
          <w:lang w:val="ru-RU"/>
        </w:rPr>
        <w:t>ты пайдаланыңыз</w:t>
      </w:r>
      <w:r w:rsidR="00F15B66" w:rsidRPr="00F15B66">
        <w:rPr>
          <w:rFonts w:ascii="Times New Roman" w:hAnsi="Times New Roman" w:cs="Times New Roman"/>
          <w:sz w:val="24"/>
          <w:szCs w:val="24"/>
          <w:lang w:val="ru-RU"/>
        </w:rPr>
        <w:t>. Антивирус</w:t>
      </w:r>
      <w:r>
        <w:rPr>
          <w:rFonts w:ascii="Times New Roman" w:hAnsi="Times New Roman" w:cs="Times New Roman"/>
          <w:sz w:val="24"/>
          <w:szCs w:val="24"/>
          <w:lang w:val="ru-RU"/>
        </w:rPr>
        <w:t xml:space="preserve">тық бағдарламалық жасақтама </w:t>
      </w:r>
      <w:r w:rsidR="00537A5F">
        <w:rPr>
          <w:rFonts w:ascii="Times New Roman" w:hAnsi="Times New Roman" w:cs="Times New Roman"/>
          <w:sz w:val="24"/>
          <w:szCs w:val="24"/>
          <w:lang w:val="ru-RU"/>
        </w:rPr>
        <w:t xml:space="preserve">сіздің компьютеріңізді сканирлеуге және вирустарды </w:t>
      </w:r>
      <w:proofErr w:type="gramStart"/>
      <w:r w:rsidR="00537A5F">
        <w:rPr>
          <w:rFonts w:ascii="Times New Roman" w:hAnsi="Times New Roman" w:cs="Times New Roman"/>
          <w:sz w:val="24"/>
          <w:szCs w:val="24"/>
          <w:lang w:val="ru-RU"/>
        </w:rPr>
        <w:t>жою</w:t>
      </w:r>
      <w:proofErr w:type="gramEnd"/>
      <w:r w:rsidR="00537A5F">
        <w:rPr>
          <w:rFonts w:ascii="Times New Roman" w:hAnsi="Times New Roman" w:cs="Times New Roman"/>
          <w:sz w:val="24"/>
          <w:szCs w:val="24"/>
          <w:lang w:val="ru-RU"/>
        </w:rPr>
        <w:t xml:space="preserve">ға арналған. Электрондық пошта арқылы вирустарды тарату тәсіл – электрондық </w:t>
      </w:r>
      <w:proofErr w:type="gramStart"/>
      <w:r w:rsidR="00537A5F">
        <w:rPr>
          <w:rFonts w:ascii="Times New Roman" w:hAnsi="Times New Roman" w:cs="Times New Roman"/>
          <w:sz w:val="24"/>
          <w:szCs w:val="24"/>
          <w:lang w:val="ru-RU"/>
        </w:rPr>
        <w:t>хат</w:t>
      </w:r>
      <w:proofErr w:type="gramEnd"/>
      <w:r w:rsidR="00537A5F">
        <w:rPr>
          <w:rFonts w:ascii="Times New Roman" w:hAnsi="Times New Roman" w:cs="Times New Roman"/>
          <w:sz w:val="24"/>
          <w:szCs w:val="24"/>
          <w:lang w:val="ru-RU"/>
        </w:rPr>
        <w:t xml:space="preserve">қа ашық </w:t>
      </w:r>
      <w:r w:rsidR="00CB04F4">
        <w:rPr>
          <w:rFonts w:ascii="Times New Roman" w:hAnsi="Times New Roman" w:cs="Times New Roman"/>
          <w:sz w:val="24"/>
          <w:szCs w:val="24"/>
          <w:lang w:val="ru-RU"/>
        </w:rPr>
        <w:t>салымдар</w:t>
      </w:r>
      <w:r w:rsidR="00537A5F">
        <w:rPr>
          <w:rFonts w:ascii="Times New Roman" w:hAnsi="Times New Roman" w:cs="Times New Roman"/>
          <w:sz w:val="24"/>
          <w:szCs w:val="24"/>
          <w:lang w:val="ru-RU"/>
        </w:rPr>
        <w:t>, вирус жұққан веб-сайтқа кіру, орындалатын файлға немесе вирус жұққан жарнаманы қарауға басу.</w:t>
      </w:r>
    </w:p>
    <w:p w:rsidR="003849DD" w:rsidRDefault="003849DD"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Өзіңіздің операциялық жүйеңізді және браузеріңізді басқарыңыз. Хакерлер әрдайым сіздің операциялық жүйелеріңізде және веб-браузерлеріңізде осал жерлерді </w:t>
      </w:r>
      <w:proofErr w:type="gramStart"/>
      <w:r>
        <w:rPr>
          <w:rFonts w:ascii="Times New Roman" w:hAnsi="Times New Roman" w:cs="Times New Roman"/>
          <w:sz w:val="24"/>
          <w:szCs w:val="24"/>
          <w:lang w:val="ru-RU"/>
        </w:rPr>
        <w:t>пайдалану</w:t>
      </w:r>
      <w:proofErr w:type="gramEnd"/>
      <w:r>
        <w:rPr>
          <w:rFonts w:ascii="Times New Roman" w:hAnsi="Times New Roman" w:cs="Times New Roman"/>
          <w:sz w:val="24"/>
          <w:szCs w:val="24"/>
          <w:lang w:val="ru-RU"/>
        </w:rPr>
        <w:t xml:space="preserve">ға тырысады. Ал сіздің деректеріңізді қорғау үшін сізге операциялық жүйелерді, оның ішінде веб-браузерді жаңарту, бағдарламалық жасақтаманың </w:t>
      </w:r>
      <w:r w:rsidR="002C4C43">
        <w:rPr>
          <w:rFonts w:ascii="Times New Roman" w:hAnsi="Times New Roman" w:cs="Times New Roman"/>
          <w:sz w:val="24"/>
          <w:szCs w:val="24"/>
          <w:lang w:val="ru-RU"/>
        </w:rPr>
        <w:t>түпкілікті</w:t>
      </w:r>
      <w:r>
        <w:rPr>
          <w:rFonts w:ascii="Times New Roman" w:hAnsi="Times New Roman" w:cs="Times New Roman"/>
          <w:sz w:val="24"/>
          <w:szCs w:val="24"/>
          <w:lang w:val="ru-RU"/>
        </w:rPr>
        <w:t xml:space="preserve"> нұсқаларын </w:t>
      </w:r>
      <w:proofErr w:type="gramStart"/>
      <w:r>
        <w:rPr>
          <w:rFonts w:ascii="Times New Roman" w:hAnsi="Times New Roman" w:cs="Times New Roman"/>
          <w:sz w:val="24"/>
          <w:szCs w:val="24"/>
          <w:lang w:val="ru-RU"/>
        </w:rPr>
        <w:t>орнату</w:t>
      </w:r>
      <w:proofErr w:type="gramEnd"/>
      <w:r>
        <w:rPr>
          <w:rFonts w:ascii="Times New Roman" w:hAnsi="Times New Roman" w:cs="Times New Roman"/>
          <w:sz w:val="24"/>
          <w:szCs w:val="24"/>
          <w:lang w:val="ru-RU"/>
        </w:rPr>
        <w:t>ға тырысу қажет.</w:t>
      </w:r>
    </w:p>
    <w:p w:rsidR="003849DD" w:rsidRDefault="003849DD"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Сіздің</w:t>
      </w:r>
      <w:r w:rsidR="008B6706">
        <w:rPr>
          <w:rFonts w:ascii="Times New Roman" w:hAnsi="Times New Roman" w:cs="Times New Roman"/>
          <w:sz w:val="24"/>
          <w:szCs w:val="24"/>
          <w:lang w:val="ru-RU"/>
        </w:rPr>
        <w:t xml:space="preserve"> барлық </w:t>
      </w:r>
      <w:r>
        <w:rPr>
          <w:rFonts w:ascii="Times New Roman" w:hAnsi="Times New Roman" w:cs="Times New Roman"/>
          <w:sz w:val="24"/>
          <w:szCs w:val="24"/>
          <w:lang w:val="ru-RU"/>
        </w:rPr>
        <w:t>құрылғыларыңызды</w:t>
      </w:r>
      <w:r w:rsidR="008B6706" w:rsidRPr="008B6706">
        <w:rPr>
          <w:rFonts w:ascii="Times New Roman" w:hAnsi="Times New Roman" w:cs="Times New Roman"/>
          <w:sz w:val="24"/>
          <w:szCs w:val="24"/>
          <w:lang w:val="ru-RU"/>
        </w:rPr>
        <w:t xml:space="preserve"> </w:t>
      </w:r>
      <w:r w:rsidR="008B6706">
        <w:rPr>
          <w:rFonts w:ascii="Times New Roman" w:hAnsi="Times New Roman" w:cs="Times New Roman"/>
          <w:sz w:val="24"/>
          <w:szCs w:val="24"/>
          <w:lang w:val="ru-RU"/>
        </w:rPr>
        <w:t>қ</w:t>
      </w:r>
      <w:proofErr w:type="gramStart"/>
      <w:r w:rsidR="008B6706">
        <w:rPr>
          <w:rFonts w:ascii="Times New Roman" w:hAnsi="Times New Roman" w:cs="Times New Roman"/>
          <w:sz w:val="24"/>
          <w:szCs w:val="24"/>
          <w:lang w:val="ru-RU"/>
        </w:rPr>
        <w:t>ор</w:t>
      </w:r>
      <w:proofErr w:type="gramEnd"/>
      <w:r w:rsidR="008B6706">
        <w:rPr>
          <w:rFonts w:ascii="Times New Roman" w:hAnsi="Times New Roman" w:cs="Times New Roman"/>
          <w:sz w:val="24"/>
          <w:szCs w:val="24"/>
          <w:lang w:val="ru-RU"/>
        </w:rPr>
        <w:t xml:space="preserve">ғаңыз. Сіздің компьютерлік техникаңызды, ДК, ноутбуктар, планшеттер, смартфондар болсын, </w:t>
      </w:r>
      <w:proofErr w:type="gramStart"/>
      <w:r w:rsidR="008B6706">
        <w:rPr>
          <w:rFonts w:ascii="Times New Roman" w:hAnsi="Times New Roman" w:cs="Times New Roman"/>
          <w:sz w:val="24"/>
          <w:szCs w:val="24"/>
          <w:lang w:val="ru-RU"/>
        </w:rPr>
        <w:t>р</w:t>
      </w:r>
      <w:proofErr w:type="gramEnd"/>
      <w:r w:rsidR="008B6706">
        <w:rPr>
          <w:rFonts w:ascii="Times New Roman" w:hAnsi="Times New Roman" w:cs="Times New Roman"/>
          <w:sz w:val="24"/>
          <w:szCs w:val="24"/>
          <w:lang w:val="ru-RU"/>
        </w:rPr>
        <w:t>ұқсат етілмеген қолжетімділікке жол бермеу үшін, құпиясөзбен қорғалуы тиіс. Сондай-ақ сіздің барлық құрылғыларыңызға бірдей құпиясөзді ешқашан пайдаланбаңыз.</w:t>
      </w:r>
    </w:p>
    <w:p w:rsidR="008B6706" w:rsidRPr="008B6706" w:rsidRDefault="008B6706" w:rsidP="00CE627F">
      <w:pPr>
        <w:pStyle w:val="a3"/>
        <w:numPr>
          <w:ilvl w:val="0"/>
          <w:numId w:val="1"/>
        </w:numPr>
        <w:spacing w:after="0"/>
        <w:jc w:val="both"/>
        <w:rPr>
          <w:rFonts w:ascii="Times New Roman" w:hAnsi="Times New Roman" w:cs="Times New Roman"/>
          <w:sz w:val="24"/>
          <w:szCs w:val="24"/>
          <w:lang w:val="ru-RU"/>
        </w:rPr>
      </w:pPr>
      <w:r w:rsidRPr="008B6706">
        <w:rPr>
          <w:rFonts w:ascii="Times New Roman" w:hAnsi="Times New Roman" w:cs="Times New Roman"/>
          <w:sz w:val="24"/>
          <w:szCs w:val="24"/>
          <w:lang w:val="ru-RU"/>
        </w:rPr>
        <w:t>Сіздің деректеріңізді шифрлаңыз. Шифрлау</w:t>
      </w:r>
      <w:r w:rsidR="00F15B66" w:rsidRPr="008B6706">
        <w:rPr>
          <w:rFonts w:ascii="Times New Roman" w:hAnsi="Times New Roman" w:cs="Times New Roman"/>
          <w:sz w:val="24"/>
          <w:szCs w:val="24"/>
          <w:lang w:val="ru-RU"/>
        </w:rPr>
        <w:t xml:space="preserve"> </w:t>
      </w:r>
      <w:r w:rsidRPr="008B6706">
        <w:rPr>
          <w:rFonts w:ascii="Times New Roman" w:hAnsi="Times New Roman" w:cs="Times New Roman"/>
          <w:sz w:val="24"/>
          <w:szCs w:val="24"/>
          <w:lang w:val="ru-RU"/>
        </w:rPr>
        <w:t>–</w:t>
      </w:r>
      <w:r w:rsidR="00F15B66" w:rsidRPr="008B6706">
        <w:rPr>
          <w:rFonts w:ascii="Times New Roman" w:hAnsi="Times New Roman" w:cs="Times New Roman"/>
          <w:sz w:val="24"/>
          <w:szCs w:val="24"/>
          <w:lang w:val="ru-RU"/>
        </w:rPr>
        <w:t xml:space="preserve"> </w:t>
      </w:r>
      <w:r w:rsidRPr="008B6706">
        <w:rPr>
          <w:rFonts w:ascii="Times New Roman" w:hAnsi="Times New Roman" w:cs="Times New Roman"/>
          <w:sz w:val="24"/>
          <w:szCs w:val="24"/>
          <w:lang w:val="ru-RU"/>
        </w:rPr>
        <w:t xml:space="preserve">бұл ақпаратты оңай оқылатын және түсінікті форматтан </w:t>
      </w:r>
      <w:proofErr w:type="gramStart"/>
      <w:r w:rsidRPr="008B6706">
        <w:rPr>
          <w:rFonts w:ascii="Times New Roman" w:hAnsi="Times New Roman" w:cs="Times New Roman"/>
          <w:sz w:val="24"/>
          <w:szCs w:val="24"/>
          <w:lang w:val="ru-RU"/>
        </w:rPr>
        <w:t>р</w:t>
      </w:r>
      <w:proofErr w:type="gramEnd"/>
      <w:r w:rsidRPr="008B6706">
        <w:rPr>
          <w:rFonts w:ascii="Times New Roman" w:hAnsi="Times New Roman" w:cs="Times New Roman"/>
          <w:sz w:val="24"/>
          <w:szCs w:val="24"/>
          <w:lang w:val="ru-RU"/>
        </w:rPr>
        <w:t xml:space="preserve">ұқсат етілмеген тарап оқи алмайтын нысанға түрлендіру процесі. Нарықта файлдарды, папкаларды және тіпті тұтас драйверлерді шифрлау үшін арналған </w:t>
      </w:r>
      <w:r>
        <w:rPr>
          <w:rFonts w:ascii="Times New Roman" w:hAnsi="Times New Roman" w:cs="Times New Roman"/>
          <w:sz w:val="24"/>
          <w:szCs w:val="24"/>
          <w:lang w:val="ru-RU"/>
        </w:rPr>
        <w:t>шифрлау құралдары ұсынылған.</w:t>
      </w:r>
    </w:p>
    <w:p w:rsidR="00567466" w:rsidRDefault="00567466" w:rsidP="00196DB2">
      <w:pPr>
        <w:spacing w:after="0"/>
        <w:ind w:left="720"/>
        <w:jc w:val="both"/>
        <w:rPr>
          <w:rFonts w:ascii="Times New Roman" w:hAnsi="Times New Roman" w:cs="Times New Roman"/>
          <w:sz w:val="24"/>
          <w:szCs w:val="24"/>
          <w:lang w:val="ru-RU"/>
        </w:rPr>
      </w:pPr>
      <w:r>
        <w:rPr>
          <w:rFonts w:ascii="Times New Roman" w:hAnsi="Times New Roman" w:cs="Times New Roman"/>
          <w:sz w:val="24"/>
          <w:szCs w:val="24"/>
          <w:lang w:val="ru-RU"/>
        </w:rPr>
        <w:t>Шифрлау құралдарын таңдау кезінде келесіні есепке алу қажет:</w:t>
      </w:r>
    </w:p>
    <w:p w:rsidR="00196DB2" w:rsidRPr="00F15B66" w:rsidRDefault="00712B7F"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Шифрлаудың мақсаты</w:t>
      </w:r>
      <w:r w:rsidR="00F15B66" w:rsidRPr="00F15B66">
        <w:rPr>
          <w:rFonts w:ascii="Times New Roman" w:hAnsi="Times New Roman" w:cs="Times New Roman"/>
          <w:sz w:val="24"/>
          <w:szCs w:val="24"/>
          <w:lang w:val="ru-RU"/>
        </w:rPr>
        <w:t xml:space="preserve">, </w:t>
      </w:r>
      <w:r>
        <w:rPr>
          <w:rFonts w:ascii="Times New Roman" w:hAnsi="Times New Roman" w:cs="Times New Roman"/>
          <w:sz w:val="24"/>
          <w:szCs w:val="24"/>
          <w:lang w:val="ru-RU"/>
        </w:rPr>
        <w:t>мысалы</w:t>
      </w:r>
      <w:r w:rsidR="00F15B66" w:rsidRPr="00F15B66">
        <w:rPr>
          <w:rFonts w:ascii="Times New Roman" w:hAnsi="Times New Roman" w:cs="Times New Roman"/>
          <w:sz w:val="24"/>
          <w:szCs w:val="24"/>
          <w:lang w:val="ru-RU"/>
        </w:rPr>
        <w:t>, файл</w:t>
      </w:r>
      <w:r>
        <w:rPr>
          <w:rFonts w:ascii="Times New Roman" w:hAnsi="Times New Roman" w:cs="Times New Roman"/>
          <w:sz w:val="24"/>
          <w:szCs w:val="24"/>
          <w:lang w:val="ru-RU"/>
        </w:rPr>
        <w:t>д</w:t>
      </w:r>
      <w:r w:rsidR="00252F61">
        <w:rPr>
          <w:rFonts w:ascii="Times New Roman" w:hAnsi="Times New Roman" w:cs="Times New Roman"/>
          <w:sz w:val="24"/>
          <w:szCs w:val="24"/>
          <w:lang w:val="ru-RU"/>
        </w:rPr>
        <w:t>а</w:t>
      </w:r>
      <w:r>
        <w:rPr>
          <w:rFonts w:ascii="Times New Roman" w:hAnsi="Times New Roman" w:cs="Times New Roman"/>
          <w:sz w:val="24"/>
          <w:szCs w:val="24"/>
          <w:lang w:val="ru-RU"/>
        </w:rPr>
        <w:t>р</w:t>
      </w:r>
      <w:r w:rsidR="00F15B66" w:rsidRPr="00F15B66">
        <w:rPr>
          <w:rFonts w:ascii="Times New Roman" w:hAnsi="Times New Roman" w:cs="Times New Roman"/>
          <w:sz w:val="24"/>
          <w:szCs w:val="24"/>
          <w:lang w:val="ru-RU"/>
        </w:rPr>
        <w:t>, электрон</w:t>
      </w:r>
      <w:r>
        <w:rPr>
          <w:rFonts w:ascii="Times New Roman" w:hAnsi="Times New Roman" w:cs="Times New Roman"/>
          <w:sz w:val="24"/>
          <w:szCs w:val="24"/>
          <w:lang w:val="ru-RU"/>
        </w:rPr>
        <w:t>дқ хаттар</w:t>
      </w:r>
      <w:r w:rsidR="00D73B1D">
        <w:rPr>
          <w:rFonts w:ascii="Times New Roman" w:hAnsi="Times New Roman" w:cs="Times New Roman"/>
          <w:sz w:val="24"/>
          <w:szCs w:val="24"/>
          <w:lang w:val="ru-RU"/>
        </w:rPr>
        <w:t xml:space="preserve"> және </w:t>
      </w:r>
      <w:r w:rsidR="00F15B66" w:rsidRPr="00F15B66">
        <w:rPr>
          <w:rFonts w:ascii="Times New Roman" w:hAnsi="Times New Roman" w:cs="Times New Roman"/>
          <w:sz w:val="24"/>
          <w:szCs w:val="24"/>
          <w:lang w:val="ru-RU"/>
        </w:rPr>
        <w:t>т.д.</w:t>
      </w:r>
    </w:p>
    <w:p w:rsidR="00196DB2" w:rsidRPr="00F15B66" w:rsidRDefault="00E02501"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Пайдаланушылық талаптар</w:t>
      </w:r>
    </w:p>
    <w:p w:rsidR="00196DB2" w:rsidRPr="00F15B66" w:rsidRDefault="00E02501"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Уақытша файлдарды өңдеу</w:t>
      </w:r>
    </w:p>
    <w:p w:rsidR="00196DB2" w:rsidRPr="00F15B66" w:rsidRDefault="00E02501"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Ө</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істету қарапайымдылығы</w:t>
      </w:r>
    </w:p>
    <w:p w:rsidR="00196DB2" w:rsidRPr="00F15B66" w:rsidRDefault="00E02501"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Пайдалану қарапайымдылығы</w:t>
      </w:r>
    </w:p>
    <w:p w:rsidR="00196DB2" w:rsidRPr="00F15B66" w:rsidRDefault="0096360B" w:rsidP="00196DB2">
      <w:pPr>
        <w:pStyle w:val="a3"/>
        <w:numPr>
          <w:ilvl w:val="0"/>
          <w:numId w:val="3"/>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Кілттерді басқару және қалпына келтіру</w:t>
      </w:r>
    </w:p>
    <w:p w:rsidR="000776C3" w:rsidRDefault="000776C3" w:rsidP="00196DB2">
      <w:pPr>
        <w:spacing w:after="0"/>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Сіз келесі нұсқаулықтарды орындап, барлық </w:t>
      </w:r>
      <w:r w:rsidRPr="00F15B66">
        <w:rPr>
          <w:rFonts w:ascii="Times New Roman" w:hAnsi="Times New Roman" w:cs="Times New Roman"/>
          <w:sz w:val="24"/>
          <w:szCs w:val="24"/>
          <w:lang w:val="ru-RU"/>
        </w:rPr>
        <w:t>Windows</w:t>
      </w:r>
      <w:r>
        <w:rPr>
          <w:rFonts w:ascii="Times New Roman" w:hAnsi="Times New Roman" w:cs="Times New Roman"/>
          <w:sz w:val="24"/>
          <w:szCs w:val="24"/>
          <w:lang w:val="ru-RU"/>
        </w:rPr>
        <w:t xml:space="preserve"> нұсқал</w:t>
      </w:r>
      <w:r w:rsidR="00B50373">
        <w:rPr>
          <w:rFonts w:ascii="Times New Roman" w:hAnsi="Times New Roman" w:cs="Times New Roman"/>
          <w:sz w:val="24"/>
          <w:szCs w:val="24"/>
          <w:lang w:val="ru-RU"/>
        </w:rPr>
        <w:t>а</w:t>
      </w:r>
      <w:r>
        <w:rPr>
          <w:rFonts w:ascii="Times New Roman" w:hAnsi="Times New Roman" w:cs="Times New Roman"/>
          <w:sz w:val="24"/>
          <w:szCs w:val="24"/>
          <w:lang w:val="ru-RU"/>
        </w:rPr>
        <w:t xml:space="preserve">рында өзіңіздің деректеріңізді Шифрланған файлдық жүйенің </w:t>
      </w:r>
      <w:r w:rsidRPr="00F15B66">
        <w:rPr>
          <w:rFonts w:ascii="Times New Roman" w:hAnsi="Times New Roman" w:cs="Times New Roman"/>
          <w:sz w:val="24"/>
          <w:szCs w:val="24"/>
          <w:lang w:val="ru-RU"/>
        </w:rPr>
        <w:t>(EFS)</w:t>
      </w:r>
      <w:r>
        <w:rPr>
          <w:rFonts w:ascii="Times New Roman" w:hAnsi="Times New Roman" w:cs="Times New Roman"/>
          <w:sz w:val="24"/>
          <w:szCs w:val="24"/>
          <w:lang w:val="ru-RU"/>
        </w:rPr>
        <w:t xml:space="preserve"> көмегімен шифрлай аласыз:</w:t>
      </w:r>
    </w:p>
    <w:p w:rsidR="000776C3" w:rsidRDefault="007C3BC5" w:rsidP="00196DB2">
      <w:pPr>
        <w:pStyle w:val="a3"/>
        <w:numPr>
          <w:ilvl w:val="0"/>
          <w:numId w:val="4"/>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немесе бірнеше файлды немесе папканы таңдаңыз.</w:t>
      </w:r>
    </w:p>
    <w:p w:rsidR="00196DB2" w:rsidRPr="00F15B66" w:rsidRDefault="00307FBA" w:rsidP="00196DB2">
      <w:pPr>
        <w:pStyle w:val="a3"/>
        <w:numPr>
          <w:ilvl w:val="0"/>
          <w:numId w:val="4"/>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Таңдалған деректерде тінтуірдің оң </w:t>
      </w:r>
      <w:proofErr w:type="gramStart"/>
      <w:r>
        <w:rPr>
          <w:rFonts w:ascii="Times New Roman" w:hAnsi="Times New Roman" w:cs="Times New Roman"/>
          <w:sz w:val="24"/>
          <w:szCs w:val="24"/>
          <w:lang w:val="ru-RU"/>
        </w:rPr>
        <w:t>жақ т</w:t>
      </w:r>
      <w:proofErr w:type="gramEnd"/>
      <w:r>
        <w:rPr>
          <w:rFonts w:ascii="Times New Roman" w:hAnsi="Times New Roman" w:cs="Times New Roman"/>
          <w:sz w:val="24"/>
          <w:szCs w:val="24"/>
          <w:lang w:val="ru-RU"/>
        </w:rPr>
        <w:t>үймешігін шертіңіз&gt;Қасиеттер</w:t>
      </w:r>
      <w:r w:rsidR="00F15B66" w:rsidRPr="00F15B66">
        <w:rPr>
          <w:rFonts w:ascii="Times New Roman" w:hAnsi="Times New Roman" w:cs="Times New Roman"/>
          <w:sz w:val="24"/>
          <w:szCs w:val="24"/>
          <w:lang w:val="ru-RU"/>
        </w:rPr>
        <w:t>.</w:t>
      </w:r>
    </w:p>
    <w:p w:rsidR="00196DB2" w:rsidRPr="00F15B66" w:rsidRDefault="000776C3" w:rsidP="00196DB2">
      <w:pPr>
        <w:pStyle w:val="a3"/>
        <w:numPr>
          <w:ilvl w:val="0"/>
          <w:numId w:val="4"/>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Қосымша … дегенді басыңыз.</w:t>
      </w:r>
    </w:p>
    <w:p w:rsidR="00196DB2" w:rsidRPr="00F15B66" w:rsidRDefault="00307FBA" w:rsidP="00196DB2">
      <w:pPr>
        <w:pStyle w:val="a3"/>
        <w:numPr>
          <w:ilvl w:val="0"/>
          <w:numId w:val="4"/>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Деректерді қорғ</w:t>
      </w:r>
      <w:proofErr w:type="gramStart"/>
      <w:r>
        <w:rPr>
          <w:rFonts w:ascii="Times New Roman" w:hAnsi="Times New Roman" w:cs="Times New Roman"/>
          <w:sz w:val="24"/>
          <w:szCs w:val="24"/>
          <w:lang w:val="ru-RU"/>
        </w:rPr>
        <w:t>ау</w:t>
      </w:r>
      <w:proofErr w:type="gramEnd"/>
      <w:r>
        <w:rPr>
          <w:rFonts w:ascii="Times New Roman" w:hAnsi="Times New Roman" w:cs="Times New Roman"/>
          <w:sz w:val="24"/>
          <w:szCs w:val="24"/>
          <w:lang w:val="ru-RU"/>
        </w:rPr>
        <w:t xml:space="preserve"> үшін </w:t>
      </w:r>
      <w:r w:rsidR="00842816">
        <w:rPr>
          <w:rFonts w:ascii="Times New Roman" w:hAnsi="Times New Roman" w:cs="Times New Roman"/>
          <w:sz w:val="24"/>
          <w:szCs w:val="24"/>
          <w:lang w:val="ru-RU"/>
        </w:rPr>
        <w:t>мазмұнды</w:t>
      </w:r>
      <w:r>
        <w:rPr>
          <w:rFonts w:ascii="Times New Roman" w:hAnsi="Times New Roman" w:cs="Times New Roman"/>
          <w:sz w:val="24"/>
          <w:szCs w:val="24"/>
          <w:lang w:val="ru-RU"/>
        </w:rPr>
        <w:t xml:space="preserve"> шифрлау жалаушасын</w:t>
      </w:r>
      <w:r w:rsidR="00842816">
        <w:rPr>
          <w:rFonts w:ascii="Times New Roman" w:hAnsi="Times New Roman" w:cs="Times New Roman"/>
          <w:sz w:val="24"/>
          <w:szCs w:val="24"/>
          <w:lang w:val="ru-RU"/>
        </w:rPr>
        <w:t xml:space="preserve"> </w:t>
      </w:r>
      <w:r>
        <w:rPr>
          <w:rFonts w:ascii="Times New Roman" w:hAnsi="Times New Roman" w:cs="Times New Roman"/>
          <w:sz w:val="24"/>
          <w:szCs w:val="24"/>
          <w:lang w:val="ru-RU"/>
        </w:rPr>
        <w:t>орналыңыз</w:t>
      </w:r>
      <w:r w:rsidR="00F15B66" w:rsidRPr="00F15B66">
        <w:rPr>
          <w:rFonts w:ascii="Times New Roman" w:hAnsi="Times New Roman" w:cs="Times New Roman"/>
          <w:sz w:val="24"/>
          <w:szCs w:val="24"/>
          <w:lang w:val="ru-RU"/>
        </w:rPr>
        <w:t>.</w:t>
      </w:r>
    </w:p>
    <w:p w:rsidR="008E7867" w:rsidRDefault="00F15B66" w:rsidP="00196DB2">
      <w:pPr>
        <w:pStyle w:val="a3"/>
        <w:numPr>
          <w:ilvl w:val="0"/>
          <w:numId w:val="4"/>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EFS</w:t>
      </w:r>
      <w:r w:rsidR="00307FBA">
        <w:rPr>
          <w:rFonts w:ascii="Times New Roman" w:hAnsi="Times New Roman" w:cs="Times New Roman"/>
          <w:sz w:val="24"/>
          <w:szCs w:val="24"/>
          <w:lang w:val="ru-RU"/>
        </w:rPr>
        <w:t xml:space="preserve"> комегімен шифрланғ</w:t>
      </w:r>
      <w:r w:rsidR="00842816">
        <w:rPr>
          <w:rFonts w:ascii="Times New Roman" w:hAnsi="Times New Roman" w:cs="Times New Roman"/>
          <w:sz w:val="24"/>
          <w:szCs w:val="24"/>
          <w:lang w:val="ru-RU"/>
        </w:rPr>
        <w:t>а</w:t>
      </w:r>
      <w:r w:rsidR="00307FBA">
        <w:rPr>
          <w:rFonts w:ascii="Times New Roman" w:hAnsi="Times New Roman" w:cs="Times New Roman"/>
          <w:sz w:val="24"/>
          <w:szCs w:val="24"/>
          <w:lang w:val="ru-RU"/>
        </w:rPr>
        <w:t>н файлдар мен</w:t>
      </w:r>
      <w:r w:rsidR="00842816">
        <w:rPr>
          <w:rFonts w:ascii="Times New Roman" w:hAnsi="Times New Roman" w:cs="Times New Roman"/>
          <w:sz w:val="24"/>
          <w:szCs w:val="24"/>
          <w:lang w:val="ru-RU"/>
        </w:rPr>
        <w:t xml:space="preserve"> </w:t>
      </w:r>
    </w:p>
    <w:p w:rsidR="00196DB2" w:rsidRPr="00F15B66" w:rsidRDefault="00CD3B00" w:rsidP="00196DB2">
      <w:pPr>
        <w:pStyle w:val="a3"/>
        <w:numPr>
          <w:ilvl w:val="0"/>
          <w:numId w:val="4"/>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307FBA">
        <w:rPr>
          <w:rFonts w:ascii="Times New Roman" w:hAnsi="Times New Roman" w:cs="Times New Roman"/>
          <w:sz w:val="24"/>
          <w:szCs w:val="24"/>
          <w:lang w:val="ru-RU"/>
        </w:rPr>
        <w:t>апкалар суретте көрсетілгендей</w:t>
      </w:r>
      <w:proofErr w:type="gramStart"/>
      <w:r w:rsidR="00307FBA">
        <w:rPr>
          <w:rFonts w:ascii="Times New Roman" w:hAnsi="Times New Roman" w:cs="Times New Roman"/>
          <w:sz w:val="24"/>
          <w:szCs w:val="24"/>
          <w:lang w:val="ru-RU"/>
        </w:rPr>
        <w:t>,ж</w:t>
      </w:r>
      <w:proofErr w:type="gramEnd"/>
      <w:r w:rsidR="00307FBA">
        <w:rPr>
          <w:rFonts w:ascii="Times New Roman" w:hAnsi="Times New Roman" w:cs="Times New Roman"/>
          <w:sz w:val="24"/>
          <w:szCs w:val="24"/>
          <w:lang w:val="ru-RU"/>
        </w:rPr>
        <w:t>асыл түспен көрсетіледі</w:t>
      </w:r>
      <w:r w:rsidR="00F15B66" w:rsidRPr="00F15B66">
        <w:rPr>
          <w:rFonts w:ascii="Times New Roman" w:hAnsi="Times New Roman" w:cs="Times New Roman"/>
          <w:sz w:val="24"/>
          <w:szCs w:val="24"/>
          <w:lang w:val="ru-RU"/>
        </w:rPr>
        <w:t>.</w:t>
      </w:r>
    </w:p>
    <w:p w:rsidR="0074673C" w:rsidRPr="0074673C" w:rsidRDefault="0074673C" w:rsidP="0074673C">
      <w:pPr>
        <w:spacing w:after="0"/>
        <w:jc w:val="both"/>
        <w:rPr>
          <w:rFonts w:ascii="Times New Roman" w:hAnsi="Times New Roman" w:cs="Times New Roman"/>
          <w:sz w:val="24"/>
          <w:szCs w:val="24"/>
          <w:lang w:val="kk-KZ"/>
        </w:rPr>
      </w:pPr>
      <w:r>
        <w:rPr>
          <w:rFonts w:ascii="Times New Roman" w:hAnsi="Times New Roman" w:cs="Times New Roman"/>
          <w:sz w:val="24"/>
          <w:szCs w:val="24"/>
          <w:lang w:val="ru-RU"/>
        </w:rPr>
        <w:t>Қазіргі</w:t>
      </w:r>
      <w:r w:rsidRPr="0074673C">
        <w:rPr>
          <w:rFonts w:ascii="Times New Roman" w:hAnsi="Times New Roman" w:cs="Times New Roman"/>
          <w:sz w:val="24"/>
          <w:szCs w:val="24"/>
          <w:lang w:val="ru-RU"/>
        </w:rPr>
        <w:t xml:space="preserve"> </w:t>
      </w:r>
      <w:r>
        <w:rPr>
          <w:rFonts w:ascii="Times New Roman" w:hAnsi="Times New Roman" w:cs="Times New Roman"/>
          <w:sz w:val="24"/>
          <w:szCs w:val="24"/>
          <w:lang w:val="ru-RU"/>
        </w:rPr>
        <w:t>таңда</w:t>
      </w:r>
      <w:r w:rsidRPr="0074673C">
        <w:rPr>
          <w:rFonts w:ascii="Times New Roman" w:hAnsi="Times New Roman" w:cs="Times New Roman"/>
          <w:sz w:val="24"/>
          <w:szCs w:val="24"/>
          <w:lang w:val="ru-RU"/>
        </w:rPr>
        <w:t xml:space="preserve"> </w:t>
      </w:r>
      <w:r w:rsidRPr="0074673C">
        <w:rPr>
          <w:rFonts w:ascii="Times New Roman" w:hAnsi="Times New Roman" w:cs="Times New Roman"/>
          <w:sz w:val="24"/>
          <w:szCs w:val="24"/>
        </w:rPr>
        <w:t>Google</w:t>
      </w:r>
      <w:r w:rsidRPr="0074673C">
        <w:rPr>
          <w:rFonts w:ascii="Times New Roman" w:hAnsi="Times New Roman" w:cs="Times New Roman"/>
          <w:sz w:val="24"/>
          <w:szCs w:val="24"/>
          <w:lang w:val="ru-RU"/>
        </w:rPr>
        <w:t xml:space="preserve">, </w:t>
      </w:r>
      <w:r w:rsidRPr="0074673C">
        <w:rPr>
          <w:rFonts w:ascii="Times New Roman" w:hAnsi="Times New Roman" w:cs="Times New Roman"/>
          <w:sz w:val="24"/>
          <w:szCs w:val="24"/>
        </w:rPr>
        <w:t>Facebook</w:t>
      </w:r>
      <w:r w:rsidRPr="0074673C">
        <w:rPr>
          <w:rFonts w:ascii="Times New Roman" w:hAnsi="Times New Roman" w:cs="Times New Roman"/>
          <w:sz w:val="24"/>
          <w:szCs w:val="24"/>
          <w:lang w:val="ru-RU"/>
        </w:rPr>
        <w:t xml:space="preserve">, </w:t>
      </w:r>
      <w:r w:rsidRPr="0074673C">
        <w:rPr>
          <w:rFonts w:ascii="Times New Roman" w:hAnsi="Times New Roman" w:cs="Times New Roman"/>
          <w:sz w:val="24"/>
          <w:szCs w:val="24"/>
        </w:rPr>
        <w:t>Twitter</w:t>
      </w:r>
      <w:r>
        <w:rPr>
          <w:rFonts w:ascii="Times New Roman" w:hAnsi="Times New Roman" w:cs="Times New Roman"/>
          <w:sz w:val="24"/>
          <w:szCs w:val="24"/>
          <w:lang w:val="kk-KZ"/>
        </w:rPr>
        <w:t xml:space="preserve"> сияқты белгілі онлайн-сервистер аккаунтқа кіру үшін қауіпсіздіктің қосымша деңгейін қамтамасыз ету үшін екі факторлық тү</w:t>
      </w:r>
      <w:proofErr w:type="gramStart"/>
      <w:r>
        <w:rPr>
          <w:rFonts w:ascii="Times New Roman" w:hAnsi="Times New Roman" w:cs="Times New Roman"/>
          <w:sz w:val="24"/>
          <w:szCs w:val="24"/>
          <w:lang w:val="kk-KZ"/>
        </w:rPr>
        <w:t>пн</w:t>
      </w:r>
      <w:proofErr w:type="gramEnd"/>
      <w:r>
        <w:rPr>
          <w:rFonts w:ascii="Times New Roman" w:hAnsi="Times New Roman" w:cs="Times New Roman"/>
          <w:sz w:val="24"/>
          <w:szCs w:val="24"/>
          <w:lang w:val="kk-KZ"/>
        </w:rPr>
        <w:t>ұсқаландыруды пайдаланады. Пайдаланушының есімінен және құпиясөзінен, дербес сәйкестендіру нөмірінен (</w:t>
      </w:r>
      <w:r w:rsidRPr="0074673C">
        <w:rPr>
          <w:rFonts w:ascii="Times New Roman" w:hAnsi="Times New Roman" w:cs="Times New Roman"/>
          <w:sz w:val="24"/>
          <w:szCs w:val="24"/>
          <w:lang w:val="kk-KZ"/>
        </w:rPr>
        <w:t>PIN)</w:t>
      </w:r>
      <w:r>
        <w:rPr>
          <w:rFonts w:ascii="Times New Roman" w:hAnsi="Times New Roman" w:cs="Times New Roman"/>
          <w:sz w:val="24"/>
          <w:szCs w:val="24"/>
          <w:lang w:val="kk-KZ"/>
        </w:rPr>
        <w:t xml:space="preserve"> немесе шаблоннан басқа, екі фкторлық түпнұсқаландыру үшін екінші айырып танитын белгі қажет, мысалы, мынандай:</w:t>
      </w:r>
    </w:p>
    <w:p w:rsidR="00196DB2" w:rsidRPr="00BB13F8" w:rsidRDefault="001A0019" w:rsidP="00EE76A2">
      <w:pPr>
        <w:pStyle w:val="a3"/>
        <w:numPr>
          <w:ilvl w:val="0"/>
          <w:numId w:val="1"/>
        </w:numPr>
        <w:rPr>
          <w:rFonts w:ascii="Times New Roman" w:hAnsi="Times New Roman" w:cs="Times New Roman"/>
          <w:sz w:val="24"/>
          <w:szCs w:val="24"/>
          <w:highlight w:val="red"/>
          <w:lang w:val="ru-RU"/>
        </w:rPr>
      </w:pPr>
      <w:r w:rsidRPr="001A0019">
        <w:rPr>
          <w:rFonts w:ascii="Times New Roman" w:hAnsi="Times New Roman" w:cs="Times New Roman"/>
          <w:sz w:val="24"/>
          <w:szCs w:val="24"/>
          <w:lang w:val="ru-RU"/>
        </w:rPr>
        <w:t>Физикалық</w:t>
      </w:r>
      <w:r w:rsidR="00F15B66" w:rsidRPr="001A0019">
        <w:rPr>
          <w:rFonts w:ascii="Times New Roman" w:hAnsi="Times New Roman" w:cs="Times New Roman"/>
          <w:sz w:val="24"/>
          <w:szCs w:val="24"/>
          <w:lang w:val="ru-RU"/>
        </w:rPr>
        <w:t xml:space="preserve"> объект </w:t>
      </w:r>
      <w:r w:rsidRPr="001A0019">
        <w:rPr>
          <w:rFonts w:ascii="Times New Roman" w:hAnsi="Times New Roman" w:cs="Times New Roman"/>
          <w:sz w:val="24"/>
          <w:szCs w:val="24"/>
          <w:lang w:val="ru-RU"/>
        </w:rPr>
        <w:t>–</w:t>
      </w:r>
      <w:r w:rsidR="00F15B66" w:rsidRPr="001A0019">
        <w:rPr>
          <w:rFonts w:ascii="Times New Roman" w:hAnsi="Times New Roman" w:cs="Times New Roman"/>
          <w:sz w:val="24"/>
          <w:szCs w:val="24"/>
          <w:lang w:val="ru-RU"/>
        </w:rPr>
        <w:t xml:space="preserve"> кредит</w:t>
      </w:r>
      <w:r>
        <w:rPr>
          <w:rFonts w:ascii="Times New Roman" w:hAnsi="Times New Roman" w:cs="Times New Roman"/>
          <w:sz w:val="24"/>
          <w:szCs w:val="24"/>
          <w:lang w:val="ru-RU"/>
        </w:rPr>
        <w:t>тік</w:t>
      </w:r>
      <w:r w:rsidR="00F15B66" w:rsidRPr="001A0019">
        <w:rPr>
          <w:rFonts w:ascii="Times New Roman" w:hAnsi="Times New Roman" w:cs="Times New Roman"/>
          <w:sz w:val="24"/>
          <w:szCs w:val="24"/>
          <w:lang w:val="ru-RU"/>
        </w:rPr>
        <w:t xml:space="preserve"> карточка, </w:t>
      </w:r>
      <w:proofErr w:type="gramStart"/>
      <w:r>
        <w:rPr>
          <w:rFonts w:ascii="Times New Roman" w:hAnsi="Times New Roman" w:cs="Times New Roman"/>
          <w:sz w:val="24"/>
          <w:szCs w:val="24"/>
          <w:lang w:val="ru-RU"/>
        </w:rPr>
        <w:t>АТМ</w:t>
      </w:r>
      <w:proofErr w:type="gramEnd"/>
      <w:r>
        <w:rPr>
          <w:rFonts w:ascii="Times New Roman" w:hAnsi="Times New Roman" w:cs="Times New Roman"/>
          <w:sz w:val="24"/>
          <w:szCs w:val="24"/>
          <w:lang w:val="ru-RU"/>
        </w:rPr>
        <w:t xml:space="preserve"> </w:t>
      </w:r>
      <w:r w:rsidR="00F15B66" w:rsidRPr="001A0019">
        <w:rPr>
          <w:rFonts w:ascii="Times New Roman" w:hAnsi="Times New Roman" w:cs="Times New Roman"/>
          <w:sz w:val="24"/>
          <w:szCs w:val="24"/>
          <w:lang w:val="ru-RU"/>
        </w:rPr>
        <w:t>карточка</w:t>
      </w:r>
      <w:r>
        <w:rPr>
          <w:rFonts w:ascii="Times New Roman" w:hAnsi="Times New Roman" w:cs="Times New Roman"/>
          <w:sz w:val="24"/>
          <w:szCs w:val="24"/>
          <w:lang w:val="ru-RU"/>
        </w:rPr>
        <w:t>сы,</w:t>
      </w:r>
      <w:r w:rsidR="00F15B66" w:rsidRPr="001A0019">
        <w:rPr>
          <w:rFonts w:ascii="Times New Roman" w:hAnsi="Times New Roman" w:cs="Times New Roman"/>
          <w:sz w:val="24"/>
          <w:szCs w:val="24"/>
          <w:lang w:val="ru-RU"/>
        </w:rPr>
        <w:t xml:space="preserve"> телефон,</w:t>
      </w:r>
      <w:r w:rsidR="00651659" w:rsidRPr="001A0019">
        <w:rPr>
          <w:rFonts w:ascii="Times New Roman" w:hAnsi="Times New Roman" w:cs="Times New Roman"/>
          <w:sz w:val="24"/>
          <w:szCs w:val="24"/>
          <w:lang w:val="ru-RU"/>
        </w:rPr>
        <w:t xml:space="preserve"> немесе </w:t>
      </w:r>
      <w:r w:rsidR="00BB13F8" w:rsidRPr="00BB13F8">
        <w:rPr>
          <w:rFonts w:ascii="Times New Roman" w:hAnsi="Times New Roman" w:cs="Times New Roman"/>
          <w:sz w:val="24"/>
          <w:szCs w:val="24"/>
          <w:highlight w:val="red"/>
          <w:lang w:val="ru-RU"/>
        </w:rPr>
        <w:t>кілт-карта</w:t>
      </w:r>
      <w:r w:rsidR="00CB04F4" w:rsidRPr="00BB13F8">
        <w:rPr>
          <w:rFonts w:ascii="Times New Roman" w:hAnsi="Times New Roman" w:cs="Times New Roman"/>
          <w:sz w:val="24"/>
          <w:szCs w:val="24"/>
          <w:highlight w:val="red"/>
          <w:lang w:val="ru-RU"/>
        </w:rPr>
        <w:t>.</w:t>
      </w:r>
    </w:p>
    <w:p w:rsidR="00520D41" w:rsidRDefault="00F15B66" w:rsidP="00196DB2">
      <w:pPr>
        <w:pStyle w:val="a3"/>
        <w:numPr>
          <w:ilvl w:val="0"/>
          <w:numId w:val="1"/>
        </w:numPr>
        <w:rPr>
          <w:rFonts w:ascii="Times New Roman" w:hAnsi="Times New Roman" w:cs="Times New Roman"/>
          <w:sz w:val="24"/>
          <w:szCs w:val="24"/>
          <w:lang w:val="ru-RU"/>
        </w:rPr>
      </w:pPr>
      <w:r w:rsidRPr="00F15B66">
        <w:rPr>
          <w:rFonts w:ascii="Times New Roman" w:hAnsi="Times New Roman" w:cs="Times New Roman"/>
          <w:sz w:val="24"/>
          <w:szCs w:val="24"/>
          <w:lang w:val="ru-RU"/>
        </w:rPr>
        <w:t>Биометр</w:t>
      </w:r>
      <w:r w:rsidR="00520D41">
        <w:rPr>
          <w:rFonts w:ascii="Times New Roman" w:hAnsi="Times New Roman" w:cs="Times New Roman"/>
          <w:sz w:val="24"/>
          <w:szCs w:val="24"/>
          <w:lang w:val="ru-RU"/>
        </w:rPr>
        <w:t xml:space="preserve">иялық сканирлеу – </w:t>
      </w:r>
      <w:r w:rsidR="001A0019">
        <w:rPr>
          <w:rFonts w:ascii="Times New Roman" w:hAnsi="Times New Roman" w:cs="Times New Roman"/>
          <w:sz w:val="24"/>
          <w:szCs w:val="24"/>
          <w:lang w:val="ru-RU"/>
        </w:rPr>
        <w:t>саусақтың ізі, алақанның ізі, сонымен қатар бетті немесе дауысты айырып тану</w:t>
      </w:r>
    </w:p>
    <w:p w:rsidR="00196DB2" w:rsidRPr="00F15B66" w:rsidRDefault="00F15B66" w:rsidP="00520D41">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Брандмауэр </w:t>
      </w:r>
      <w:r w:rsidR="009204EF">
        <w:rPr>
          <w:rFonts w:ascii="Times New Roman" w:hAnsi="Times New Roman" w:cs="Times New Roman"/>
          <w:sz w:val="24"/>
          <w:szCs w:val="24"/>
          <w:lang w:val="ru-RU"/>
        </w:rPr>
        <w:t>–</w:t>
      </w:r>
      <w:r w:rsidRPr="00F15B66">
        <w:rPr>
          <w:rFonts w:ascii="Times New Roman" w:hAnsi="Times New Roman" w:cs="Times New Roman"/>
          <w:sz w:val="24"/>
          <w:szCs w:val="24"/>
          <w:lang w:val="ru-RU"/>
        </w:rPr>
        <w:t xml:space="preserve"> </w:t>
      </w:r>
      <w:r w:rsidR="009204EF">
        <w:rPr>
          <w:rFonts w:ascii="Times New Roman" w:hAnsi="Times New Roman" w:cs="Times New Roman"/>
          <w:sz w:val="24"/>
          <w:szCs w:val="24"/>
          <w:lang w:val="ru-RU"/>
        </w:rPr>
        <w:t xml:space="preserve">бұл </w:t>
      </w:r>
      <w:r w:rsidR="005C5B6A" w:rsidRPr="00CB04F4">
        <w:rPr>
          <w:rFonts w:ascii="Times New Roman" w:hAnsi="Times New Roman" w:cs="Times New Roman"/>
          <w:sz w:val="24"/>
          <w:szCs w:val="24"/>
          <w:lang w:val="ru-RU"/>
        </w:rPr>
        <w:t xml:space="preserve">қауіпсіздіктің </w:t>
      </w:r>
      <w:r w:rsidR="00CB04F4" w:rsidRPr="00CB04F4">
        <w:rPr>
          <w:rFonts w:ascii="Times New Roman" w:hAnsi="Times New Roman" w:cs="Times New Roman"/>
          <w:sz w:val="24"/>
          <w:szCs w:val="24"/>
          <w:lang w:val="ru-RU"/>
        </w:rPr>
        <w:t>алдын ала белгіленген</w:t>
      </w:r>
      <w:r w:rsidR="005C5B6A" w:rsidRPr="00CB04F4">
        <w:rPr>
          <w:rFonts w:ascii="Times New Roman" w:hAnsi="Times New Roman" w:cs="Times New Roman"/>
          <w:sz w:val="24"/>
          <w:szCs w:val="24"/>
          <w:lang w:val="ru-RU"/>
        </w:rPr>
        <w:t xml:space="preserve"> қағидалары негізінде </w:t>
      </w:r>
      <w:r w:rsidR="00520D41" w:rsidRPr="00CB04F4">
        <w:rPr>
          <w:rFonts w:ascii="Times New Roman" w:hAnsi="Times New Roman" w:cs="Times New Roman"/>
          <w:sz w:val="24"/>
          <w:szCs w:val="24"/>
          <w:lang w:val="ru-RU"/>
        </w:rPr>
        <w:t>кі</w:t>
      </w:r>
      <w:proofErr w:type="gramStart"/>
      <w:r w:rsidR="00520D41" w:rsidRPr="00CB04F4">
        <w:rPr>
          <w:rFonts w:ascii="Times New Roman" w:hAnsi="Times New Roman" w:cs="Times New Roman"/>
          <w:sz w:val="24"/>
          <w:szCs w:val="24"/>
          <w:lang w:val="ru-RU"/>
        </w:rPr>
        <w:t>р</w:t>
      </w:r>
      <w:proofErr w:type="gramEnd"/>
      <w:r w:rsidR="00520D41" w:rsidRPr="00CB04F4">
        <w:rPr>
          <w:rFonts w:ascii="Times New Roman" w:hAnsi="Times New Roman" w:cs="Times New Roman"/>
          <w:sz w:val="24"/>
          <w:szCs w:val="24"/>
          <w:lang w:val="ru-RU"/>
        </w:rPr>
        <w:t>іс және шығыс желілік трафикті тексеретін және бақылайтын желілік қуіпсіздік жүйесі. Ол бұл компьютерді қорғау мақсатында</w:t>
      </w:r>
      <w:r w:rsidR="00520D41">
        <w:rPr>
          <w:rFonts w:ascii="Times New Roman" w:hAnsi="Times New Roman" w:cs="Times New Roman"/>
          <w:sz w:val="24"/>
          <w:szCs w:val="24"/>
          <w:lang w:val="ru-RU"/>
        </w:rPr>
        <w:t xml:space="preserve"> компьютерге орнатылуы мүмкін (жергілікті брандмауэр), немесе бұл компьютерлердің желісін және бұл желідегі барлық хос</w:t>
      </w:r>
      <w:proofErr w:type="gramStart"/>
      <w:r w:rsidR="00520D41">
        <w:rPr>
          <w:rFonts w:ascii="Times New Roman" w:hAnsi="Times New Roman" w:cs="Times New Roman"/>
          <w:sz w:val="24"/>
          <w:szCs w:val="24"/>
          <w:lang w:val="ru-RU"/>
        </w:rPr>
        <w:t>т-</w:t>
      </w:r>
      <w:proofErr w:type="gramEnd"/>
      <w:r w:rsidR="00520D41">
        <w:rPr>
          <w:rFonts w:ascii="Times New Roman" w:hAnsi="Times New Roman" w:cs="Times New Roman"/>
          <w:sz w:val="24"/>
          <w:szCs w:val="24"/>
          <w:lang w:val="ru-RU"/>
        </w:rPr>
        <w:t xml:space="preserve">құрылғыларды қорғайтын желілік құрылғы болуы мүмкін. </w:t>
      </w:r>
    </w:p>
    <w:p w:rsidR="00196DB2" w:rsidRPr="00F15B66" w:rsidRDefault="003449F3"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Б</w:t>
      </w:r>
      <w:r w:rsidR="00F15B66" w:rsidRPr="00F15B66">
        <w:rPr>
          <w:rFonts w:ascii="Times New Roman" w:hAnsi="Times New Roman" w:cs="Times New Roman"/>
          <w:sz w:val="24"/>
          <w:szCs w:val="24"/>
          <w:lang w:val="ru-RU"/>
        </w:rPr>
        <w:t>рандмауэр</w:t>
      </w:r>
      <w:r>
        <w:rPr>
          <w:rFonts w:ascii="Times New Roman" w:hAnsi="Times New Roman" w:cs="Times New Roman"/>
          <w:sz w:val="24"/>
          <w:szCs w:val="24"/>
          <w:lang w:val="ru-RU"/>
        </w:rPr>
        <w:t>дің түрлері</w:t>
      </w:r>
      <w:r w:rsidR="00F15B66" w:rsidRPr="00F15B66">
        <w:rPr>
          <w:rFonts w:ascii="Times New Roman" w:hAnsi="Times New Roman" w:cs="Times New Roman"/>
          <w:sz w:val="24"/>
          <w:szCs w:val="24"/>
          <w:lang w:val="ru-RU"/>
        </w:rPr>
        <w:t>:</w:t>
      </w:r>
    </w:p>
    <w:p w:rsidR="00196DB2" w:rsidRPr="00651659" w:rsidRDefault="00651659" w:rsidP="004C3BC6">
      <w:pPr>
        <w:pStyle w:val="a3"/>
        <w:numPr>
          <w:ilvl w:val="0"/>
          <w:numId w:val="1"/>
        </w:numPr>
        <w:spacing w:after="0"/>
        <w:jc w:val="both"/>
        <w:rPr>
          <w:rFonts w:ascii="Times New Roman" w:hAnsi="Times New Roman" w:cs="Times New Roman"/>
          <w:sz w:val="24"/>
          <w:szCs w:val="24"/>
          <w:lang w:val="ru-RU"/>
        </w:rPr>
      </w:pPr>
      <w:r w:rsidRPr="00651659">
        <w:rPr>
          <w:rFonts w:ascii="Times New Roman" w:hAnsi="Times New Roman" w:cs="Times New Roman"/>
          <w:sz w:val="24"/>
          <w:szCs w:val="24"/>
          <w:lang w:val="ru-RU"/>
        </w:rPr>
        <w:t xml:space="preserve">Желілік мекенжайлар, порттар немесе хаттамалар негізінде </w:t>
      </w:r>
      <w:r w:rsidRPr="00BB13F8">
        <w:rPr>
          <w:rFonts w:ascii="Times New Roman" w:hAnsi="Times New Roman" w:cs="Times New Roman"/>
          <w:sz w:val="24"/>
          <w:szCs w:val="24"/>
          <w:highlight w:val="red"/>
          <w:lang w:val="ru-RU"/>
        </w:rPr>
        <w:t>сү</w:t>
      </w:r>
      <w:r w:rsidR="00BB13F8" w:rsidRPr="00BB13F8">
        <w:rPr>
          <w:rFonts w:ascii="Times New Roman" w:hAnsi="Times New Roman" w:cs="Times New Roman"/>
          <w:sz w:val="24"/>
          <w:szCs w:val="24"/>
          <w:highlight w:val="red"/>
          <w:lang w:val="ru-RU"/>
        </w:rPr>
        <w:t>згілеуді орындайтын</w:t>
      </w:r>
      <w:r w:rsidRPr="00651659">
        <w:rPr>
          <w:rFonts w:ascii="Times New Roman" w:hAnsi="Times New Roman" w:cs="Times New Roman"/>
          <w:sz w:val="24"/>
          <w:szCs w:val="24"/>
          <w:lang w:val="ru-RU"/>
        </w:rPr>
        <w:t xml:space="preserve"> желілік немесе </w:t>
      </w:r>
      <w:r>
        <w:rPr>
          <w:rFonts w:ascii="Times New Roman" w:hAnsi="Times New Roman" w:cs="Times New Roman"/>
          <w:sz w:val="24"/>
          <w:szCs w:val="24"/>
          <w:lang w:val="ru-RU"/>
        </w:rPr>
        <w:t>пакетті</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 xml:space="preserve"> брандмауэр</w:t>
      </w:r>
    </w:p>
    <w:p w:rsidR="00196DB2" w:rsidRPr="00F87E18" w:rsidRDefault="00F87E18" w:rsidP="009D0CD0">
      <w:pPr>
        <w:pStyle w:val="a3"/>
        <w:numPr>
          <w:ilvl w:val="0"/>
          <w:numId w:val="1"/>
        </w:numPr>
        <w:spacing w:after="0"/>
        <w:jc w:val="both"/>
        <w:rPr>
          <w:rFonts w:ascii="Times New Roman" w:hAnsi="Times New Roman" w:cs="Times New Roman"/>
          <w:sz w:val="24"/>
          <w:szCs w:val="24"/>
          <w:lang w:val="ru-RU"/>
        </w:rPr>
      </w:pPr>
      <w:r w:rsidRPr="00F87E18">
        <w:rPr>
          <w:rFonts w:ascii="Times New Roman" w:hAnsi="Times New Roman" w:cs="Times New Roman"/>
          <w:sz w:val="24"/>
          <w:szCs w:val="24"/>
          <w:lang w:val="ru-RU"/>
        </w:rPr>
        <w:t>Қосымшалардың</w:t>
      </w:r>
      <w:r w:rsidR="008211B4">
        <w:rPr>
          <w:rFonts w:ascii="Times New Roman" w:hAnsi="Times New Roman" w:cs="Times New Roman"/>
          <w:sz w:val="24"/>
          <w:szCs w:val="24"/>
          <w:lang w:val="ru-RU"/>
        </w:rPr>
        <w:t xml:space="preserve">, </w:t>
      </w:r>
      <w:proofErr w:type="gramStart"/>
      <w:r w:rsidR="008211B4">
        <w:rPr>
          <w:rFonts w:ascii="Times New Roman" w:hAnsi="Times New Roman" w:cs="Times New Roman"/>
          <w:sz w:val="24"/>
          <w:szCs w:val="24"/>
          <w:lang w:val="ru-RU"/>
        </w:rPr>
        <w:t>ба</w:t>
      </w:r>
      <w:proofErr w:type="gramEnd"/>
      <w:r w:rsidR="008211B4">
        <w:rPr>
          <w:rFonts w:ascii="Times New Roman" w:hAnsi="Times New Roman" w:cs="Times New Roman"/>
          <w:sz w:val="24"/>
          <w:szCs w:val="24"/>
          <w:lang w:val="ru-RU"/>
        </w:rPr>
        <w:t>ғдарламаның</w:t>
      </w:r>
      <w:r w:rsidRPr="00F87E18">
        <w:rPr>
          <w:rFonts w:ascii="Times New Roman" w:hAnsi="Times New Roman" w:cs="Times New Roman"/>
          <w:sz w:val="24"/>
          <w:szCs w:val="24"/>
          <w:lang w:val="ru-RU"/>
        </w:rPr>
        <w:t xml:space="preserve"> немесе қызметердің негізінде </w:t>
      </w:r>
      <w:r w:rsidR="00BB13F8" w:rsidRPr="00BB13F8">
        <w:rPr>
          <w:rFonts w:ascii="Times New Roman" w:hAnsi="Times New Roman" w:cs="Times New Roman"/>
          <w:sz w:val="24"/>
          <w:szCs w:val="24"/>
          <w:highlight w:val="red"/>
          <w:lang w:val="ru-RU"/>
        </w:rPr>
        <w:t>сүзгілеуді орындайтын</w:t>
      </w:r>
      <w:r w:rsidR="00BB13F8" w:rsidRPr="00651659">
        <w:rPr>
          <w:rFonts w:ascii="Times New Roman" w:hAnsi="Times New Roman" w:cs="Times New Roman"/>
          <w:sz w:val="24"/>
          <w:szCs w:val="24"/>
          <w:lang w:val="ru-RU"/>
        </w:rPr>
        <w:t xml:space="preserve"> </w:t>
      </w:r>
      <w:r w:rsidRPr="00F87E18">
        <w:rPr>
          <w:rFonts w:ascii="Times New Roman" w:hAnsi="Times New Roman" w:cs="Times New Roman"/>
          <w:sz w:val="24"/>
          <w:szCs w:val="24"/>
          <w:lang w:val="ru-RU"/>
        </w:rPr>
        <w:t>қосымшалар б</w:t>
      </w:r>
      <w:r w:rsidR="00F15B66" w:rsidRPr="00F87E18">
        <w:rPr>
          <w:rFonts w:ascii="Times New Roman" w:hAnsi="Times New Roman" w:cs="Times New Roman"/>
          <w:sz w:val="24"/>
          <w:szCs w:val="24"/>
          <w:lang w:val="ru-RU"/>
        </w:rPr>
        <w:t>рандмауэр</w:t>
      </w:r>
      <w:r w:rsidR="006262F4">
        <w:rPr>
          <w:rFonts w:ascii="Times New Roman" w:hAnsi="Times New Roman" w:cs="Times New Roman"/>
          <w:sz w:val="24"/>
          <w:szCs w:val="24"/>
          <w:lang w:val="ru-RU"/>
        </w:rPr>
        <w:t>ы</w:t>
      </w:r>
      <w:r w:rsidR="00BB13F8">
        <w:rPr>
          <w:rFonts w:ascii="Times New Roman" w:hAnsi="Times New Roman" w:cs="Times New Roman"/>
          <w:sz w:val="24"/>
          <w:szCs w:val="24"/>
          <w:lang w:val="ru-RU"/>
        </w:rPr>
        <w:t xml:space="preserve"> </w:t>
      </w:r>
    </w:p>
    <w:p w:rsidR="00196DB2" w:rsidRPr="00F15B66" w:rsidRDefault="00F87E18"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Қ</w:t>
      </w:r>
      <w:proofErr w:type="gramStart"/>
      <w:r>
        <w:rPr>
          <w:rFonts w:ascii="Times New Roman" w:hAnsi="Times New Roman" w:cs="Times New Roman"/>
          <w:sz w:val="24"/>
          <w:szCs w:val="24"/>
          <w:lang w:val="ru-RU"/>
        </w:rPr>
        <w:t>осылу</w:t>
      </w:r>
      <w:proofErr w:type="gramEnd"/>
      <w:r>
        <w:rPr>
          <w:rFonts w:ascii="Times New Roman" w:hAnsi="Times New Roman" w:cs="Times New Roman"/>
          <w:sz w:val="24"/>
          <w:szCs w:val="24"/>
          <w:lang w:val="ru-RU"/>
        </w:rPr>
        <w:t xml:space="preserve">ға клиенттік сұрау салуларды </w:t>
      </w:r>
      <w:r w:rsidR="00BB13F8" w:rsidRPr="00BB13F8">
        <w:rPr>
          <w:rFonts w:ascii="Times New Roman" w:hAnsi="Times New Roman" w:cs="Times New Roman"/>
          <w:sz w:val="24"/>
          <w:szCs w:val="24"/>
          <w:highlight w:val="red"/>
          <w:lang w:val="ru-RU"/>
        </w:rPr>
        <w:t>сүзгілеуді орындайтын</w:t>
      </w:r>
      <w:r>
        <w:rPr>
          <w:rFonts w:ascii="Times New Roman" w:hAnsi="Times New Roman" w:cs="Times New Roman"/>
          <w:sz w:val="24"/>
          <w:szCs w:val="24"/>
          <w:lang w:val="ru-RU"/>
        </w:rPr>
        <w:t xml:space="preserve"> </w:t>
      </w:r>
      <w:r w:rsidR="00F15B66" w:rsidRPr="00F15B66">
        <w:rPr>
          <w:rFonts w:ascii="Times New Roman" w:hAnsi="Times New Roman" w:cs="Times New Roman"/>
          <w:sz w:val="24"/>
          <w:szCs w:val="24"/>
          <w:lang w:val="ru-RU"/>
        </w:rPr>
        <w:t>прокси-сервер</w:t>
      </w:r>
      <w:r>
        <w:rPr>
          <w:rFonts w:ascii="Times New Roman" w:hAnsi="Times New Roman" w:cs="Times New Roman"/>
          <w:sz w:val="24"/>
          <w:szCs w:val="24"/>
          <w:lang w:val="ru-RU"/>
        </w:rPr>
        <w:t>дің б</w:t>
      </w:r>
      <w:r w:rsidRPr="00F15B66">
        <w:rPr>
          <w:rFonts w:ascii="Times New Roman" w:hAnsi="Times New Roman" w:cs="Times New Roman"/>
          <w:sz w:val="24"/>
          <w:szCs w:val="24"/>
          <w:lang w:val="ru-RU"/>
        </w:rPr>
        <w:t>рандмауэр</w:t>
      </w:r>
      <w:r w:rsidR="006262F4">
        <w:rPr>
          <w:rFonts w:ascii="Times New Roman" w:hAnsi="Times New Roman" w:cs="Times New Roman"/>
          <w:sz w:val="24"/>
          <w:szCs w:val="24"/>
          <w:lang w:val="ru-RU"/>
        </w:rPr>
        <w:t>ы</w:t>
      </w:r>
      <w:r w:rsidR="00BB13F8">
        <w:rPr>
          <w:rFonts w:ascii="Times New Roman" w:hAnsi="Times New Roman" w:cs="Times New Roman"/>
          <w:sz w:val="24"/>
          <w:szCs w:val="24"/>
          <w:lang w:val="ru-RU"/>
        </w:rPr>
        <w:t xml:space="preserve"> </w:t>
      </w:r>
    </w:p>
    <w:p w:rsidR="00F87E18" w:rsidRDefault="00F87E18"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Желілік мекенжайларды түрлендіру б</w:t>
      </w:r>
      <w:r w:rsidR="00F15B66" w:rsidRPr="00F15B66">
        <w:rPr>
          <w:rFonts w:ascii="Times New Roman" w:hAnsi="Times New Roman" w:cs="Times New Roman"/>
          <w:sz w:val="24"/>
          <w:szCs w:val="24"/>
          <w:lang w:val="ru-RU"/>
        </w:rPr>
        <w:t>рандмауэр</w:t>
      </w:r>
      <w:r w:rsidR="006262F4">
        <w:rPr>
          <w:rFonts w:ascii="Times New Roman" w:hAnsi="Times New Roman" w:cs="Times New Roman"/>
          <w:sz w:val="24"/>
          <w:szCs w:val="24"/>
          <w:lang w:val="ru-RU"/>
        </w:rPr>
        <w:t>ы</w:t>
      </w:r>
      <w:r>
        <w:rPr>
          <w:rFonts w:ascii="Times New Roman" w:hAnsi="Times New Roman" w:cs="Times New Roman"/>
          <w:sz w:val="24"/>
          <w:szCs w:val="24"/>
          <w:lang w:val="ru-RU"/>
        </w:rPr>
        <w:t>н</w:t>
      </w:r>
      <w:r w:rsidR="006262F4">
        <w:rPr>
          <w:rFonts w:ascii="Times New Roman" w:hAnsi="Times New Roman" w:cs="Times New Roman"/>
          <w:sz w:val="24"/>
          <w:szCs w:val="24"/>
          <w:lang w:val="ru-RU"/>
        </w:rPr>
        <w:t>а</w:t>
      </w:r>
      <w:r>
        <w:rPr>
          <w:rFonts w:ascii="Times New Roman" w:hAnsi="Times New Roman" w:cs="Times New Roman"/>
          <w:sz w:val="24"/>
          <w:szCs w:val="24"/>
          <w:lang w:val="ru-RU"/>
        </w:rPr>
        <w:t xml:space="preserve"> мекенжайларды жеке диапазонда пайдаланатын үлкен желілік жүйе кі</w:t>
      </w:r>
      <w:proofErr w:type="gramStart"/>
      <w:r>
        <w:rPr>
          <w:rFonts w:ascii="Times New Roman" w:hAnsi="Times New Roman" w:cs="Times New Roman"/>
          <w:sz w:val="24"/>
          <w:szCs w:val="24"/>
          <w:lang w:val="ru-RU"/>
        </w:rPr>
        <w:t>ред</w:t>
      </w:r>
      <w:proofErr w:type="gramEnd"/>
      <w:r>
        <w:rPr>
          <w:rFonts w:ascii="Times New Roman" w:hAnsi="Times New Roman" w:cs="Times New Roman"/>
          <w:sz w:val="24"/>
          <w:szCs w:val="24"/>
          <w:lang w:val="ru-RU"/>
        </w:rPr>
        <w:t>і</w:t>
      </w:r>
    </w:p>
    <w:p w:rsidR="00196DB2" w:rsidRPr="00F87E18" w:rsidRDefault="00F87E18" w:rsidP="00920819">
      <w:pPr>
        <w:pStyle w:val="a3"/>
        <w:numPr>
          <w:ilvl w:val="0"/>
          <w:numId w:val="1"/>
        </w:numPr>
        <w:spacing w:after="0"/>
        <w:jc w:val="both"/>
        <w:rPr>
          <w:rFonts w:ascii="Times New Roman" w:hAnsi="Times New Roman" w:cs="Times New Roman"/>
          <w:sz w:val="24"/>
          <w:szCs w:val="24"/>
          <w:lang w:val="ru-RU"/>
        </w:rPr>
      </w:pPr>
      <w:r w:rsidRPr="00F87E18">
        <w:rPr>
          <w:rFonts w:ascii="Times New Roman" w:hAnsi="Times New Roman" w:cs="Times New Roman"/>
          <w:sz w:val="24"/>
          <w:szCs w:val="24"/>
          <w:lang w:val="ru-RU"/>
        </w:rPr>
        <w:t>Бі</w:t>
      </w:r>
      <w:proofErr w:type="gramStart"/>
      <w:r w:rsidRPr="00F87E18">
        <w:rPr>
          <w:rFonts w:ascii="Times New Roman" w:hAnsi="Times New Roman" w:cs="Times New Roman"/>
          <w:sz w:val="24"/>
          <w:szCs w:val="24"/>
          <w:lang w:val="ru-RU"/>
        </w:rPr>
        <w:t>р</w:t>
      </w:r>
      <w:proofErr w:type="gramEnd"/>
      <w:r w:rsidRPr="00F87E18">
        <w:rPr>
          <w:rFonts w:ascii="Times New Roman" w:hAnsi="Times New Roman" w:cs="Times New Roman"/>
          <w:sz w:val="24"/>
          <w:szCs w:val="24"/>
          <w:lang w:val="ru-RU"/>
        </w:rPr>
        <w:t xml:space="preserve"> компьютердің операциялық жүйесінде жүйелік қызметтердің порттары мен шақыруларын </w:t>
      </w:r>
      <w:r w:rsidR="00BB13F8" w:rsidRPr="00BB13F8">
        <w:rPr>
          <w:rFonts w:ascii="Times New Roman" w:hAnsi="Times New Roman" w:cs="Times New Roman"/>
          <w:sz w:val="24"/>
          <w:szCs w:val="24"/>
          <w:highlight w:val="red"/>
          <w:lang w:val="ru-RU"/>
        </w:rPr>
        <w:t>сүзгілеуді орындайтын</w:t>
      </w:r>
      <w:r w:rsidR="00BB13F8" w:rsidRPr="00651659">
        <w:rPr>
          <w:rFonts w:ascii="Times New Roman" w:hAnsi="Times New Roman" w:cs="Times New Roman"/>
          <w:sz w:val="24"/>
          <w:szCs w:val="24"/>
          <w:lang w:val="ru-RU"/>
        </w:rPr>
        <w:t xml:space="preserve"> </w:t>
      </w:r>
      <w:r w:rsidRPr="00F87E18">
        <w:rPr>
          <w:rFonts w:ascii="Times New Roman" w:hAnsi="Times New Roman" w:cs="Times New Roman"/>
          <w:sz w:val="24"/>
          <w:szCs w:val="24"/>
          <w:lang w:val="ru-RU"/>
        </w:rPr>
        <w:t xml:space="preserve">жергілікті </w:t>
      </w:r>
      <w:r w:rsidR="00F15B66" w:rsidRPr="00F87E18">
        <w:rPr>
          <w:rFonts w:ascii="Times New Roman" w:hAnsi="Times New Roman" w:cs="Times New Roman"/>
          <w:sz w:val="24"/>
          <w:szCs w:val="24"/>
          <w:lang w:val="ru-RU"/>
        </w:rPr>
        <w:t>брандма</w:t>
      </w:r>
      <w:r>
        <w:rPr>
          <w:rFonts w:ascii="Times New Roman" w:hAnsi="Times New Roman" w:cs="Times New Roman"/>
          <w:sz w:val="24"/>
          <w:szCs w:val="24"/>
          <w:lang w:val="ru-RU"/>
        </w:rPr>
        <w:t>уэр.</w:t>
      </w:r>
    </w:p>
    <w:p w:rsidR="00196DB2" w:rsidRPr="00F15B66" w:rsidRDefault="00196DB2" w:rsidP="00196DB2">
      <w:pPr>
        <w:pStyle w:val="a3"/>
        <w:spacing w:after="0"/>
        <w:jc w:val="both"/>
        <w:rPr>
          <w:rFonts w:ascii="Times New Roman" w:hAnsi="Times New Roman" w:cs="Times New Roman"/>
          <w:sz w:val="24"/>
          <w:szCs w:val="24"/>
          <w:lang w:val="ru-RU"/>
        </w:rPr>
      </w:pPr>
    </w:p>
    <w:p w:rsidR="00196DB2" w:rsidRDefault="00F15B66" w:rsidP="0089474B">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lastRenderedPageBreak/>
        <w:t>Виртуа</w:t>
      </w:r>
      <w:r w:rsidR="00927BC4">
        <w:rPr>
          <w:rFonts w:ascii="Times New Roman" w:hAnsi="Times New Roman" w:cs="Times New Roman"/>
          <w:sz w:val="24"/>
          <w:szCs w:val="24"/>
          <w:lang w:val="ru-RU"/>
        </w:rPr>
        <w:t>лды жекеше желі (VPN) –</w:t>
      </w:r>
      <w:r w:rsidR="00560459">
        <w:rPr>
          <w:rFonts w:ascii="Times New Roman" w:hAnsi="Times New Roman" w:cs="Times New Roman"/>
          <w:sz w:val="24"/>
          <w:szCs w:val="24"/>
          <w:lang w:val="ru-RU"/>
        </w:rPr>
        <w:t xml:space="preserve"> бұл </w:t>
      </w:r>
      <w:r w:rsidR="00927BC4">
        <w:rPr>
          <w:rFonts w:ascii="Times New Roman" w:hAnsi="Times New Roman" w:cs="Times New Roman"/>
          <w:sz w:val="24"/>
          <w:szCs w:val="24"/>
          <w:lang w:val="ru-RU"/>
        </w:rPr>
        <w:t xml:space="preserve">қосылысты </w:t>
      </w:r>
      <w:r w:rsidR="00560459">
        <w:rPr>
          <w:rFonts w:ascii="Times New Roman" w:hAnsi="Times New Roman" w:cs="Times New Roman"/>
          <w:sz w:val="24"/>
          <w:szCs w:val="24"/>
          <w:lang w:val="ru-RU"/>
        </w:rPr>
        <w:t xml:space="preserve">сервер арқылы бағдарлай отырып және өзінің әрекеттерін интернетте жасыра отырып, желіге қолжетімділікті қауіпсіз және құпиялы түрде </w:t>
      </w:r>
      <w:proofErr w:type="gramStart"/>
      <w:r w:rsidR="00560459">
        <w:rPr>
          <w:rFonts w:ascii="Times New Roman" w:hAnsi="Times New Roman" w:cs="Times New Roman"/>
          <w:sz w:val="24"/>
          <w:szCs w:val="24"/>
          <w:lang w:val="ru-RU"/>
        </w:rPr>
        <w:t>алу</w:t>
      </w:r>
      <w:proofErr w:type="gramEnd"/>
      <w:r w:rsidR="00560459">
        <w:rPr>
          <w:rFonts w:ascii="Times New Roman" w:hAnsi="Times New Roman" w:cs="Times New Roman"/>
          <w:sz w:val="24"/>
          <w:szCs w:val="24"/>
          <w:lang w:val="ru-RU"/>
        </w:rPr>
        <w:t>ға мүмкіндік беретін қызмет.</w:t>
      </w:r>
      <w:r w:rsidR="0089474B">
        <w:rPr>
          <w:rFonts w:ascii="Times New Roman" w:hAnsi="Times New Roman" w:cs="Times New Roman"/>
          <w:sz w:val="24"/>
          <w:szCs w:val="24"/>
          <w:lang w:val="ru-RU"/>
        </w:rPr>
        <w:t xml:space="preserve"> Бұ</w:t>
      </w:r>
      <w:proofErr w:type="gramStart"/>
      <w:r w:rsidR="0089474B">
        <w:rPr>
          <w:rFonts w:ascii="Times New Roman" w:hAnsi="Times New Roman" w:cs="Times New Roman"/>
          <w:sz w:val="24"/>
          <w:szCs w:val="24"/>
          <w:lang w:val="ru-RU"/>
        </w:rPr>
        <w:t>л</w:t>
      </w:r>
      <w:proofErr w:type="gramEnd"/>
      <w:r w:rsidR="0089474B">
        <w:rPr>
          <w:rFonts w:ascii="Times New Roman" w:hAnsi="Times New Roman" w:cs="Times New Roman"/>
          <w:sz w:val="24"/>
          <w:szCs w:val="24"/>
          <w:lang w:val="ru-RU"/>
        </w:rPr>
        <w:t xml:space="preserve"> қызмет сіздің деректеріңізді шифрлайды және о</w:t>
      </w:r>
      <w:r w:rsidRPr="00F15B66">
        <w:rPr>
          <w:rFonts w:ascii="Times New Roman" w:hAnsi="Times New Roman" w:cs="Times New Roman"/>
          <w:sz w:val="24"/>
          <w:szCs w:val="24"/>
          <w:lang w:val="ru-RU"/>
        </w:rPr>
        <w:t>нлайн-адресат</w:t>
      </w:r>
      <w:r w:rsidR="0089474B">
        <w:rPr>
          <w:rFonts w:ascii="Times New Roman" w:hAnsi="Times New Roman" w:cs="Times New Roman"/>
          <w:sz w:val="24"/>
          <w:szCs w:val="24"/>
          <w:lang w:val="ru-RU"/>
        </w:rPr>
        <w:t xml:space="preserve"> сіздің деректеріңізді компьютеріңізден немесе сіздің орналасқан орныңыздан емес, </w:t>
      </w:r>
      <w:r w:rsidR="0089474B" w:rsidRPr="00F15B66">
        <w:rPr>
          <w:rFonts w:ascii="Times New Roman" w:hAnsi="Times New Roman" w:cs="Times New Roman"/>
          <w:sz w:val="24"/>
          <w:szCs w:val="24"/>
          <w:lang w:val="ru-RU"/>
        </w:rPr>
        <w:t>VPN</w:t>
      </w:r>
      <w:r w:rsidR="0089474B">
        <w:rPr>
          <w:rFonts w:ascii="Times New Roman" w:hAnsi="Times New Roman" w:cs="Times New Roman"/>
          <w:sz w:val="24"/>
          <w:szCs w:val="24"/>
          <w:lang w:val="ru-RU"/>
        </w:rPr>
        <w:t>-нен түскен ретінде көрсетеді.</w:t>
      </w:r>
      <w:r w:rsidRPr="00F15B66">
        <w:rPr>
          <w:rFonts w:ascii="Times New Roman" w:hAnsi="Times New Roman" w:cs="Times New Roman"/>
          <w:sz w:val="24"/>
          <w:szCs w:val="24"/>
          <w:lang w:val="ru-RU"/>
        </w:rPr>
        <w:t xml:space="preserve"> </w:t>
      </w:r>
    </w:p>
    <w:p w:rsidR="00BB13F8" w:rsidRPr="00F15B66" w:rsidRDefault="00BB13F8" w:rsidP="0089474B">
      <w:pPr>
        <w:spacing w:after="0"/>
        <w:jc w:val="both"/>
        <w:rPr>
          <w:rFonts w:ascii="Times New Roman" w:hAnsi="Times New Roman" w:cs="Times New Roman"/>
          <w:sz w:val="24"/>
          <w:szCs w:val="24"/>
          <w:lang w:val="ru-RU"/>
        </w:rPr>
      </w:pPr>
    </w:p>
    <w:p w:rsidR="00927BC4" w:rsidRDefault="00927BC4" w:rsidP="00196DB2">
      <w:pPr>
        <w:spacing w:after="0"/>
        <w:rPr>
          <w:rFonts w:ascii="Times New Roman" w:hAnsi="Times New Roman" w:cs="Times New Roman"/>
          <w:b/>
          <w:sz w:val="24"/>
          <w:szCs w:val="24"/>
          <w:lang w:val="ru-RU"/>
        </w:rPr>
      </w:pPr>
      <w:r>
        <w:rPr>
          <w:rFonts w:ascii="Times New Roman" w:hAnsi="Times New Roman" w:cs="Times New Roman"/>
          <w:b/>
          <w:sz w:val="24"/>
          <w:szCs w:val="24"/>
          <w:lang w:val="ru-RU"/>
        </w:rPr>
        <w:t>Ақпараттық қ</w:t>
      </w:r>
      <w:proofErr w:type="gramStart"/>
      <w:r>
        <w:rPr>
          <w:rFonts w:ascii="Times New Roman" w:hAnsi="Times New Roman" w:cs="Times New Roman"/>
          <w:b/>
          <w:sz w:val="24"/>
          <w:szCs w:val="24"/>
          <w:lang w:val="ru-RU"/>
        </w:rPr>
        <w:t>ау</w:t>
      </w:r>
      <w:proofErr w:type="gramEnd"/>
      <w:r>
        <w:rPr>
          <w:rFonts w:ascii="Times New Roman" w:hAnsi="Times New Roman" w:cs="Times New Roman"/>
          <w:b/>
          <w:sz w:val="24"/>
          <w:szCs w:val="24"/>
          <w:lang w:val="ru-RU"/>
        </w:rPr>
        <w:t>іпсіздік саласындағы стандарттар мен ерекшеліктер</w:t>
      </w:r>
    </w:p>
    <w:p w:rsidR="00927BC4" w:rsidRDefault="00BB13F8" w:rsidP="00196DB2">
      <w:pPr>
        <w:spacing w:after="0"/>
        <w:jc w:val="both"/>
        <w:rPr>
          <w:rFonts w:ascii="Times New Roman" w:hAnsi="Times New Roman" w:cs="Times New Roman"/>
          <w:sz w:val="24"/>
          <w:szCs w:val="24"/>
          <w:lang w:val="ru-RU"/>
        </w:rPr>
      </w:pPr>
      <w:bookmarkStart w:id="0" w:name="_GoBack"/>
      <w:bookmarkEnd w:id="0"/>
      <w:r w:rsidRPr="00BB13F8">
        <w:rPr>
          <w:rFonts w:ascii="Times New Roman" w:hAnsi="Times New Roman" w:cs="Times New Roman"/>
          <w:sz w:val="24"/>
          <w:szCs w:val="24"/>
          <w:highlight w:val="red"/>
          <w:lang w:val="ru-RU"/>
        </w:rPr>
        <w:t>Мәні бойынша</w:t>
      </w:r>
      <w:r w:rsidR="00927BC4">
        <w:rPr>
          <w:rFonts w:ascii="Times New Roman" w:hAnsi="Times New Roman" w:cs="Times New Roman"/>
          <w:sz w:val="24"/>
          <w:szCs w:val="24"/>
          <w:lang w:val="ru-RU"/>
        </w:rPr>
        <w:t xml:space="preserve"> айтқанда, стандарт, есеп берушілік стандарты, техникалық стандарт немесе ақпараттық қауіпсіздік стандарты болсын, өнім немесе жүйе сәйкес келуі </w:t>
      </w:r>
      <w:proofErr w:type="gramStart"/>
      <w:r w:rsidR="00927BC4">
        <w:rPr>
          <w:rFonts w:ascii="Times New Roman" w:hAnsi="Times New Roman" w:cs="Times New Roman"/>
          <w:sz w:val="24"/>
          <w:szCs w:val="24"/>
          <w:lang w:val="ru-RU"/>
        </w:rPr>
        <w:t>тиіс</w:t>
      </w:r>
      <w:proofErr w:type="gramEnd"/>
      <w:r w:rsidR="00927BC4">
        <w:rPr>
          <w:rFonts w:ascii="Times New Roman" w:hAnsi="Times New Roman" w:cs="Times New Roman"/>
          <w:sz w:val="24"/>
          <w:szCs w:val="24"/>
          <w:lang w:val="ru-RU"/>
        </w:rPr>
        <w:t xml:space="preserve"> талаптардың жиыны болып саналады.</w:t>
      </w:r>
    </w:p>
    <w:p w:rsidR="005D4B04" w:rsidRDefault="00196DB2"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Ақпараттық қауіпсіздік саласындағы стандарттарға қажеттілік ұзақ у</w:t>
      </w:r>
      <w:r w:rsidR="002C4C43">
        <w:rPr>
          <w:rFonts w:ascii="Times New Roman" w:hAnsi="Times New Roman" w:cs="Times New Roman"/>
          <w:sz w:val="24"/>
          <w:szCs w:val="24"/>
          <w:lang w:val="ru-RU"/>
        </w:rPr>
        <w:t>ақыт бойы танылып, соңғы жылдары</w:t>
      </w:r>
      <w:r>
        <w:rPr>
          <w:rFonts w:ascii="Times New Roman" w:hAnsi="Times New Roman" w:cs="Times New Roman"/>
          <w:sz w:val="24"/>
          <w:szCs w:val="24"/>
          <w:lang w:val="ru-RU"/>
        </w:rPr>
        <w:t xml:space="preserve"> әжептәуі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дамыды.</w:t>
      </w:r>
    </w:p>
    <w:p w:rsidR="00534DC3" w:rsidRDefault="00AA6E82"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Әуелі АҚШ Қорғаныс министрлігінің «Сенімді компьютерлік жүйелер</w:t>
      </w:r>
      <w:r w:rsidR="001724BA">
        <w:rPr>
          <w:rFonts w:ascii="Times New Roman" w:hAnsi="Times New Roman" w:cs="Times New Roman"/>
          <w:sz w:val="24"/>
          <w:szCs w:val="24"/>
          <w:lang w:val="ru-RU"/>
        </w:rPr>
        <w:t xml:space="preserve">ді бағалау критерийлері» </w:t>
      </w:r>
      <w:r w:rsidR="001724BA" w:rsidRPr="00CB04F4">
        <w:rPr>
          <w:rFonts w:ascii="Times New Roman" w:hAnsi="Times New Roman" w:cs="Times New Roman"/>
          <w:sz w:val="24"/>
          <w:szCs w:val="24"/>
          <w:lang w:val="ru-RU"/>
        </w:rPr>
        <w:t>әйгілі Қызғылт сары</w:t>
      </w:r>
      <w:proofErr w:type="gramStart"/>
      <w:r w:rsidR="001724BA" w:rsidRPr="00CB04F4">
        <w:rPr>
          <w:rFonts w:ascii="Times New Roman" w:hAnsi="Times New Roman" w:cs="Times New Roman"/>
          <w:sz w:val="24"/>
          <w:szCs w:val="24"/>
          <w:lang w:val="ru-RU"/>
        </w:rPr>
        <w:t xml:space="preserve"> К</w:t>
      </w:r>
      <w:proofErr w:type="gramEnd"/>
      <w:r w:rsidR="001724BA" w:rsidRPr="00CB04F4">
        <w:rPr>
          <w:rFonts w:ascii="Times New Roman" w:hAnsi="Times New Roman" w:cs="Times New Roman"/>
          <w:sz w:val="24"/>
          <w:szCs w:val="24"/>
          <w:lang w:val="ru-RU"/>
        </w:rPr>
        <w:t>ітабы жарияланды. Осы жылдардың басқа маңызды стандарттарына мыналар кі</w:t>
      </w:r>
      <w:proofErr w:type="gramStart"/>
      <w:r w:rsidR="001724BA" w:rsidRPr="00CB04F4">
        <w:rPr>
          <w:rFonts w:ascii="Times New Roman" w:hAnsi="Times New Roman" w:cs="Times New Roman"/>
          <w:sz w:val="24"/>
          <w:szCs w:val="24"/>
          <w:lang w:val="ru-RU"/>
        </w:rPr>
        <w:t>ред</w:t>
      </w:r>
      <w:proofErr w:type="gramEnd"/>
      <w:r w:rsidR="001724BA" w:rsidRPr="00CB04F4">
        <w:rPr>
          <w:rFonts w:ascii="Times New Roman" w:hAnsi="Times New Roman" w:cs="Times New Roman"/>
          <w:sz w:val="24"/>
          <w:szCs w:val="24"/>
          <w:lang w:val="ru-RU"/>
        </w:rPr>
        <w:t xml:space="preserve">і: </w:t>
      </w:r>
      <w:r w:rsidR="00F15B66" w:rsidRPr="00CB04F4">
        <w:rPr>
          <w:rFonts w:ascii="Times New Roman" w:hAnsi="Times New Roman" w:cs="Times New Roman"/>
          <w:sz w:val="24"/>
          <w:szCs w:val="24"/>
          <w:lang w:val="ru-RU"/>
        </w:rPr>
        <w:t>"</w:t>
      </w:r>
      <w:r w:rsidR="003F7B79" w:rsidRPr="00CB04F4">
        <w:rPr>
          <w:rFonts w:ascii="Times New Roman" w:hAnsi="Times New Roman" w:cs="Times New Roman"/>
          <w:sz w:val="24"/>
          <w:szCs w:val="24"/>
          <w:lang w:val="ru-RU"/>
        </w:rPr>
        <w:t>Ресей Федерациясның Мемлекеттік техникалық комиссиясының ба</w:t>
      </w:r>
      <w:r w:rsidR="00CB04F4">
        <w:rPr>
          <w:rFonts w:ascii="Times New Roman" w:hAnsi="Times New Roman" w:cs="Times New Roman"/>
          <w:sz w:val="24"/>
          <w:szCs w:val="24"/>
          <w:lang w:val="ru-RU"/>
        </w:rPr>
        <w:t>с</w:t>
      </w:r>
      <w:r w:rsidR="003F7B79" w:rsidRPr="00CB04F4">
        <w:rPr>
          <w:rFonts w:ascii="Times New Roman" w:hAnsi="Times New Roman" w:cs="Times New Roman"/>
          <w:sz w:val="24"/>
          <w:szCs w:val="24"/>
          <w:lang w:val="ru-RU"/>
        </w:rPr>
        <w:t xml:space="preserve">шылық құжаттары», </w:t>
      </w:r>
      <w:r w:rsidR="00534DC3" w:rsidRPr="00CB04F4">
        <w:rPr>
          <w:rFonts w:ascii="Times New Roman" w:hAnsi="Times New Roman" w:cs="Times New Roman"/>
          <w:sz w:val="24"/>
          <w:szCs w:val="24"/>
          <w:lang w:val="ru-RU"/>
        </w:rPr>
        <w:t xml:space="preserve">«Ақпараттық технологиялардың қауіпсіздігін бағалау критерийлері </w:t>
      </w:r>
      <w:r w:rsidR="00F15B66" w:rsidRPr="00CB04F4">
        <w:rPr>
          <w:rFonts w:ascii="Times New Roman" w:hAnsi="Times New Roman" w:cs="Times New Roman"/>
          <w:sz w:val="24"/>
          <w:szCs w:val="24"/>
          <w:lang w:val="ru-RU"/>
        </w:rPr>
        <w:t>(ITSEC)», «</w:t>
      </w:r>
      <w:r w:rsidR="00534DC3" w:rsidRPr="00CB04F4">
        <w:rPr>
          <w:rFonts w:ascii="Times New Roman" w:hAnsi="Times New Roman" w:cs="Times New Roman"/>
          <w:sz w:val="24"/>
          <w:szCs w:val="24"/>
          <w:lang w:val="ru-RU"/>
        </w:rPr>
        <w:t>Федералдық ақпараттың және ақпараттық жүйелердің қауіпсіздік жіктемесінің стандарттары», «Сенімді компьютерлік өнімді бағалаудың канадалық критериілері</w:t>
      </w:r>
      <w:r w:rsidR="00534DC3">
        <w:rPr>
          <w:rFonts w:ascii="Times New Roman" w:hAnsi="Times New Roman" w:cs="Times New Roman"/>
          <w:sz w:val="24"/>
          <w:szCs w:val="24"/>
          <w:lang w:val="ru-RU"/>
        </w:rPr>
        <w:t>».</w:t>
      </w:r>
    </w:p>
    <w:p w:rsidR="00196DB2" w:rsidRPr="00F15B66" w:rsidRDefault="00187B13"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Соңғы </w:t>
      </w:r>
      <w:r w:rsidR="00281022">
        <w:rPr>
          <w:rFonts w:ascii="Times New Roman" w:hAnsi="Times New Roman" w:cs="Times New Roman"/>
          <w:sz w:val="24"/>
          <w:szCs w:val="24"/>
          <w:lang w:val="ru-RU"/>
        </w:rPr>
        <w:t xml:space="preserve">жылдары түрлі елдерде </w:t>
      </w:r>
      <w:proofErr w:type="gramStart"/>
      <w:r w:rsidR="00281022">
        <w:rPr>
          <w:rFonts w:ascii="Times New Roman" w:hAnsi="Times New Roman" w:cs="Times New Roman"/>
          <w:sz w:val="24"/>
          <w:szCs w:val="24"/>
          <w:lang w:val="ru-RU"/>
        </w:rPr>
        <w:t>компанияны</w:t>
      </w:r>
      <w:proofErr w:type="gramEnd"/>
      <w:r w:rsidR="00281022">
        <w:rPr>
          <w:rFonts w:ascii="Times New Roman" w:hAnsi="Times New Roman" w:cs="Times New Roman"/>
          <w:sz w:val="24"/>
          <w:szCs w:val="24"/>
          <w:lang w:val="ru-RU"/>
        </w:rPr>
        <w:t>ң ақпараттық қауіпсіздігін басқарудың тәжірибелік мәселелер</w:t>
      </w:r>
      <w:r w:rsidR="00F86E82">
        <w:rPr>
          <w:rFonts w:ascii="Times New Roman" w:hAnsi="Times New Roman" w:cs="Times New Roman"/>
          <w:sz w:val="24"/>
          <w:szCs w:val="24"/>
          <w:lang w:val="ru-RU"/>
        </w:rPr>
        <w:t>іне арналған стандарттардың жаңа буыны пайда болды. Бі</w:t>
      </w:r>
      <w:proofErr w:type="gramStart"/>
      <w:r w:rsidR="00F86E82">
        <w:rPr>
          <w:rFonts w:ascii="Times New Roman" w:hAnsi="Times New Roman" w:cs="Times New Roman"/>
          <w:sz w:val="24"/>
          <w:szCs w:val="24"/>
          <w:lang w:val="ru-RU"/>
        </w:rPr>
        <w:t>р</w:t>
      </w:r>
      <w:proofErr w:type="gramEnd"/>
      <w:r w:rsidR="00F86E82">
        <w:rPr>
          <w:rFonts w:ascii="Times New Roman" w:hAnsi="Times New Roman" w:cs="Times New Roman"/>
          <w:sz w:val="24"/>
          <w:szCs w:val="24"/>
          <w:lang w:val="ru-RU"/>
        </w:rPr>
        <w:t xml:space="preserve">інші кезекте, бұл ақпараттық қауіпсіздікті басқарудың халықаралық стандарттары </w:t>
      </w:r>
      <w:r w:rsidR="00F15B66" w:rsidRPr="00F15B66">
        <w:rPr>
          <w:rFonts w:ascii="Times New Roman" w:hAnsi="Times New Roman" w:cs="Times New Roman"/>
          <w:sz w:val="24"/>
          <w:szCs w:val="24"/>
          <w:lang w:val="ru-RU"/>
        </w:rPr>
        <w:t>ISO15408, ISO17799</w:t>
      </w:r>
      <w:r w:rsidR="00D73B1D">
        <w:rPr>
          <w:rFonts w:ascii="Times New Roman" w:hAnsi="Times New Roman" w:cs="Times New Roman"/>
          <w:sz w:val="24"/>
          <w:szCs w:val="24"/>
          <w:lang w:val="ru-RU"/>
        </w:rPr>
        <w:t xml:space="preserve"> және </w:t>
      </w:r>
      <w:r w:rsidR="00F86E82">
        <w:rPr>
          <w:rFonts w:ascii="Times New Roman" w:hAnsi="Times New Roman" w:cs="Times New Roman"/>
          <w:sz w:val="24"/>
          <w:szCs w:val="24"/>
          <w:lang w:val="ru-RU"/>
        </w:rPr>
        <w:t>т.б</w:t>
      </w:r>
      <w:r w:rsidR="00F15B66" w:rsidRPr="00F15B66">
        <w:rPr>
          <w:rFonts w:ascii="Times New Roman" w:hAnsi="Times New Roman" w:cs="Times New Roman"/>
          <w:sz w:val="24"/>
          <w:szCs w:val="24"/>
          <w:lang w:val="ru-RU"/>
        </w:rPr>
        <w:t xml:space="preserve">. </w:t>
      </w:r>
    </w:p>
    <w:p w:rsidR="00187B13" w:rsidRDefault="00F15B66" w:rsidP="00196DB2">
      <w:p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 xml:space="preserve">ISO/IEC17799: 2002 </w:t>
      </w:r>
      <w:r w:rsidR="009F749E">
        <w:rPr>
          <w:rFonts w:ascii="Times New Roman" w:hAnsi="Times New Roman" w:cs="Times New Roman"/>
          <w:sz w:val="24"/>
          <w:szCs w:val="24"/>
          <w:lang w:val="ru-RU"/>
        </w:rPr>
        <w:t>с</w:t>
      </w:r>
      <w:r w:rsidR="009F749E" w:rsidRPr="00F15B66">
        <w:rPr>
          <w:rFonts w:ascii="Times New Roman" w:hAnsi="Times New Roman" w:cs="Times New Roman"/>
          <w:sz w:val="24"/>
          <w:szCs w:val="24"/>
          <w:lang w:val="ru-RU"/>
        </w:rPr>
        <w:t>тандарт</w:t>
      </w:r>
      <w:r w:rsidR="009F749E">
        <w:rPr>
          <w:rFonts w:ascii="Times New Roman" w:hAnsi="Times New Roman" w:cs="Times New Roman"/>
          <w:sz w:val="24"/>
          <w:szCs w:val="24"/>
          <w:lang w:val="ru-RU"/>
        </w:rPr>
        <w:t>ы</w:t>
      </w:r>
      <w:r w:rsidR="009F749E" w:rsidRPr="00F15B66">
        <w:rPr>
          <w:rFonts w:ascii="Times New Roman" w:hAnsi="Times New Roman" w:cs="Times New Roman"/>
          <w:sz w:val="24"/>
          <w:szCs w:val="24"/>
          <w:lang w:val="ru-RU"/>
        </w:rPr>
        <w:t xml:space="preserve"> </w:t>
      </w:r>
      <w:r w:rsidR="00187B13">
        <w:rPr>
          <w:rFonts w:ascii="Times New Roman" w:hAnsi="Times New Roman" w:cs="Times New Roman"/>
          <w:sz w:val="24"/>
          <w:szCs w:val="24"/>
          <w:lang w:val="ru-RU"/>
        </w:rPr>
        <w:t>ақпараттық қауіпсіздік саласында ең белгілі стандарттардың бі</w:t>
      </w:r>
      <w:proofErr w:type="gramStart"/>
      <w:r w:rsidR="00187B13">
        <w:rPr>
          <w:rFonts w:ascii="Times New Roman" w:hAnsi="Times New Roman" w:cs="Times New Roman"/>
          <w:sz w:val="24"/>
          <w:szCs w:val="24"/>
          <w:lang w:val="ru-RU"/>
        </w:rPr>
        <w:t>р</w:t>
      </w:r>
      <w:proofErr w:type="gramEnd"/>
      <w:r w:rsidR="00187B13">
        <w:rPr>
          <w:rFonts w:ascii="Times New Roman" w:hAnsi="Times New Roman" w:cs="Times New Roman"/>
          <w:sz w:val="24"/>
          <w:szCs w:val="24"/>
          <w:lang w:val="ru-RU"/>
        </w:rPr>
        <w:t xml:space="preserve">і </w:t>
      </w:r>
      <w:r w:rsidR="00D73B1D">
        <w:rPr>
          <w:rFonts w:ascii="Times New Roman" w:hAnsi="Times New Roman" w:cs="Times New Roman"/>
          <w:sz w:val="24"/>
          <w:szCs w:val="24"/>
          <w:lang w:val="ru-RU"/>
        </w:rPr>
        <w:t>болып табылады</w:t>
      </w:r>
      <w:r w:rsidRPr="00F15B66">
        <w:rPr>
          <w:rFonts w:ascii="Times New Roman" w:hAnsi="Times New Roman" w:cs="Times New Roman"/>
          <w:sz w:val="24"/>
          <w:szCs w:val="24"/>
          <w:lang w:val="ru-RU"/>
        </w:rPr>
        <w:t xml:space="preserve">. </w:t>
      </w:r>
      <w:r w:rsidR="00187B13">
        <w:rPr>
          <w:rFonts w:ascii="Times New Roman" w:hAnsi="Times New Roman" w:cs="Times New Roman"/>
          <w:sz w:val="24"/>
          <w:szCs w:val="24"/>
          <w:lang w:val="ru-RU"/>
        </w:rPr>
        <w:t>Онда ұйымдар мен кәсі</w:t>
      </w:r>
      <w:proofErr w:type="gramStart"/>
      <w:r w:rsidR="00187B13">
        <w:rPr>
          <w:rFonts w:ascii="Times New Roman" w:hAnsi="Times New Roman" w:cs="Times New Roman"/>
          <w:sz w:val="24"/>
          <w:szCs w:val="24"/>
          <w:lang w:val="ru-RU"/>
        </w:rPr>
        <w:t>порындарды</w:t>
      </w:r>
      <w:proofErr w:type="gramEnd"/>
      <w:r w:rsidR="00187B13">
        <w:rPr>
          <w:rFonts w:ascii="Times New Roman" w:hAnsi="Times New Roman" w:cs="Times New Roman"/>
          <w:sz w:val="24"/>
          <w:szCs w:val="24"/>
          <w:lang w:val="ru-RU"/>
        </w:rPr>
        <w:t>ң ақпараттық қауіпсіздігін қамтамасыз етудің келесі мәселелері қаралады:</w:t>
      </w:r>
    </w:p>
    <w:p w:rsidR="009F749E"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ақпараттық қ</w:t>
      </w:r>
      <w:proofErr w:type="gramStart"/>
      <w:r>
        <w:rPr>
          <w:rFonts w:ascii="Times New Roman" w:hAnsi="Times New Roman" w:cs="Times New Roman"/>
          <w:sz w:val="24"/>
          <w:szCs w:val="24"/>
          <w:lang w:val="ru-RU"/>
        </w:rPr>
        <w:t>ау</w:t>
      </w:r>
      <w:proofErr w:type="gramEnd"/>
      <w:r>
        <w:rPr>
          <w:rFonts w:ascii="Times New Roman" w:hAnsi="Times New Roman" w:cs="Times New Roman"/>
          <w:sz w:val="24"/>
          <w:szCs w:val="24"/>
          <w:lang w:val="ru-RU"/>
        </w:rPr>
        <w:t>іпсіздікті қамтамасыз ету қажеттілігі</w:t>
      </w:r>
    </w:p>
    <w:p w:rsidR="009F749E"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ақпараттық қ</w:t>
      </w:r>
      <w:proofErr w:type="gramStart"/>
      <w:r>
        <w:rPr>
          <w:rFonts w:ascii="Times New Roman" w:hAnsi="Times New Roman" w:cs="Times New Roman"/>
          <w:sz w:val="24"/>
          <w:szCs w:val="24"/>
          <w:lang w:val="ru-RU"/>
        </w:rPr>
        <w:t>ау</w:t>
      </w:r>
      <w:proofErr w:type="gramEnd"/>
      <w:r>
        <w:rPr>
          <w:rFonts w:ascii="Times New Roman" w:hAnsi="Times New Roman" w:cs="Times New Roman"/>
          <w:sz w:val="24"/>
          <w:szCs w:val="24"/>
          <w:lang w:val="ru-RU"/>
        </w:rPr>
        <w:t>іпсіздіктің негізгі түсініктері мен анықтамалары</w:t>
      </w:r>
    </w:p>
    <w:p w:rsidR="00196DB2" w:rsidRPr="00F15B66"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компаниядағ</w:t>
      </w:r>
      <w:proofErr w:type="gramStart"/>
      <w:r>
        <w:rPr>
          <w:rFonts w:ascii="Times New Roman" w:hAnsi="Times New Roman" w:cs="Times New Roman"/>
          <w:sz w:val="24"/>
          <w:szCs w:val="24"/>
          <w:lang w:val="ru-RU"/>
        </w:rPr>
        <w:t>ы</w:t>
      </w:r>
      <w:proofErr w:type="gramEnd"/>
      <w:r>
        <w:rPr>
          <w:rFonts w:ascii="Times New Roman" w:hAnsi="Times New Roman" w:cs="Times New Roman"/>
          <w:sz w:val="24"/>
          <w:szCs w:val="24"/>
          <w:lang w:val="ru-RU"/>
        </w:rPr>
        <w:t xml:space="preserve"> </w:t>
      </w:r>
      <w:r w:rsidR="00D73B1D">
        <w:rPr>
          <w:rFonts w:ascii="Times New Roman" w:hAnsi="Times New Roman" w:cs="Times New Roman"/>
          <w:sz w:val="24"/>
          <w:szCs w:val="24"/>
          <w:lang w:val="ru-RU"/>
        </w:rPr>
        <w:t>ақпарат</w:t>
      </w:r>
      <w:r>
        <w:rPr>
          <w:rFonts w:ascii="Times New Roman" w:hAnsi="Times New Roman" w:cs="Times New Roman"/>
          <w:sz w:val="24"/>
          <w:szCs w:val="24"/>
          <w:lang w:val="ru-RU"/>
        </w:rPr>
        <w:t>тық қауіпсіздіктің саясаты</w:t>
      </w:r>
    </w:p>
    <w:p w:rsidR="009F749E"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корпоративті</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 xml:space="preserve"> ақпараттық ресурстарының жіктемесі және </w:t>
      </w:r>
      <w:proofErr w:type="gramStart"/>
      <w:r>
        <w:rPr>
          <w:rFonts w:ascii="Times New Roman" w:hAnsi="Times New Roman" w:cs="Times New Roman"/>
          <w:sz w:val="24"/>
          <w:szCs w:val="24"/>
          <w:lang w:val="ru-RU"/>
        </w:rPr>
        <w:t>бас</w:t>
      </w:r>
      <w:proofErr w:type="gramEnd"/>
      <w:r>
        <w:rPr>
          <w:rFonts w:ascii="Times New Roman" w:hAnsi="Times New Roman" w:cs="Times New Roman"/>
          <w:sz w:val="24"/>
          <w:szCs w:val="24"/>
          <w:lang w:val="ru-RU"/>
        </w:rPr>
        <w:t>қару</w:t>
      </w:r>
    </w:p>
    <w:p w:rsidR="00196DB2" w:rsidRPr="009F749E" w:rsidRDefault="009F749E" w:rsidP="00196DB2">
      <w:pPr>
        <w:pStyle w:val="a3"/>
        <w:numPr>
          <w:ilvl w:val="0"/>
          <w:numId w:val="1"/>
        </w:numPr>
        <w:spacing w:after="0"/>
        <w:jc w:val="both"/>
        <w:rPr>
          <w:rFonts w:ascii="Times New Roman" w:hAnsi="Times New Roman" w:cs="Times New Roman"/>
          <w:sz w:val="24"/>
          <w:szCs w:val="24"/>
          <w:lang w:val="ru-RU"/>
        </w:rPr>
      </w:pPr>
      <w:r w:rsidRPr="009F749E">
        <w:rPr>
          <w:rFonts w:ascii="Times New Roman" w:hAnsi="Times New Roman" w:cs="Times New Roman"/>
          <w:sz w:val="24"/>
          <w:szCs w:val="24"/>
          <w:lang w:val="ru-RU"/>
        </w:rPr>
        <w:t xml:space="preserve">қызметкерлерді басқару </w:t>
      </w:r>
      <w:r>
        <w:rPr>
          <w:rFonts w:ascii="Times New Roman" w:hAnsi="Times New Roman" w:cs="Times New Roman"/>
          <w:sz w:val="24"/>
          <w:szCs w:val="24"/>
          <w:lang w:val="ru-RU"/>
        </w:rPr>
        <w:t>жә</w:t>
      </w:r>
      <w:proofErr w:type="gramStart"/>
      <w:r>
        <w:rPr>
          <w:rFonts w:ascii="Times New Roman" w:hAnsi="Times New Roman" w:cs="Times New Roman"/>
          <w:sz w:val="24"/>
          <w:szCs w:val="24"/>
          <w:lang w:val="ru-RU"/>
        </w:rPr>
        <w:t>не</w:t>
      </w:r>
      <w:proofErr w:type="gramEnd"/>
      <w:r>
        <w:rPr>
          <w:rFonts w:ascii="Times New Roman" w:hAnsi="Times New Roman" w:cs="Times New Roman"/>
          <w:sz w:val="24"/>
          <w:szCs w:val="24"/>
          <w:lang w:val="ru-RU"/>
        </w:rPr>
        <w:t xml:space="preserve"> ақ</w:t>
      </w:r>
      <w:r w:rsidR="00D73B1D" w:rsidRPr="009F749E">
        <w:rPr>
          <w:rFonts w:ascii="Times New Roman" w:hAnsi="Times New Roman" w:cs="Times New Roman"/>
          <w:sz w:val="24"/>
          <w:szCs w:val="24"/>
          <w:lang w:val="ru-RU"/>
        </w:rPr>
        <w:t>парат</w:t>
      </w:r>
      <w:r>
        <w:rPr>
          <w:rFonts w:ascii="Times New Roman" w:hAnsi="Times New Roman" w:cs="Times New Roman"/>
          <w:sz w:val="24"/>
          <w:szCs w:val="24"/>
          <w:lang w:val="ru-RU"/>
        </w:rPr>
        <w:t>тық қауіпсіздік</w:t>
      </w:r>
    </w:p>
    <w:p w:rsidR="00196DB2" w:rsidRPr="00F15B66" w:rsidRDefault="00F15B66" w:rsidP="00196DB2">
      <w:pPr>
        <w:pStyle w:val="a3"/>
        <w:numPr>
          <w:ilvl w:val="0"/>
          <w:numId w:val="1"/>
        </w:numPr>
        <w:spacing w:after="0"/>
        <w:jc w:val="both"/>
        <w:rPr>
          <w:rFonts w:ascii="Times New Roman" w:hAnsi="Times New Roman" w:cs="Times New Roman"/>
          <w:sz w:val="24"/>
          <w:szCs w:val="24"/>
          <w:lang w:val="ru-RU"/>
        </w:rPr>
      </w:pPr>
      <w:r w:rsidRPr="00F15B66">
        <w:rPr>
          <w:rFonts w:ascii="Times New Roman" w:hAnsi="Times New Roman" w:cs="Times New Roman"/>
          <w:sz w:val="24"/>
          <w:szCs w:val="24"/>
          <w:lang w:val="ru-RU"/>
        </w:rPr>
        <w:t>физи</w:t>
      </w:r>
      <w:r w:rsidR="009F749E">
        <w:rPr>
          <w:rFonts w:ascii="Times New Roman" w:hAnsi="Times New Roman" w:cs="Times New Roman"/>
          <w:sz w:val="24"/>
          <w:szCs w:val="24"/>
          <w:lang w:val="ru-RU"/>
        </w:rPr>
        <w:t>к</w:t>
      </w:r>
      <w:r w:rsidR="005D4B04">
        <w:rPr>
          <w:rFonts w:ascii="Times New Roman" w:hAnsi="Times New Roman" w:cs="Times New Roman"/>
          <w:sz w:val="24"/>
          <w:szCs w:val="24"/>
          <w:lang w:val="ru-RU"/>
        </w:rPr>
        <w:t>а</w:t>
      </w:r>
      <w:r w:rsidR="009F749E">
        <w:rPr>
          <w:rFonts w:ascii="Times New Roman" w:hAnsi="Times New Roman" w:cs="Times New Roman"/>
          <w:sz w:val="24"/>
          <w:szCs w:val="24"/>
          <w:lang w:val="ru-RU"/>
        </w:rPr>
        <w:t>лық қ</w:t>
      </w:r>
      <w:proofErr w:type="gramStart"/>
      <w:r w:rsidR="009F749E">
        <w:rPr>
          <w:rFonts w:ascii="Times New Roman" w:hAnsi="Times New Roman" w:cs="Times New Roman"/>
          <w:sz w:val="24"/>
          <w:szCs w:val="24"/>
          <w:lang w:val="ru-RU"/>
        </w:rPr>
        <w:t>ау</w:t>
      </w:r>
      <w:proofErr w:type="gramEnd"/>
      <w:r w:rsidR="009F749E">
        <w:rPr>
          <w:rFonts w:ascii="Times New Roman" w:hAnsi="Times New Roman" w:cs="Times New Roman"/>
          <w:sz w:val="24"/>
          <w:szCs w:val="24"/>
          <w:lang w:val="ru-RU"/>
        </w:rPr>
        <w:t>іпсіздік</w:t>
      </w:r>
    </w:p>
    <w:p w:rsidR="00196DB2" w:rsidRPr="00F15B66"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ақпараттық жүйелердің қ</w:t>
      </w:r>
      <w:proofErr w:type="gramStart"/>
      <w:r>
        <w:rPr>
          <w:rFonts w:ascii="Times New Roman" w:hAnsi="Times New Roman" w:cs="Times New Roman"/>
          <w:sz w:val="24"/>
          <w:szCs w:val="24"/>
          <w:lang w:val="ru-RU"/>
        </w:rPr>
        <w:t>ау</w:t>
      </w:r>
      <w:proofErr w:type="gramEnd"/>
      <w:r>
        <w:rPr>
          <w:rFonts w:ascii="Times New Roman" w:hAnsi="Times New Roman" w:cs="Times New Roman"/>
          <w:sz w:val="24"/>
          <w:szCs w:val="24"/>
          <w:lang w:val="ru-RU"/>
        </w:rPr>
        <w:t>іпсіздігін әкімшілендіру</w:t>
      </w:r>
    </w:p>
    <w:p w:rsidR="00196DB2" w:rsidRPr="00F15B66"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қолжетімділікті басқару</w:t>
      </w:r>
    </w:p>
    <w:p w:rsidR="009F749E" w:rsidRDefault="009F749E" w:rsidP="00196DB2">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әзірлеу, пайдалану және техникалық қызмет көрсету жағдайында А</w:t>
      </w:r>
      <w:proofErr w:type="gramStart"/>
      <w:r>
        <w:rPr>
          <w:rFonts w:ascii="Times New Roman" w:hAnsi="Times New Roman" w:cs="Times New Roman"/>
          <w:sz w:val="24"/>
          <w:szCs w:val="24"/>
          <w:lang w:val="ru-RU"/>
        </w:rPr>
        <w:t>Ж-</w:t>
      </w:r>
      <w:proofErr w:type="gramEnd"/>
      <w:r>
        <w:rPr>
          <w:rFonts w:ascii="Times New Roman" w:hAnsi="Times New Roman" w:cs="Times New Roman"/>
          <w:sz w:val="24"/>
          <w:szCs w:val="24"/>
          <w:lang w:val="ru-RU"/>
        </w:rPr>
        <w:t>ға арналған қауіпсіздік талаптары</w:t>
      </w:r>
    </w:p>
    <w:p w:rsidR="009F749E" w:rsidRDefault="009F749E"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Қазіргі таңда Қазақстанда </w:t>
      </w:r>
      <w:proofErr w:type="gramStart"/>
      <w:r>
        <w:rPr>
          <w:rFonts w:ascii="Times New Roman" w:hAnsi="Times New Roman" w:cs="Times New Roman"/>
          <w:sz w:val="24"/>
          <w:szCs w:val="24"/>
          <w:lang w:val="ru-RU"/>
        </w:rPr>
        <w:t>бар</w:t>
      </w:r>
      <w:proofErr w:type="gramEnd"/>
      <w:r>
        <w:rPr>
          <w:rFonts w:ascii="Times New Roman" w:hAnsi="Times New Roman" w:cs="Times New Roman"/>
          <w:sz w:val="24"/>
          <w:szCs w:val="24"/>
          <w:lang w:val="ru-RU"/>
        </w:rPr>
        <w:t xml:space="preserve"> ақпараттық қауіпсіздіктің әртүрлі стандарттарының арасында ақпараттық қауіпсіздікті реттейтін компьютерлік техниканың және құжаттардың қауіпсіздігін бағалау критерийлері бойынша нормативтік құжаттарды атап өту қажет.</w:t>
      </w:r>
    </w:p>
    <w:p w:rsidR="00EB4BEE" w:rsidRDefault="00EB4BEE" w:rsidP="00196DB2">
      <w:pPr>
        <w:spacing w:after="0"/>
        <w:jc w:val="both"/>
        <w:rPr>
          <w:rFonts w:ascii="Times New Roman" w:hAnsi="Times New Roman" w:cs="Times New Roman"/>
          <w:sz w:val="24"/>
          <w:szCs w:val="24"/>
          <w:lang w:val="ru-RU"/>
        </w:rPr>
      </w:pPr>
    </w:p>
    <w:p w:rsidR="00196DB2" w:rsidRPr="00F15B66" w:rsidRDefault="00EB4BEE"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Оларға </w:t>
      </w:r>
      <w:proofErr w:type="gramStart"/>
      <w:r>
        <w:rPr>
          <w:rFonts w:ascii="Times New Roman" w:hAnsi="Times New Roman" w:cs="Times New Roman"/>
          <w:sz w:val="24"/>
          <w:szCs w:val="24"/>
          <w:lang w:val="ru-RU"/>
        </w:rPr>
        <w:t>а</w:t>
      </w:r>
      <w:proofErr w:type="gramEnd"/>
      <w:r>
        <w:rPr>
          <w:rFonts w:ascii="Times New Roman" w:hAnsi="Times New Roman" w:cs="Times New Roman"/>
          <w:sz w:val="24"/>
          <w:szCs w:val="24"/>
          <w:lang w:val="ru-RU"/>
        </w:rPr>
        <w:t>қпаратты өңдеу жүйелерін және ақпараттық жүйелерді криптографиялық қорғау бойынша нормативтік құжаттар жатады. Төменде осы кейбі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стандарттардың тізімі келтірілген:</w:t>
      </w:r>
    </w:p>
    <w:p w:rsidR="00196DB2" w:rsidRPr="00F15B66" w:rsidRDefault="003427F2" w:rsidP="00196DB2">
      <w:pPr>
        <w:pStyle w:val="Default"/>
        <w:numPr>
          <w:ilvl w:val="0"/>
          <w:numId w:val="1"/>
        </w:numPr>
        <w:jc w:val="both"/>
        <w:rPr>
          <w:color w:val="auto"/>
          <w:lang w:val="ru-RU"/>
        </w:rPr>
      </w:pPr>
      <w:r>
        <w:rPr>
          <w:color w:val="auto"/>
          <w:lang w:val="ru-RU"/>
        </w:rPr>
        <w:t>ҚР СТ</w:t>
      </w:r>
      <w:r w:rsidR="00F15B66" w:rsidRPr="00F15B66">
        <w:rPr>
          <w:color w:val="auto"/>
          <w:lang w:val="ru-RU"/>
        </w:rPr>
        <w:t xml:space="preserve"> 34.026-2006</w:t>
      </w:r>
      <w:proofErr w:type="gramStart"/>
      <w:r w:rsidR="00F15B66" w:rsidRPr="00F15B66">
        <w:rPr>
          <w:color w:val="auto"/>
          <w:lang w:val="ru-RU"/>
        </w:rPr>
        <w:t xml:space="preserve"> </w:t>
      </w:r>
      <w:r>
        <w:rPr>
          <w:color w:val="auto"/>
          <w:lang w:val="ru-RU"/>
        </w:rPr>
        <w:t>А</w:t>
      </w:r>
      <w:proofErr w:type="gramEnd"/>
      <w:r>
        <w:rPr>
          <w:color w:val="auto"/>
          <w:lang w:val="ru-RU"/>
        </w:rPr>
        <w:t>қпаратты қорғау</w:t>
      </w:r>
      <w:r w:rsidR="00F15B66" w:rsidRPr="00F15B66">
        <w:rPr>
          <w:color w:val="auto"/>
          <w:lang w:val="ru-RU"/>
        </w:rPr>
        <w:t>. Термин</w:t>
      </w:r>
      <w:r>
        <w:rPr>
          <w:color w:val="auto"/>
          <w:lang w:val="ru-RU"/>
        </w:rPr>
        <w:t>дер мен анықтамалар</w:t>
      </w:r>
      <w:r w:rsidR="00F15B66" w:rsidRPr="00F15B66">
        <w:rPr>
          <w:color w:val="auto"/>
          <w:lang w:val="ru-RU"/>
        </w:rPr>
        <w:t>.</w:t>
      </w:r>
    </w:p>
    <w:p w:rsidR="00072453" w:rsidRDefault="003427F2" w:rsidP="00196DB2">
      <w:pPr>
        <w:pStyle w:val="Default"/>
        <w:numPr>
          <w:ilvl w:val="0"/>
          <w:numId w:val="1"/>
        </w:numPr>
        <w:jc w:val="both"/>
        <w:rPr>
          <w:color w:val="auto"/>
          <w:lang w:val="ru-RU"/>
        </w:rPr>
      </w:pPr>
      <w:r>
        <w:rPr>
          <w:color w:val="auto"/>
          <w:lang w:val="ru-RU"/>
        </w:rPr>
        <w:t>ҚР СТ</w:t>
      </w:r>
      <w:r w:rsidR="00F15B66" w:rsidRPr="00F15B66">
        <w:rPr>
          <w:color w:val="auto"/>
          <w:lang w:val="ru-RU"/>
        </w:rPr>
        <w:t xml:space="preserve"> 34.022-2006</w:t>
      </w:r>
      <w:proofErr w:type="gramStart"/>
      <w:r w:rsidR="00F15B66" w:rsidRPr="00F15B66">
        <w:rPr>
          <w:color w:val="auto"/>
          <w:lang w:val="ru-RU"/>
        </w:rPr>
        <w:t xml:space="preserve"> </w:t>
      </w:r>
      <w:r>
        <w:rPr>
          <w:color w:val="auto"/>
          <w:lang w:val="ru-RU"/>
        </w:rPr>
        <w:t>А</w:t>
      </w:r>
      <w:proofErr w:type="gramEnd"/>
      <w:r>
        <w:rPr>
          <w:color w:val="auto"/>
          <w:lang w:val="ru-RU"/>
        </w:rPr>
        <w:t>қпаратты қорғау</w:t>
      </w:r>
      <w:r w:rsidR="00F15B66" w:rsidRPr="00F15B66">
        <w:rPr>
          <w:color w:val="auto"/>
          <w:lang w:val="ru-RU"/>
        </w:rPr>
        <w:t xml:space="preserve">. </w:t>
      </w:r>
      <w:r w:rsidR="00B466E6">
        <w:rPr>
          <w:color w:val="auto"/>
          <w:lang w:val="ru-RU"/>
        </w:rPr>
        <w:t xml:space="preserve">Ақпараттық жүйелердің қауіпсіздігін жобалауға, орнатуға, реттеуге, </w:t>
      </w:r>
      <w:proofErr w:type="gramStart"/>
      <w:r w:rsidR="00B466E6">
        <w:rPr>
          <w:color w:val="auto"/>
          <w:lang w:val="ru-RU"/>
        </w:rPr>
        <w:t>пайдалану</w:t>
      </w:r>
      <w:proofErr w:type="gramEnd"/>
      <w:r w:rsidR="00B466E6">
        <w:rPr>
          <w:color w:val="auto"/>
          <w:lang w:val="ru-RU"/>
        </w:rPr>
        <w:t>ға және қамтамасыз етуге қойылатын талаптар.</w:t>
      </w:r>
    </w:p>
    <w:p w:rsidR="00072453" w:rsidRDefault="003427F2" w:rsidP="00196DB2">
      <w:pPr>
        <w:pStyle w:val="Default"/>
        <w:numPr>
          <w:ilvl w:val="0"/>
          <w:numId w:val="1"/>
        </w:numPr>
        <w:jc w:val="both"/>
        <w:rPr>
          <w:color w:val="auto"/>
          <w:lang w:val="ru-RU"/>
        </w:rPr>
      </w:pPr>
      <w:r>
        <w:rPr>
          <w:color w:val="auto"/>
          <w:lang w:val="ru-RU"/>
        </w:rPr>
        <w:t>ҚР СТ</w:t>
      </w:r>
      <w:r w:rsidR="00F15B66" w:rsidRPr="00F15B66">
        <w:rPr>
          <w:color w:val="auto"/>
          <w:lang w:val="ru-RU"/>
        </w:rPr>
        <w:t xml:space="preserve"> 34.023-2006</w:t>
      </w:r>
      <w:proofErr w:type="gramStart"/>
      <w:r w:rsidR="00F15B66" w:rsidRPr="00F15B66">
        <w:rPr>
          <w:color w:val="auto"/>
          <w:lang w:val="ru-RU"/>
        </w:rPr>
        <w:t xml:space="preserve"> </w:t>
      </w:r>
      <w:r w:rsidR="00D73B1D">
        <w:rPr>
          <w:color w:val="auto"/>
          <w:lang w:val="ru-RU"/>
        </w:rPr>
        <w:t>А</w:t>
      </w:r>
      <w:proofErr w:type="gramEnd"/>
      <w:r w:rsidR="00D73B1D">
        <w:rPr>
          <w:color w:val="auto"/>
          <w:lang w:val="ru-RU"/>
        </w:rPr>
        <w:t>қпарат</w:t>
      </w:r>
      <w:r w:rsidR="00072453">
        <w:rPr>
          <w:color w:val="auto"/>
          <w:lang w:val="ru-RU"/>
        </w:rPr>
        <w:t>тық</w:t>
      </w:r>
      <w:r w:rsidR="00F15B66" w:rsidRPr="00F15B66">
        <w:rPr>
          <w:color w:val="auto"/>
          <w:lang w:val="ru-RU"/>
        </w:rPr>
        <w:t xml:space="preserve"> технологи</w:t>
      </w:r>
      <w:r w:rsidR="00072453">
        <w:rPr>
          <w:color w:val="auto"/>
          <w:lang w:val="ru-RU"/>
        </w:rPr>
        <w:t>ялар</w:t>
      </w:r>
      <w:r w:rsidR="00F15B66" w:rsidRPr="00F15B66">
        <w:rPr>
          <w:color w:val="auto"/>
          <w:lang w:val="ru-RU"/>
        </w:rPr>
        <w:t xml:space="preserve">. </w:t>
      </w:r>
      <w:r w:rsidR="00072453">
        <w:rPr>
          <w:color w:val="auto"/>
          <w:lang w:val="ru-RU"/>
        </w:rPr>
        <w:t>Ақпараттық жүйелердің қ</w:t>
      </w:r>
      <w:proofErr w:type="gramStart"/>
      <w:r w:rsidR="00072453">
        <w:rPr>
          <w:color w:val="auto"/>
          <w:lang w:val="ru-RU"/>
        </w:rPr>
        <w:t>ау</w:t>
      </w:r>
      <w:proofErr w:type="gramEnd"/>
      <w:r w:rsidR="00072453">
        <w:rPr>
          <w:color w:val="auto"/>
          <w:lang w:val="ru-RU"/>
        </w:rPr>
        <w:t>іпсіздік талаптарына сәйкестігін бағалау әдістері.</w:t>
      </w:r>
    </w:p>
    <w:p w:rsidR="00196DB2" w:rsidRPr="00072453" w:rsidRDefault="003427F2" w:rsidP="00196DB2">
      <w:pPr>
        <w:pStyle w:val="Default"/>
        <w:numPr>
          <w:ilvl w:val="0"/>
          <w:numId w:val="1"/>
        </w:numPr>
        <w:jc w:val="both"/>
        <w:rPr>
          <w:color w:val="auto"/>
          <w:lang w:val="ru-RU"/>
        </w:rPr>
      </w:pPr>
      <w:r w:rsidRPr="00072453">
        <w:rPr>
          <w:color w:val="auto"/>
          <w:lang w:val="ru-RU"/>
        </w:rPr>
        <w:t>Қ</w:t>
      </w:r>
      <w:proofErr w:type="gramStart"/>
      <w:r w:rsidRPr="00072453">
        <w:rPr>
          <w:color w:val="auto"/>
          <w:lang w:val="ru-RU"/>
        </w:rPr>
        <w:t>Р</w:t>
      </w:r>
      <w:proofErr w:type="gramEnd"/>
      <w:r w:rsidRPr="00072453">
        <w:rPr>
          <w:color w:val="auto"/>
          <w:lang w:val="ru-RU"/>
        </w:rPr>
        <w:t xml:space="preserve"> СТ</w:t>
      </w:r>
      <w:r w:rsidR="00F15B66" w:rsidRPr="00072453">
        <w:rPr>
          <w:color w:val="auto"/>
          <w:lang w:val="ru-RU"/>
        </w:rPr>
        <w:t xml:space="preserve"> </w:t>
      </w:r>
      <w:r w:rsidRPr="00072453">
        <w:rPr>
          <w:color w:val="auto"/>
          <w:lang w:val="ru-RU"/>
        </w:rPr>
        <w:t>МЕМСТ</w:t>
      </w:r>
      <w:r w:rsidR="00F15B66" w:rsidRPr="00072453">
        <w:rPr>
          <w:color w:val="auto"/>
          <w:lang w:val="ru-RU"/>
        </w:rPr>
        <w:t xml:space="preserve"> Р 50739-2006 </w:t>
      </w:r>
      <w:r w:rsidR="00072453" w:rsidRPr="00072453">
        <w:rPr>
          <w:color w:val="auto"/>
          <w:lang w:val="ru-RU"/>
        </w:rPr>
        <w:t>Есептеу</w:t>
      </w:r>
      <w:r w:rsidR="00F15B66" w:rsidRPr="00072453">
        <w:rPr>
          <w:color w:val="auto"/>
          <w:lang w:val="ru-RU"/>
        </w:rPr>
        <w:t xml:space="preserve"> техника</w:t>
      </w:r>
      <w:r w:rsidR="00072453" w:rsidRPr="00072453">
        <w:rPr>
          <w:color w:val="auto"/>
          <w:lang w:val="ru-RU"/>
        </w:rPr>
        <w:t>сы</w:t>
      </w:r>
      <w:r w:rsidR="00F15B66" w:rsidRPr="00072453">
        <w:rPr>
          <w:color w:val="auto"/>
          <w:lang w:val="ru-RU"/>
        </w:rPr>
        <w:t xml:space="preserve">. </w:t>
      </w:r>
      <w:r w:rsidRPr="00072453">
        <w:rPr>
          <w:color w:val="auto"/>
          <w:lang w:val="ru-RU"/>
        </w:rPr>
        <w:t>Ақпаратты</w:t>
      </w:r>
      <w:r w:rsidR="00072453">
        <w:rPr>
          <w:color w:val="auto"/>
          <w:lang w:val="ru-RU"/>
        </w:rPr>
        <w:t xml:space="preserve"> </w:t>
      </w:r>
      <w:proofErr w:type="gramStart"/>
      <w:r w:rsidR="00072453">
        <w:rPr>
          <w:color w:val="auto"/>
          <w:lang w:val="ru-RU"/>
        </w:rPr>
        <w:t>р</w:t>
      </w:r>
      <w:proofErr w:type="gramEnd"/>
      <w:r w:rsidR="00072453">
        <w:rPr>
          <w:color w:val="auto"/>
          <w:lang w:val="ru-RU"/>
        </w:rPr>
        <w:t>ұқсат етілмеген қолжетімділіктен</w:t>
      </w:r>
      <w:r w:rsidRPr="00072453">
        <w:rPr>
          <w:color w:val="auto"/>
          <w:lang w:val="ru-RU"/>
        </w:rPr>
        <w:t xml:space="preserve"> қорғау</w:t>
      </w:r>
      <w:r w:rsidR="00F15B66" w:rsidRPr="00072453">
        <w:rPr>
          <w:color w:val="auto"/>
          <w:lang w:val="ru-RU"/>
        </w:rPr>
        <w:t xml:space="preserve">. </w:t>
      </w:r>
      <w:r w:rsidR="00072453">
        <w:rPr>
          <w:color w:val="auto"/>
          <w:lang w:val="ru-RU"/>
        </w:rPr>
        <w:t>Жалпы техникалық талаптар.</w:t>
      </w:r>
    </w:p>
    <w:p w:rsidR="00196DB2" w:rsidRPr="00F15B66" w:rsidRDefault="003427F2" w:rsidP="00196DB2">
      <w:pPr>
        <w:pStyle w:val="Default"/>
        <w:numPr>
          <w:ilvl w:val="0"/>
          <w:numId w:val="1"/>
        </w:numPr>
        <w:jc w:val="both"/>
        <w:rPr>
          <w:color w:val="auto"/>
          <w:lang w:val="ru-RU"/>
        </w:rPr>
      </w:pPr>
      <w:r>
        <w:rPr>
          <w:color w:val="auto"/>
          <w:lang w:val="ru-RU"/>
        </w:rPr>
        <w:t>ҚР СТ</w:t>
      </w:r>
      <w:r w:rsidR="00F15B66" w:rsidRPr="00F15B66">
        <w:rPr>
          <w:color w:val="auto"/>
          <w:lang w:val="ru-RU"/>
        </w:rPr>
        <w:t xml:space="preserve"> </w:t>
      </w:r>
      <w:r w:rsidR="00F15B66" w:rsidRPr="00CB04F4">
        <w:rPr>
          <w:color w:val="auto"/>
          <w:lang w:val="ru-RU"/>
        </w:rPr>
        <w:t>ИСО/МЭК 14888-3-2006</w:t>
      </w:r>
      <w:proofErr w:type="gramStart"/>
      <w:r w:rsidR="00F15B66" w:rsidRPr="00CB04F4">
        <w:rPr>
          <w:color w:val="auto"/>
          <w:lang w:val="ru-RU"/>
        </w:rPr>
        <w:t xml:space="preserve"> </w:t>
      </w:r>
      <w:r w:rsidR="00D73B1D" w:rsidRPr="00CB04F4">
        <w:rPr>
          <w:color w:val="auto"/>
          <w:lang w:val="ru-RU"/>
        </w:rPr>
        <w:t>А</w:t>
      </w:r>
      <w:proofErr w:type="gramEnd"/>
      <w:r w:rsidR="00D73B1D" w:rsidRPr="00CB04F4">
        <w:rPr>
          <w:color w:val="auto"/>
          <w:lang w:val="ru-RU"/>
        </w:rPr>
        <w:t>қпарат</w:t>
      </w:r>
      <w:r w:rsidR="00B66DF4" w:rsidRPr="00CB04F4">
        <w:rPr>
          <w:color w:val="auto"/>
          <w:lang w:val="ru-RU"/>
        </w:rPr>
        <w:t>тық</w:t>
      </w:r>
      <w:r w:rsidR="00F15B66" w:rsidRPr="00CB04F4">
        <w:rPr>
          <w:color w:val="auto"/>
          <w:lang w:val="ru-RU"/>
        </w:rPr>
        <w:t xml:space="preserve"> технологи</w:t>
      </w:r>
      <w:r w:rsidR="00B66DF4" w:rsidRPr="00CB04F4">
        <w:rPr>
          <w:color w:val="auto"/>
          <w:lang w:val="ru-RU"/>
        </w:rPr>
        <w:t>ялар</w:t>
      </w:r>
      <w:r w:rsidR="00F15B66" w:rsidRPr="00CB04F4">
        <w:rPr>
          <w:color w:val="auto"/>
          <w:lang w:val="ru-RU"/>
        </w:rPr>
        <w:t xml:space="preserve">. </w:t>
      </w:r>
      <w:r w:rsidR="00B66DF4" w:rsidRPr="00CB04F4">
        <w:rPr>
          <w:color w:val="auto"/>
          <w:lang w:val="ru-RU"/>
        </w:rPr>
        <w:t>Ақпаратты қорғ</w:t>
      </w:r>
      <w:proofErr w:type="gramStart"/>
      <w:r w:rsidR="00B66DF4" w:rsidRPr="00CB04F4">
        <w:rPr>
          <w:color w:val="auto"/>
          <w:lang w:val="ru-RU"/>
        </w:rPr>
        <w:t>ау</w:t>
      </w:r>
      <w:proofErr w:type="gramEnd"/>
      <w:r w:rsidR="00B66DF4" w:rsidRPr="00CB04F4">
        <w:rPr>
          <w:color w:val="auto"/>
          <w:lang w:val="ru-RU"/>
        </w:rPr>
        <w:t xml:space="preserve"> әдістері</w:t>
      </w:r>
      <w:r w:rsidR="00F15B66" w:rsidRPr="00CB04F4">
        <w:rPr>
          <w:color w:val="auto"/>
          <w:lang w:val="ru-RU"/>
        </w:rPr>
        <w:t>.</w:t>
      </w:r>
      <w:r w:rsidR="00B66DF4" w:rsidRPr="00CB04F4">
        <w:rPr>
          <w:color w:val="auto"/>
          <w:lang w:val="ru-RU"/>
        </w:rPr>
        <w:t xml:space="preserve"> Қосымша арқылы цифрлық қолтаңбалар</w:t>
      </w:r>
      <w:r w:rsidR="00F15B66" w:rsidRPr="00CB04F4">
        <w:rPr>
          <w:color w:val="auto"/>
          <w:lang w:val="ru-RU"/>
        </w:rPr>
        <w:t>.</w:t>
      </w:r>
      <w:r w:rsidR="00B66DF4" w:rsidRPr="00CB04F4">
        <w:rPr>
          <w:color w:val="auto"/>
          <w:lang w:val="ru-RU"/>
        </w:rPr>
        <w:t xml:space="preserve"> 3-бөлім</w:t>
      </w:r>
      <w:r w:rsidR="00F15B66" w:rsidRPr="00CB04F4">
        <w:rPr>
          <w:color w:val="auto"/>
          <w:lang w:val="ru-RU"/>
        </w:rPr>
        <w:t xml:space="preserve">. </w:t>
      </w:r>
      <w:r w:rsidR="00B66DF4" w:rsidRPr="00CB04F4">
        <w:rPr>
          <w:color w:val="auto"/>
          <w:lang w:val="ru-RU"/>
        </w:rPr>
        <w:t xml:space="preserve">Сертификаттар негізіндегі </w:t>
      </w:r>
      <w:r w:rsidR="005422EA" w:rsidRPr="00CB04F4">
        <w:rPr>
          <w:color w:val="auto"/>
          <w:lang w:val="ru-RU"/>
        </w:rPr>
        <w:t>тетіктер</w:t>
      </w:r>
      <w:r w:rsidR="00B66DF4">
        <w:rPr>
          <w:color w:val="auto"/>
          <w:lang w:val="ru-RU"/>
        </w:rPr>
        <w:t>.</w:t>
      </w:r>
    </w:p>
    <w:p w:rsidR="00196DB2" w:rsidRPr="00F15B66" w:rsidRDefault="00196DB2" w:rsidP="00196DB2">
      <w:pPr>
        <w:spacing w:after="0"/>
        <w:jc w:val="both"/>
        <w:rPr>
          <w:rFonts w:ascii="Times New Roman" w:hAnsi="Times New Roman" w:cs="Times New Roman"/>
          <w:b/>
          <w:sz w:val="24"/>
          <w:szCs w:val="24"/>
          <w:lang w:val="ru-RU"/>
        </w:rPr>
      </w:pPr>
    </w:p>
    <w:p w:rsidR="00196DB2" w:rsidRPr="00F15B66" w:rsidRDefault="00B33B57" w:rsidP="00196DB2">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Қазақстан Республикасының ақпараттық қауіпсіздік саласындағы құқықтық қары</w:t>
      </w:r>
      <w:proofErr w:type="gramStart"/>
      <w:r>
        <w:rPr>
          <w:rFonts w:ascii="Times New Roman" w:hAnsi="Times New Roman" w:cs="Times New Roman"/>
          <w:b/>
          <w:sz w:val="24"/>
          <w:szCs w:val="24"/>
          <w:lang w:val="ru-RU"/>
        </w:rPr>
        <w:t>м-</w:t>
      </w:r>
      <w:proofErr w:type="gramEnd"/>
      <w:r>
        <w:rPr>
          <w:rFonts w:ascii="Times New Roman" w:hAnsi="Times New Roman" w:cs="Times New Roman"/>
          <w:b/>
          <w:sz w:val="24"/>
          <w:szCs w:val="24"/>
          <w:lang w:val="ru-RU"/>
        </w:rPr>
        <w:t>қатынастарды реттейтін актілері.</w:t>
      </w:r>
      <w:r w:rsidR="00F15B66" w:rsidRPr="00F15B66">
        <w:rPr>
          <w:rFonts w:ascii="Times New Roman" w:hAnsi="Times New Roman" w:cs="Times New Roman"/>
          <w:b/>
          <w:sz w:val="24"/>
          <w:szCs w:val="24"/>
          <w:lang w:val="ru-RU"/>
        </w:rPr>
        <w:t xml:space="preserve"> </w:t>
      </w:r>
      <w:r w:rsidR="00CB208B">
        <w:rPr>
          <w:rFonts w:ascii="Times New Roman" w:hAnsi="Times New Roman" w:cs="Times New Roman"/>
          <w:b/>
          <w:sz w:val="24"/>
          <w:szCs w:val="24"/>
          <w:lang w:val="ru-RU"/>
        </w:rPr>
        <w:t>Цифрлық қолтаңба</w:t>
      </w:r>
      <w:r w:rsidR="00F15B66" w:rsidRPr="00F15B66">
        <w:rPr>
          <w:rFonts w:ascii="Times New Roman" w:hAnsi="Times New Roman" w:cs="Times New Roman"/>
          <w:b/>
          <w:sz w:val="24"/>
          <w:szCs w:val="24"/>
          <w:lang w:val="ru-RU"/>
        </w:rPr>
        <w:t>. Код</w:t>
      </w:r>
      <w:r>
        <w:rPr>
          <w:rFonts w:ascii="Times New Roman" w:hAnsi="Times New Roman" w:cs="Times New Roman"/>
          <w:b/>
          <w:sz w:val="24"/>
          <w:szCs w:val="24"/>
          <w:lang w:val="ru-RU"/>
        </w:rPr>
        <w:t>тау</w:t>
      </w:r>
      <w:r w:rsidR="00F15B66" w:rsidRPr="00F15B66">
        <w:rPr>
          <w:rFonts w:ascii="Times New Roman" w:hAnsi="Times New Roman" w:cs="Times New Roman"/>
          <w:b/>
          <w:sz w:val="24"/>
          <w:szCs w:val="24"/>
          <w:lang w:val="ru-RU"/>
        </w:rPr>
        <w:t>.</w:t>
      </w:r>
    </w:p>
    <w:p w:rsidR="001A496B" w:rsidRDefault="001A496B"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Мессенджерлерде тілдесу, онлайн төлемдер, электрондық қызметтер – осының барлығы заманауи адамның күнделікті өмі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інің бір болігіне айналды. «Цифрлық Қазақстан» мемлекеттік бағдарламасын қабылдаумен</w:t>
      </w:r>
      <w:r w:rsidR="00B33B57">
        <w:rPr>
          <w:rFonts w:ascii="Times New Roman" w:hAnsi="Times New Roman" w:cs="Times New Roman"/>
          <w:sz w:val="24"/>
          <w:szCs w:val="24"/>
          <w:lang w:val="ru-RU"/>
        </w:rPr>
        <w:t xml:space="preserve"> қазақстандықтардың өмі</w:t>
      </w:r>
      <w:proofErr w:type="gramStart"/>
      <w:r w:rsidR="00B33B57">
        <w:rPr>
          <w:rFonts w:ascii="Times New Roman" w:hAnsi="Times New Roman" w:cs="Times New Roman"/>
          <w:sz w:val="24"/>
          <w:szCs w:val="24"/>
          <w:lang w:val="ru-RU"/>
        </w:rPr>
        <w:t>р</w:t>
      </w:r>
      <w:proofErr w:type="gramEnd"/>
      <w:r w:rsidR="00B33B57">
        <w:rPr>
          <w:rFonts w:ascii="Times New Roman" w:hAnsi="Times New Roman" w:cs="Times New Roman"/>
          <w:sz w:val="24"/>
          <w:szCs w:val="24"/>
          <w:lang w:val="ru-RU"/>
        </w:rPr>
        <w:t xml:space="preserve">іне қарқынды түрде кірген </w:t>
      </w:r>
      <w:r>
        <w:rPr>
          <w:rFonts w:ascii="Times New Roman" w:hAnsi="Times New Roman" w:cs="Times New Roman"/>
          <w:sz w:val="24"/>
          <w:szCs w:val="24"/>
          <w:lang w:val="ru-RU"/>
        </w:rPr>
        <w:t>цифрландыру</w:t>
      </w:r>
      <w:r w:rsidR="00B33B57">
        <w:rPr>
          <w:rFonts w:ascii="Times New Roman" w:hAnsi="Times New Roman" w:cs="Times New Roman"/>
          <w:sz w:val="24"/>
          <w:szCs w:val="24"/>
          <w:lang w:val="ru-RU"/>
        </w:rPr>
        <w:t xml:space="preserve"> негізгі салалар мен бизнес қана емес, сондай-ақ қоғамның бүкіл өмірі цифрландырылатын экономиканың жаңа моделін жасайды.</w:t>
      </w:r>
    </w:p>
    <w:p w:rsidR="00EE0D8F" w:rsidRDefault="00CB208B" w:rsidP="00196DB2">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Мысалы</w:t>
      </w:r>
      <w:r w:rsidR="00F15B66" w:rsidRPr="00F15B66">
        <w:rPr>
          <w:rFonts w:ascii="Times New Roman" w:hAnsi="Times New Roman" w:cs="Times New Roman"/>
          <w:sz w:val="24"/>
          <w:szCs w:val="24"/>
          <w:lang w:val="ru-RU"/>
        </w:rPr>
        <w:t xml:space="preserve">, </w:t>
      </w:r>
      <w:r w:rsidR="00EE0D8F">
        <w:rPr>
          <w:rFonts w:ascii="Times New Roman" w:hAnsi="Times New Roman" w:cs="Times New Roman"/>
          <w:sz w:val="24"/>
          <w:szCs w:val="24"/>
          <w:lang w:val="ru-RU"/>
        </w:rPr>
        <w:t xml:space="preserve">электрондық үкіметтің </w:t>
      </w:r>
      <w:r w:rsidR="00F15B66" w:rsidRPr="00F15B66">
        <w:rPr>
          <w:rFonts w:ascii="Times New Roman" w:hAnsi="Times New Roman" w:cs="Times New Roman"/>
          <w:sz w:val="24"/>
          <w:szCs w:val="24"/>
          <w:lang w:val="ru-RU"/>
        </w:rPr>
        <w:t>eGov.kz портал</w:t>
      </w:r>
      <w:r w:rsidR="00EE0D8F">
        <w:rPr>
          <w:rFonts w:ascii="Times New Roman" w:hAnsi="Times New Roman" w:cs="Times New Roman"/>
          <w:sz w:val="24"/>
          <w:szCs w:val="24"/>
          <w:lang w:val="ru-RU"/>
        </w:rPr>
        <w:t>ы</w:t>
      </w:r>
      <w:r w:rsidR="001A496B">
        <w:rPr>
          <w:rFonts w:ascii="Times New Roman" w:hAnsi="Times New Roman" w:cs="Times New Roman"/>
          <w:sz w:val="24"/>
          <w:szCs w:val="24"/>
          <w:lang w:val="ru-RU"/>
        </w:rPr>
        <w:t xml:space="preserve"> азаматтардың мемлекеттік қызмет көрсетулерге жылдам қолжетімділігіболуы үшін жұмыс істейді. Бұл өтінімдердіберу, сертификаттарды, лицензияларды алу, тіркеу және </w:t>
      </w:r>
      <w:proofErr w:type="gramStart"/>
      <w:r w:rsidR="001A496B">
        <w:rPr>
          <w:rFonts w:ascii="Times New Roman" w:hAnsi="Times New Roman" w:cs="Times New Roman"/>
          <w:sz w:val="24"/>
          <w:szCs w:val="24"/>
          <w:lang w:val="ru-RU"/>
        </w:rPr>
        <w:t>бас</w:t>
      </w:r>
      <w:proofErr w:type="gramEnd"/>
      <w:r w:rsidR="001A496B">
        <w:rPr>
          <w:rFonts w:ascii="Times New Roman" w:hAnsi="Times New Roman" w:cs="Times New Roman"/>
          <w:sz w:val="24"/>
          <w:szCs w:val="24"/>
          <w:lang w:val="ru-RU"/>
        </w:rPr>
        <w:t>қа да операциялар сияқты қызмет көрсетулер. Барлық осы операциялар сіздің</w:t>
      </w:r>
      <w:r w:rsidR="005422EA">
        <w:rPr>
          <w:rFonts w:ascii="Times New Roman" w:hAnsi="Times New Roman" w:cs="Times New Roman"/>
          <w:sz w:val="24"/>
          <w:szCs w:val="24"/>
          <w:lang w:val="ru-RU"/>
        </w:rPr>
        <w:t xml:space="preserve"> </w:t>
      </w:r>
      <w:r w:rsidR="001A496B">
        <w:rPr>
          <w:rFonts w:ascii="Times New Roman" w:hAnsi="Times New Roman" w:cs="Times New Roman"/>
          <w:sz w:val="24"/>
          <w:szCs w:val="24"/>
          <w:lang w:val="ru-RU"/>
        </w:rPr>
        <w:t>цифрлық қол қолтаң</w:t>
      </w:r>
      <w:proofErr w:type="gramStart"/>
      <w:r w:rsidR="001A496B">
        <w:rPr>
          <w:rFonts w:ascii="Times New Roman" w:hAnsi="Times New Roman" w:cs="Times New Roman"/>
          <w:sz w:val="24"/>
          <w:szCs w:val="24"/>
          <w:lang w:val="ru-RU"/>
        </w:rPr>
        <w:t>ба</w:t>
      </w:r>
      <w:proofErr w:type="gramEnd"/>
      <w:r w:rsidR="001A496B">
        <w:rPr>
          <w:rFonts w:ascii="Times New Roman" w:hAnsi="Times New Roman" w:cs="Times New Roman"/>
          <w:sz w:val="24"/>
          <w:szCs w:val="24"/>
          <w:lang w:val="ru-RU"/>
        </w:rPr>
        <w:t>ңызбен қол қойылкы мүмкін.</w:t>
      </w:r>
    </w:p>
    <w:p w:rsidR="00CB208B" w:rsidRDefault="00CB208B" w:rsidP="00CB208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Цифрлық қолтаңба</w:t>
      </w:r>
      <w:r w:rsidR="00F15B66" w:rsidRPr="00F15B66">
        <w:rPr>
          <w:rFonts w:ascii="Times New Roman" w:hAnsi="Times New Roman" w:cs="Times New Roman"/>
          <w:sz w:val="24"/>
          <w:szCs w:val="24"/>
          <w:lang w:val="ru-RU"/>
        </w:rPr>
        <w:t xml:space="preserve"> </w:t>
      </w:r>
      <w:r>
        <w:rPr>
          <w:rFonts w:ascii="Times New Roman" w:hAnsi="Times New Roman" w:cs="Times New Roman"/>
          <w:sz w:val="24"/>
          <w:szCs w:val="24"/>
          <w:lang w:val="ru-RU"/>
        </w:rPr>
        <w:t>– бұл пайдаланушыларғ</w:t>
      </w:r>
      <w:proofErr w:type="gramStart"/>
      <w:r>
        <w:rPr>
          <w:rFonts w:ascii="Times New Roman" w:hAnsi="Times New Roman" w:cs="Times New Roman"/>
          <w:sz w:val="24"/>
          <w:szCs w:val="24"/>
          <w:lang w:val="ru-RU"/>
        </w:rPr>
        <w:t>аелд</w:t>
      </w:r>
      <w:proofErr w:type="gramEnd"/>
      <w:r>
        <w:rPr>
          <w:rFonts w:ascii="Times New Roman" w:hAnsi="Times New Roman" w:cs="Times New Roman"/>
          <w:sz w:val="24"/>
          <w:szCs w:val="24"/>
          <w:lang w:val="ru-RU"/>
        </w:rPr>
        <w:t>ің қағидаларына сәйкес құжаттарға қол қоюға мүмкіндік беретін, ашық кілттер инфрақұрылымдарының (РКІ) стандарттарына негізделген электрондық қолтаңбаның типі.</w:t>
      </w:r>
    </w:p>
    <w:p w:rsidR="00196DB2" w:rsidRPr="00F15B66" w:rsidRDefault="00CB208B" w:rsidP="00CB208B">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Цифрлық қолтаңбаға</w:t>
      </w:r>
      <w:r w:rsidR="00F15B66" w:rsidRPr="00F15B6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қол қою ниетін </w:t>
      </w:r>
      <w:r w:rsidR="00CB04F4">
        <w:rPr>
          <w:rFonts w:ascii="Times New Roman" w:hAnsi="Times New Roman" w:cs="Times New Roman"/>
          <w:sz w:val="24"/>
          <w:szCs w:val="24"/>
          <w:lang w:val="ru-RU"/>
        </w:rPr>
        <w:t>атқаратын</w:t>
      </w:r>
      <w:r>
        <w:rPr>
          <w:rFonts w:ascii="Times New Roman" w:hAnsi="Times New Roman" w:cs="Times New Roman"/>
          <w:sz w:val="24"/>
          <w:szCs w:val="24"/>
          <w:lang w:val="ru-RU"/>
        </w:rPr>
        <w:t xml:space="preserve"> кез келген электрондық деректер кіреді. Қазақстан Үкіметінің 2003 жылғы 7 қаңтарда «Электрондық құжат және электрондық цифрлық қолтаңба туралы» </w:t>
      </w:r>
      <w:proofErr w:type="gramStart"/>
      <w:r>
        <w:rPr>
          <w:rFonts w:ascii="Times New Roman" w:hAnsi="Times New Roman" w:cs="Times New Roman"/>
          <w:sz w:val="24"/>
          <w:szCs w:val="24"/>
          <w:lang w:val="ru-RU"/>
        </w:rPr>
        <w:t>заңды</w:t>
      </w:r>
      <w:proofErr w:type="gramEnd"/>
      <w:r>
        <w:rPr>
          <w:rFonts w:ascii="Times New Roman" w:hAnsi="Times New Roman" w:cs="Times New Roman"/>
          <w:sz w:val="24"/>
          <w:szCs w:val="24"/>
          <w:lang w:val="ru-RU"/>
        </w:rPr>
        <w:t xml:space="preserve"> қабылдады.</w:t>
      </w:r>
      <w:r w:rsidR="00F15B66" w:rsidRPr="00F15B66">
        <w:rPr>
          <w:rFonts w:ascii="Times New Roman" w:hAnsi="Times New Roman" w:cs="Times New Roman"/>
          <w:sz w:val="24"/>
          <w:szCs w:val="24"/>
          <w:lang w:val="ru-RU"/>
        </w:rPr>
        <w:t xml:space="preserve"> </w:t>
      </w:r>
    </w:p>
    <w:sectPr w:rsidR="00196DB2" w:rsidRPr="00F15B66" w:rsidSect="00196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47E59"/>
    <w:multiLevelType w:val="hybridMultilevel"/>
    <w:tmpl w:val="00E4A078"/>
    <w:lvl w:ilvl="0" w:tplc="24CE6BD8">
      <w:numFmt w:val="bullet"/>
      <w:lvlText w:val="-"/>
      <w:lvlJc w:val="left"/>
      <w:pPr>
        <w:ind w:left="720" w:hanging="360"/>
      </w:pPr>
      <w:rPr>
        <w:rFonts w:ascii="Times New Roman" w:eastAsiaTheme="minorEastAsia" w:hAnsi="Times New Roman" w:cs="Times New Roman" w:hint="default"/>
      </w:rPr>
    </w:lvl>
    <w:lvl w:ilvl="1" w:tplc="97122E4C" w:tentative="1">
      <w:start w:val="1"/>
      <w:numFmt w:val="bullet"/>
      <w:lvlText w:val="o"/>
      <w:lvlJc w:val="left"/>
      <w:pPr>
        <w:ind w:left="1440" w:hanging="360"/>
      </w:pPr>
      <w:rPr>
        <w:rFonts w:ascii="Courier New" w:hAnsi="Courier New" w:cs="Courier New" w:hint="default"/>
      </w:rPr>
    </w:lvl>
    <w:lvl w:ilvl="2" w:tplc="95F6A71C" w:tentative="1">
      <w:start w:val="1"/>
      <w:numFmt w:val="bullet"/>
      <w:lvlText w:val=""/>
      <w:lvlJc w:val="left"/>
      <w:pPr>
        <w:ind w:left="2160" w:hanging="360"/>
      </w:pPr>
      <w:rPr>
        <w:rFonts w:ascii="Wingdings" w:hAnsi="Wingdings" w:hint="default"/>
      </w:rPr>
    </w:lvl>
    <w:lvl w:ilvl="3" w:tplc="73DC298E" w:tentative="1">
      <w:start w:val="1"/>
      <w:numFmt w:val="bullet"/>
      <w:lvlText w:val=""/>
      <w:lvlJc w:val="left"/>
      <w:pPr>
        <w:ind w:left="2880" w:hanging="360"/>
      </w:pPr>
      <w:rPr>
        <w:rFonts w:ascii="Symbol" w:hAnsi="Symbol" w:hint="default"/>
      </w:rPr>
    </w:lvl>
    <w:lvl w:ilvl="4" w:tplc="B53A149C" w:tentative="1">
      <w:start w:val="1"/>
      <w:numFmt w:val="bullet"/>
      <w:lvlText w:val="o"/>
      <w:lvlJc w:val="left"/>
      <w:pPr>
        <w:ind w:left="3600" w:hanging="360"/>
      </w:pPr>
      <w:rPr>
        <w:rFonts w:ascii="Courier New" w:hAnsi="Courier New" w:cs="Courier New" w:hint="default"/>
      </w:rPr>
    </w:lvl>
    <w:lvl w:ilvl="5" w:tplc="206E63C6" w:tentative="1">
      <w:start w:val="1"/>
      <w:numFmt w:val="bullet"/>
      <w:lvlText w:val=""/>
      <w:lvlJc w:val="left"/>
      <w:pPr>
        <w:ind w:left="4320" w:hanging="360"/>
      </w:pPr>
      <w:rPr>
        <w:rFonts w:ascii="Wingdings" w:hAnsi="Wingdings" w:hint="default"/>
      </w:rPr>
    </w:lvl>
    <w:lvl w:ilvl="6" w:tplc="1B669DD2" w:tentative="1">
      <w:start w:val="1"/>
      <w:numFmt w:val="bullet"/>
      <w:lvlText w:val=""/>
      <w:lvlJc w:val="left"/>
      <w:pPr>
        <w:ind w:left="5040" w:hanging="360"/>
      </w:pPr>
      <w:rPr>
        <w:rFonts w:ascii="Symbol" w:hAnsi="Symbol" w:hint="default"/>
      </w:rPr>
    </w:lvl>
    <w:lvl w:ilvl="7" w:tplc="F9C821F6" w:tentative="1">
      <w:start w:val="1"/>
      <w:numFmt w:val="bullet"/>
      <w:lvlText w:val="o"/>
      <w:lvlJc w:val="left"/>
      <w:pPr>
        <w:ind w:left="5760" w:hanging="360"/>
      </w:pPr>
      <w:rPr>
        <w:rFonts w:ascii="Courier New" w:hAnsi="Courier New" w:cs="Courier New" w:hint="default"/>
      </w:rPr>
    </w:lvl>
    <w:lvl w:ilvl="8" w:tplc="2E70D81E" w:tentative="1">
      <w:start w:val="1"/>
      <w:numFmt w:val="bullet"/>
      <w:lvlText w:val=""/>
      <w:lvlJc w:val="left"/>
      <w:pPr>
        <w:ind w:left="6480" w:hanging="360"/>
      </w:pPr>
      <w:rPr>
        <w:rFonts w:ascii="Wingdings" w:hAnsi="Wingdings" w:hint="default"/>
      </w:rPr>
    </w:lvl>
  </w:abstractNum>
  <w:abstractNum w:abstractNumId="1">
    <w:nsid w:val="50D71E87"/>
    <w:multiLevelType w:val="hybridMultilevel"/>
    <w:tmpl w:val="4E3A838C"/>
    <w:lvl w:ilvl="0" w:tplc="CCDCB76E">
      <w:start w:val="4"/>
      <w:numFmt w:val="bullet"/>
      <w:lvlText w:val="-"/>
      <w:lvlJc w:val="left"/>
      <w:pPr>
        <w:ind w:left="720" w:hanging="360"/>
      </w:pPr>
      <w:rPr>
        <w:rFonts w:ascii="Times New Roman" w:eastAsiaTheme="minorEastAsia" w:hAnsi="Times New Roman" w:cs="Times New Roman" w:hint="default"/>
      </w:rPr>
    </w:lvl>
    <w:lvl w:ilvl="1" w:tplc="8318CC8A" w:tentative="1">
      <w:start w:val="1"/>
      <w:numFmt w:val="bullet"/>
      <w:lvlText w:val="o"/>
      <w:lvlJc w:val="left"/>
      <w:pPr>
        <w:ind w:left="1440" w:hanging="360"/>
      </w:pPr>
      <w:rPr>
        <w:rFonts w:ascii="Courier New" w:hAnsi="Courier New" w:cs="Courier New" w:hint="default"/>
      </w:rPr>
    </w:lvl>
    <w:lvl w:ilvl="2" w:tplc="87C2C11A" w:tentative="1">
      <w:start w:val="1"/>
      <w:numFmt w:val="bullet"/>
      <w:lvlText w:val=""/>
      <w:lvlJc w:val="left"/>
      <w:pPr>
        <w:ind w:left="2160" w:hanging="360"/>
      </w:pPr>
      <w:rPr>
        <w:rFonts w:ascii="Wingdings" w:hAnsi="Wingdings" w:hint="default"/>
      </w:rPr>
    </w:lvl>
    <w:lvl w:ilvl="3" w:tplc="93522786" w:tentative="1">
      <w:start w:val="1"/>
      <w:numFmt w:val="bullet"/>
      <w:lvlText w:val=""/>
      <w:lvlJc w:val="left"/>
      <w:pPr>
        <w:ind w:left="2880" w:hanging="360"/>
      </w:pPr>
      <w:rPr>
        <w:rFonts w:ascii="Symbol" w:hAnsi="Symbol" w:hint="default"/>
      </w:rPr>
    </w:lvl>
    <w:lvl w:ilvl="4" w:tplc="97DC7742" w:tentative="1">
      <w:start w:val="1"/>
      <w:numFmt w:val="bullet"/>
      <w:lvlText w:val="o"/>
      <w:lvlJc w:val="left"/>
      <w:pPr>
        <w:ind w:left="3600" w:hanging="360"/>
      </w:pPr>
      <w:rPr>
        <w:rFonts w:ascii="Courier New" w:hAnsi="Courier New" w:cs="Courier New" w:hint="default"/>
      </w:rPr>
    </w:lvl>
    <w:lvl w:ilvl="5" w:tplc="8C0AE4C6" w:tentative="1">
      <w:start w:val="1"/>
      <w:numFmt w:val="bullet"/>
      <w:lvlText w:val=""/>
      <w:lvlJc w:val="left"/>
      <w:pPr>
        <w:ind w:left="4320" w:hanging="360"/>
      </w:pPr>
      <w:rPr>
        <w:rFonts w:ascii="Wingdings" w:hAnsi="Wingdings" w:hint="default"/>
      </w:rPr>
    </w:lvl>
    <w:lvl w:ilvl="6" w:tplc="288CED50" w:tentative="1">
      <w:start w:val="1"/>
      <w:numFmt w:val="bullet"/>
      <w:lvlText w:val=""/>
      <w:lvlJc w:val="left"/>
      <w:pPr>
        <w:ind w:left="5040" w:hanging="360"/>
      </w:pPr>
      <w:rPr>
        <w:rFonts w:ascii="Symbol" w:hAnsi="Symbol" w:hint="default"/>
      </w:rPr>
    </w:lvl>
    <w:lvl w:ilvl="7" w:tplc="CC567564" w:tentative="1">
      <w:start w:val="1"/>
      <w:numFmt w:val="bullet"/>
      <w:lvlText w:val="o"/>
      <w:lvlJc w:val="left"/>
      <w:pPr>
        <w:ind w:left="5760" w:hanging="360"/>
      </w:pPr>
      <w:rPr>
        <w:rFonts w:ascii="Courier New" w:hAnsi="Courier New" w:cs="Courier New" w:hint="default"/>
      </w:rPr>
    </w:lvl>
    <w:lvl w:ilvl="8" w:tplc="093C9D2E" w:tentative="1">
      <w:start w:val="1"/>
      <w:numFmt w:val="bullet"/>
      <w:lvlText w:val=""/>
      <w:lvlJc w:val="left"/>
      <w:pPr>
        <w:ind w:left="6480" w:hanging="360"/>
      </w:pPr>
      <w:rPr>
        <w:rFonts w:ascii="Wingdings" w:hAnsi="Wingdings" w:hint="default"/>
      </w:rPr>
    </w:lvl>
  </w:abstractNum>
  <w:abstractNum w:abstractNumId="2">
    <w:nsid w:val="532330E1"/>
    <w:multiLevelType w:val="hybridMultilevel"/>
    <w:tmpl w:val="CDEA1FFA"/>
    <w:lvl w:ilvl="0" w:tplc="1B66A312">
      <w:start w:val="1"/>
      <w:numFmt w:val="decimal"/>
      <w:lvlText w:val="%1."/>
      <w:lvlJc w:val="left"/>
      <w:pPr>
        <w:ind w:left="1800" w:hanging="360"/>
      </w:pPr>
      <w:rPr>
        <w:rFonts w:hint="default"/>
      </w:rPr>
    </w:lvl>
    <w:lvl w:ilvl="1" w:tplc="68EC9EAC" w:tentative="1">
      <w:start w:val="1"/>
      <w:numFmt w:val="lowerLetter"/>
      <w:lvlText w:val="%2."/>
      <w:lvlJc w:val="left"/>
      <w:pPr>
        <w:ind w:left="2520" w:hanging="360"/>
      </w:pPr>
    </w:lvl>
    <w:lvl w:ilvl="2" w:tplc="94504BE0" w:tentative="1">
      <w:start w:val="1"/>
      <w:numFmt w:val="lowerRoman"/>
      <w:lvlText w:val="%3."/>
      <w:lvlJc w:val="right"/>
      <w:pPr>
        <w:ind w:left="3240" w:hanging="180"/>
      </w:pPr>
    </w:lvl>
    <w:lvl w:ilvl="3" w:tplc="49603BF2" w:tentative="1">
      <w:start w:val="1"/>
      <w:numFmt w:val="decimal"/>
      <w:lvlText w:val="%4."/>
      <w:lvlJc w:val="left"/>
      <w:pPr>
        <w:ind w:left="3960" w:hanging="360"/>
      </w:pPr>
    </w:lvl>
    <w:lvl w:ilvl="4" w:tplc="3E9C57CA" w:tentative="1">
      <w:start w:val="1"/>
      <w:numFmt w:val="lowerLetter"/>
      <w:lvlText w:val="%5."/>
      <w:lvlJc w:val="left"/>
      <w:pPr>
        <w:ind w:left="4680" w:hanging="360"/>
      </w:pPr>
    </w:lvl>
    <w:lvl w:ilvl="5" w:tplc="5BF40630" w:tentative="1">
      <w:start w:val="1"/>
      <w:numFmt w:val="lowerRoman"/>
      <w:lvlText w:val="%6."/>
      <w:lvlJc w:val="right"/>
      <w:pPr>
        <w:ind w:left="5400" w:hanging="180"/>
      </w:pPr>
    </w:lvl>
    <w:lvl w:ilvl="6" w:tplc="B0346CF6" w:tentative="1">
      <w:start w:val="1"/>
      <w:numFmt w:val="decimal"/>
      <w:lvlText w:val="%7."/>
      <w:lvlJc w:val="left"/>
      <w:pPr>
        <w:ind w:left="6120" w:hanging="360"/>
      </w:pPr>
    </w:lvl>
    <w:lvl w:ilvl="7" w:tplc="A5EE17AE" w:tentative="1">
      <w:start w:val="1"/>
      <w:numFmt w:val="lowerLetter"/>
      <w:lvlText w:val="%8."/>
      <w:lvlJc w:val="left"/>
      <w:pPr>
        <w:ind w:left="6840" w:hanging="360"/>
      </w:pPr>
    </w:lvl>
    <w:lvl w:ilvl="8" w:tplc="ECD41ABC" w:tentative="1">
      <w:start w:val="1"/>
      <w:numFmt w:val="lowerRoman"/>
      <w:lvlText w:val="%9."/>
      <w:lvlJc w:val="right"/>
      <w:pPr>
        <w:ind w:left="7560" w:hanging="180"/>
      </w:pPr>
    </w:lvl>
  </w:abstractNum>
  <w:abstractNum w:abstractNumId="3">
    <w:nsid w:val="7F217929"/>
    <w:multiLevelType w:val="hybridMultilevel"/>
    <w:tmpl w:val="FCEC9980"/>
    <w:lvl w:ilvl="0" w:tplc="E5F812AE">
      <w:start w:val="1"/>
      <w:numFmt w:val="decimal"/>
      <w:lvlText w:val="%1."/>
      <w:lvlJc w:val="left"/>
      <w:pPr>
        <w:ind w:left="1800" w:hanging="360"/>
      </w:pPr>
      <w:rPr>
        <w:rFonts w:hint="default"/>
      </w:rPr>
    </w:lvl>
    <w:lvl w:ilvl="1" w:tplc="FDEA9A36" w:tentative="1">
      <w:start w:val="1"/>
      <w:numFmt w:val="lowerLetter"/>
      <w:lvlText w:val="%2."/>
      <w:lvlJc w:val="left"/>
      <w:pPr>
        <w:ind w:left="2520" w:hanging="360"/>
      </w:pPr>
    </w:lvl>
    <w:lvl w:ilvl="2" w:tplc="82BAC1DE" w:tentative="1">
      <w:start w:val="1"/>
      <w:numFmt w:val="lowerRoman"/>
      <w:lvlText w:val="%3."/>
      <w:lvlJc w:val="right"/>
      <w:pPr>
        <w:ind w:left="3240" w:hanging="180"/>
      </w:pPr>
    </w:lvl>
    <w:lvl w:ilvl="3" w:tplc="F26E01AA" w:tentative="1">
      <w:start w:val="1"/>
      <w:numFmt w:val="decimal"/>
      <w:lvlText w:val="%4."/>
      <w:lvlJc w:val="left"/>
      <w:pPr>
        <w:ind w:left="3960" w:hanging="360"/>
      </w:pPr>
    </w:lvl>
    <w:lvl w:ilvl="4" w:tplc="2F5AF71A" w:tentative="1">
      <w:start w:val="1"/>
      <w:numFmt w:val="lowerLetter"/>
      <w:lvlText w:val="%5."/>
      <w:lvlJc w:val="left"/>
      <w:pPr>
        <w:ind w:left="4680" w:hanging="360"/>
      </w:pPr>
    </w:lvl>
    <w:lvl w:ilvl="5" w:tplc="5B985B98" w:tentative="1">
      <w:start w:val="1"/>
      <w:numFmt w:val="lowerRoman"/>
      <w:lvlText w:val="%6."/>
      <w:lvlJc w:val="right"/>
      <w:pPr>
        <w:ind w:left="5400" w:hanging="180"/>
      </w:pPr>
    </w:lvl>
    <w:lvl w:ilvl="6" w:tplc="416C4E92" w:tentative="1">
      <w:start w:val="1"/>
      <w:numFmt w:val="decimal"/>
      <w:lvlText w:val="%7."/>
      <w:lvlJc w:val="left"/>
      <w:pPr>
        <w:ind w:left="6120" w:hanging="360"/>
      </w:pPr>
    </w:lvl>
    <w:lvl w:ilvl="7" w:tplc="C7DE2A36" w:tentative="1">
      <w:start w:val="1"/>
      <w:numFmt w:val="lowerLetter"/>
      <w:lvlText w:val="%8."/>
      <w:lvlJc w:val="left"/>
      <w:pPr>
        <w:ind w:left="6840" w:hanging="360"/>
      </w:pPr>
    </w:lvl>
    <w:lvl w:ilvl="8" w:tplc="DBFE27B6"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compat>
    <w:useFELayout/>
    <w:compatSetting w:name="compatibilityMode" w:uri="http://schemas.microsoft.com/office/word" w:val="12"/>
  </w:compat>
  <w:rsids>
    <w:rsidRoot w:val="00F15B66"/>
    <w:rsid w:val="00072453"/>
    <w:rsid w:val="000776C3"/>
    <w:rsid w:val="000D1F55"/>
    <w:rsid w:val="000D5460"/>
    <w:rsid w:val="000F56BF"/>
    <w:rsid w:val="000F7226"/>
    <w:rsid w:val="001724BA"/>
    <w:rsid w:val="00187B13"/>
    <w:rsid w:val="00196DB2"/>
    <w:rsid w:val="001A0019"/>
    <w:rsid w:val="001A496B"/>
    <w:rsid w:val="001B373E"/>
    <w:rsid w:val="001D0178"/>
    <w:rsid w:val="001E7422"/>
    <w:rsid w:val="002041E2"/>
    <w:rsid w:val="002446C0"/>
    <w:rsid w:val="00252F61"/>
    <w:rsid w:val="00255C31"/>
    <w:rsid w:val="00281022"/>
    <w:rsid w:val="002A76DC"/>
    <w:rsid w:val="002C4C43"/>
    <w:rsid w:val="0030693D"/>
    <w:rsid w:val="00307FBA"/>
    <w:rsid w:val="003427F2"/>
    <w:rsid w:val="003449F3"/>
    <w:rsid w:val="003849DD"/>
    <w:rsid w:val="003E4614"/>
    <w:rsid w:val="003E4B40"/>
    <w:rsid w:val="003E7674"/>
    <w:rsid w:val="003F7B79"/>
    <w:rsid w:val="004012F1"/>
    <w:rsid w:val="004063AC"/>
    <w:rsid w:val="00413B9D"/>
    <w:rsid w:val="00471D0A"/>
    <w:rsid w:val="00481EBE"/>
    <w:rsid w:val="00491222"/>
    <w:rsid w:val="0049239A"/>
    <w:rsid w:val="004A21E9"/>
    <w:rsid w:val="004F662C"/>
    <w:rsid w:val="00501520"/>
    <w:rsid w:val="00520D41"/>
    <w:rsid w:val="00534DC3"/>
    <w:rsid w:val="00537A5F"/>
    <w:rsid w:val="005422EA"/>
    <w:rsid w:val="00560459"/>
    <w:rsid w:val="00567466"/>
    <w:rsid w:val="00570176"/>
    <w:rsid w:val="005B05BE"/>
    <w:rsid w:val="005C5B6A"/>
    <w:rsid w:val="005D4B04"/>
    <w:rsid w:val="005F1B4F"/>
    <w:rsid w:val="006262F4"/>
    <w:rsid w:val="00651659"/>
    <w:rsid w:val="006F5E63"/>
    <w:rsid w:val="00712B7F"/>
    <w:rsid w:val="0074673C"/>
    <w:rsid w:val="00777FB8"/>
    <w:rsid w:val="007C3BC5"/>
    <w:rsid w:val="0080690C"/>
    <w:rsid w:val="008211B4"/>
    <w:rsid w:val="00842816"/>
    <w:rsid w:val="0089474B"/>
    <w:rsid w:val="008B6706"/>
    <w:rsid w:val="008E240A"/>
    <w:rsid w:val="008E7867"/>
    <w:rsid w:val="008F399F"/>
    <w:rsid w:val="009204EF"/>
    <w:rsid w:val="00927BC4"/>
    <w:rsid w:val="009402F9"/>
    <w:rsid w:val="0096360B"/>
    <w:rsid w:val="009B67B6"/>
    <w:rsid w:val="009C383F"/>
    <w:rsid w:val="009F749E"/>
    <w:rsid w:val="00A20677"/>
    <w:rsid w:val="00A25BCB"/>
    <w:rsid w:val="00AA6E82"/>
    <w:rsid w:val="00AC3DEF"/>
    <w:rsid w:val="00AC456A"/>
    <w:rsid w:val="00B33B57"/>
    <w:rsid w:val="00B466E6"/>
    <w:rsid w:val="00B50373"/>
    <w:rsid w:val="00B5493A"/>
    <w:rsid w:val="00B661E4"/>
    <w:rsid w:val="00B66DF4"/>
    <w:rsid w:val="00B721F8"/>
    <w:rsid w:val="00BB13F8"/>
    <w:rsid w:val="00C038C4"/>
    <w:rsid w:val="00C041A9"/>
    <w:rsid w:val="00C157CC"/>
    <w:rsid w:val="00C44111"/>
    <w:rsid w:val="00C460FA"/>
    <w:rsid w:val="00C54092"/>
    <w:rsid w:val="00C65003"/>
    <w:rsid w:val="00CB04F4"/>
    <w:rsid w:val="00CB208B"/>
    <w:rsid w:val="00CD3B00"/>
    <w:rsid w:val="00D129DF"/>
    <w:rsid w:val="00D22290"/>
    <w:rsid w:val="00D4668A"/>
    <w:rsid w:val="00D53348"/>
    <w:rsid w:val="00D659B5"/>
    <w:rsid w:val="00D73B1D"/>
    <w:rsid w:val="00D8490C"/>
    <w:rsid w:val="00DA66FB"/>
    <w:rsid w:val="00DE3EC7"/>
    <w:rsid w:val="00E02501"/>
    <w:rsid w:val="00E61293"/>
    <w:rsid w:val="00E7294A"/>
    <w:rsid w:val="00EB4BEE"/>
    <w:rsid w:val="00ED10E7"/>
    <w:rsid w:val="00EE0D8F"/>
    <w:rsid w:val="00EF2E9B"/>
    <w:rsid w:val="00EF418B"/>
    <w:rsid w:val="00F15B66"/>
    <w:rsid w:val="00F8283E"/>
    <w:rsid w:val="00F86E82"/>
    <w:rsid w:val="00F87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5D"/>
    <w:pPr>
      <w:ind w:left="720"/>
      <w:contextualSpacing/>
    </w:pPr>
  </w:style>
  <w:style w:type="character" w:styleId="a4">
    <w:name w:val="Hyperlink"/>
    <w:basedOn w:val="a0"/>
    <w:uiPriority w:val="99"/>
    <w:semiHidden/>
    <w:unhideWhenUsed/>
    <w:rsid w:val="00A911D7"/>
    <w:rPr>
      <w:color w:val="0000FF"/>
      <w:u w:val="single"/>
    </w:rPr>
  </w:style>
  <w:style w:type="paragraph" w:customStyle="1" w:styleId="graf">
    <w:name w:val="graf"/>
    <w:basedOn w:val="a"/>
    <w:rsid w:val="00091C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448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F14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4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412F-DC6B-4FA8-890E-604FE9FB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7</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dc:creator>
  <cp:keywords/>
  <dc:description/>
  <cp:lastModifiedBy>Admin</cp:lastModifiedBy>
  <cp:revision>71</cp:revision>
  <cp:lastPrinted>2019-05-31T11:37:00Z</cp:lastPrinted>
  <dcterms:created xsi:type="dcterms:W3CDTF">2019-05-31T06:49:00Z</dcterms:created>
  <dcterms:modified xsi:type="dcterms:W3CDTF">2019-10-14T09:34:00Z</dcterms:modified>
</cp:coreProperties>
</file>