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86D" w:rsidRPr="00066BA4" w:rsidRDefault="0067086D" w:rsidP="0067086D">
      <w:pPr>
        <w:pStyle w:val="a7"/>
        <w:numPr>
          <w:ilvl w:val="0"/>
          <w:numId w:val="2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r w:rsidRPr="00066BA4">
        <w:rPr>
          <w:rFonts w:ascii="Times New Roman" w:hAnsi="Times New Roman"/>
          <w:b/>
          <w:sz w:val="28"/>
          <w:szCs w:val="28"/>
        </w:rPr>
        <w:t xml:space="preserve">Слои. Создание новых слоев </w:t>
      </w:r>
    </w:p>
    <w:bookmarkEnd w:id="0"/>
    <w:p w:rsidR="0067086D" w:rsidRDefault="0067086D" w:rsidP="006708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7086D" w:rsidRDefault="0067086D" w:rsidP="0067086D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eastAsia="ko-KR"/>
        </w:rPr>
      </w:pPr>
      <w:r>
        <w:rPr>
          <w:rFonts w:ascii="Times New Roman" w:hAnsi="Times New Roman"/>
          <w:sz w:val="28"/>
          <w:szCs w:val="28"/>
        </w:rPr>
        <w:t xml:space="preserve">Каждый графический объект при создании его в системе </w:t>
      </w:r>
      <w:r>
        <w:rPr>
          <w:rFonts w:ascii="Times New Roman" w:hAnsi="Times New Roman"/>
          <w:sz w:val="28"/>
          <w:szCs w:val="28"/>
          <w:lang w:val="en-GB" w:eastAsia="ko-KR"/>
        </w:rPr>
        <w:t>AutoCAD</w:t>
      </w:r>
      <w:r>
        <w:rPr>
          <w:rFonts w:ascii="Times New Roman" w:hAnsi="Times New Roman"/>
          <w:sz w:val="28"/>
          <w:szCs w:val="28"/>
          <w:lang w:eastAsia="ko-KR"/>
        </w:rPr>
        <w:t xml:space="preserve"> получает определенные, связанные с ним свойства – это цвет, тип линии и толщина линии. В основном значения этих свойств берутся из определения их в слое, на котором объект создается.</w:t>
      </w:r>
    </w:p>
    <w:p w:rsidR="0067086D" w:rsidRDefault="0067086D" w:rsidP="0067086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ko-KR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4.05pt;margin-top:-23.3pt;width:214.15pt;height:135.3pt;z-index:251659264;mso-wrap-edited:f" wrapcoords="-70 0 -70 21489 21600 21489 21600 0 -70 0" o:allowincell="f">
            <v:imagedata r:id="rId6" o:title="" croptop="8126f" cropbottom="6566f" cropleft="12843f" cropright="9533f"/>
            <w10:wrap type="tight" side="left"/>
            <w10:anchorlock/>
          </v:shape>
          <o:OLEObject Type="Embed" ProgID="AutoCAD.Drawing.15" ShapeID="_x0000_s1026" DrawAspect="Content" ObjectID="_1822481486" r:id="rId7"/>
        </w:pict>
      </w:r>
      <w:r>
        <w:rPr>
          <w:rFonts w:ascii="Times New Roman" w:hAnsi="Times New Roman"/>
          <w:b/>
          <w:i/>
          <w:sz w:val="28"/>
          <w:szCs w:val="28"/>
          <w:lang w:eastAsia="ko-KR"/>
        </w:rPr>
        <w:t>Слои (</w:t>
      </w:r>
      <w:r>
        <w:rPr>
          <w:rFonts w:ascii="Times New Roman" w:hAnsi="Times New Roman"/>
          <w:b/>
          <w:i/>
          <w:sz w:val="28"/>
          <w:szCs w:val="28"/>
          <w:lang w:val="en-GB" w:eastAsia="ko-KR"/>
        </w:rPr>
        <w:t>Layer</w:t>
      </w:r>
      <w:r>
        <w:rPr>
          <w:rFonts w:ascii="Times New Roman" w:hAnsi="Times New Roman"/>
          <w:b/>
          <w:i/>
          <w:sz w:val="28"/>
          <w:szCs w:val="28"/>
          <w:lang w:eastAsia="ko-KR"/>
        </w:rPr>
        <w:t xml:space="preserve">) </w:t>
      </w:r>
      <w:r>
        <w:rPr>
          <w:rFonts w:ascii="Times New Roman" w:hAnsi="Times New Roman"/>
          <w:sz w:val="28"/>
          <w:szCs w:val="28"/>
          <w:lang w:eastAsia="ko-KR"/>
        </w:rPr>
        <w:t xml:space="preserve">в </w:t>
      </w:r>
      <w:r>
        <w:rPr>
          <w:rFonts w:ascii="Times New Roman" w:hAnsi="Times New Roman"/>
          <w:sz w:val="28"/>
          <w:szCs w:val="28"/>
          <w:lang w:val="en-GB" w:eastAsia="ko-KR"/>
        </w:rPr>
        <w:t>AutoCAD</w:t>
      </w:r>
      <w:r>
        <w:rPr>
          <w:rFonts w:ascii="Times New Roman" w:hAnsi="Times New Roman"/>
          <w:sz w:val="28"/>
          <w:szCs w:val="28"/>
          <w:lang w:eastAsia="ko-KR"/>
        </w:rPr>
        <w:t xml:space="preserve"> можно сравнить с прозрачными листами кальки, которые при выполнении чертежей накладываются друг на друга (Рисунок 6.).                                                          Рисунок 6.</w:t>
      </w:r>
    </w:p>
    <w:p w:rsidR="0067086D" w:rsidRDefault="0067086D" w:rsidP="0067086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ko-KR"/>
        </w:rPr>
      </w:pPr>
    </w:p>
    <w:p w:rsidR="0067086D" w:rsidRDefault="0067086D" w:rsidP="0067086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ko-KR"/>
        </w:rPr>
      </w:pPr>
    </w:p>
    <w:p w:rsidR="0067086D" w:rsidRDefault="0067086D" w:rsidP="0067086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ko-KR"/>
        </w:rPr>
      </w:pPr>
      <w:r>
        <w:rPr>
          <w:rFonts w:ascii="Times New Roman" w:hAnsi="Times New Roman"/>
          <w:sz w:val="28"/>
          <w:szCs w:val="28"/>
          <w:lang w:eastAsia="ko-KR"/>
        </w:rPr>
        <w:t xml:space="preserve">Будучи  прозрачными, они позволяют просматривать все, что изображено на них.                             </w:t>
      </w:r>
    </w:p>
    <w:p w:rsidR="0067086D" w:rsidRDefault="0067086D" w:rsidP="0067086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ko-KR"/>
        </w:rPr>
      </w:pPr>
      <w:r>
        <w:rPr>
          <w:rFonts w:ascii="Times New Roman" w:hAnsi="Times New Roman"/>
          <w:sz w:val="28"/>
          <w:szCs w:val="28"/>
          <w:lang w:eastAsia="ko-KR"/>
        </w:rPr>
        <w:t>Применение цвета значительно облегчает визуальное восприятие  сходных элементов на чертеже.</w:t>
      </w:r>
    </w:p>
    <w:p w:rsidR="0067086D" w:rsidRDefault="0067086D" w:rsidP="0067086D">
      <w:pPr>
        <w:pStyle w:val="2"/>
        <w:spacing w:before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со слоями</w:t>
      </w:r>
    </w:p>
    <w:p w:rsidR="0067086D" w:rsidRDefault="0067086D" w:rsidP="0067086D">
      <w:pPr>
        <w:pStyle w:val="a3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слоев – лучший способ упорядочить чертеж так, чтобы на них различались цвета и типы линий. Слои предоставляют в распоряжение пользователя мощные средства группирования и отбора графических элементов чертежа. В архитектурных чертежах, например, общепринято выделять в отдельные слои стены, двери, окна, элементы водопроводной системы, электротехнического оборудования, несущие строительные конструкции и т.п. В машиностроительных чертежах могут использоваться отдельные слои для осевых линий, вспомогательных линий построения, штриховки и т.п. В каждой области деятельности имеются определенные общепринятые соглашения. Слои можно создать и сохранить в шаблоне, поэтому они будут доступны сразу после создания чертежа.</w:t>
      </w:r>
    </w:p>
    <w:p w:rsidR="0067086D" w:rsidRDefault="0067086D" w:rsidP="0067086D">
      <w:pPr>
        <w:pStyle w:val="a5"/>
        <w:spacing w:line="36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67086D" w:rsidRDefault="0067086D" w:rsidP="0067086D">
      <w:pPr>
        <w:pStyle w:val="a5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Назначение свойств слоя.</w:t>
      </w:r>
    </w:p>
    <w:p w:rsidR="0067086D" w:rsidRDefault="0067086D" w:rsidP="0067086D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Благодаря созданию слоев появляется множество способов упорядочить чертеж:</w:t>
      </w:r>
    </w:p>
    <w:p w:rsidR="0067086D" w:rsidRDefault="0067086D" w:rsidP="0067086D">
      <w:pPr>
        <w:numPr>
          <w:ilvl w:val="0"/>
          <w:numId w:val="1"/>
        </w:numPr>
        <w:tabs>
          <w:tab w:val="num" w:pos="899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Каждому слою можно назначить свой цвет, тип и толщину линии.</w:t>
      </w:r>
    </w:p>
    <w:p w:rsidR="0067086D" w:rsidRDefault="0067086D" w:rsidP="0067086D">
      <w:pPr>
        <w:numPr>
          <w:ilvl w:val="0"/>
          <w:numId w:val="1"/>
        </w:numPr>
        <w:tabs>
          <w:tab w:val="num" w:pos="899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Можно назначить разные цвета для различных перьев плоттера, в результате чертеж будет выполнен линиями разных цветов или различной толщины.</w:t>
      </w:r>
    </w:p>
    <w:p w:rsidR="0067086D" w:rsidRDefault="0067086D" w:rsidP="0067086D">
      <w:pPr>
        <w:numPr>
          <w:ilvl w:val="0"/>
          <w:numId w:val="1"/>
        </w:numPr>
        <w:tabs>
          <w:tab w:val="num" w:pos="899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Можно управлять видимостью слоев. Сделав слой невидимым, вы сосредоточитесь именно на тех объектах, которые необходимо начертить или откорректировать. </w:t>
      </w:r>
    </w:p>
    <w:p w:rsidR="0067086D" w:rsidRDefault="0067086D" w:rsidP="0067086D">
      <w:pPr>
        <w:numPr>
          <w:ilvl w:val="0"/>
          <w:numId w:val="1"/>
        </w:numPr>
        <w:tabs>
          <w:tab w:val="num" w:pos="899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Можно управлять вычерчиванием объектов на плоттере.</w:t>
      </w:r>
    </w:p>
    <w:p w:rsidR="0067086D" w:rsidRDefault="0067086D" w:rsidP="0067086D">
      <w:pPr>
        <w:numPr>
          <w:ilvl w:val="0"/>
          <w:numId w:val="1"/>
        </w:numPr>
        <w:tabs>
          <w:tab w:val="num" w:pos="899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Можно заблокировать слой, и объекты этого слоя будут защищены от корректировки.</w:t>
      </w:r>
    </w:p>
    <w:p w:rsidR="0067086D" w:rsidRDefault="0067086D" w:rsidP="0067086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ko-KR"/>
        </w:rPr>
      </w:pPr>
    </w:p>
    <w:p w:rsidR="0067086D" w:rsidRDefault="0067086D" w:rsidP="0067086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ko-KR"/>
        </w:rPr>
      </w:pPr>
    </w:p>
    <w:p w:rsidR="0020710A" w:rsidRDefault="0020710A"/>
    <w:sectPr w:rsidR="00207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KK EK">
    <w:altName w:val="Times New Roman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868F8"/>
    <w:multiLevelType w:val="hybridMultilevel"/>
    <w:tmpl w:val="D6BC7442"/>
    <w:lvl w:ilvl="0" w:tplc="788853A2">
      <w:start w:val="4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">
    <w:nsid w:val="5C78295D"/>
    <w:multiLevelType w:val="singleLevel"/>
    <w:tmpl w:val="563458D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788"/>
    <w:rsid w:val="0020710A"/>
    <w:rsid w:val="005B1788"/>
    <w:rsid w:val="0067086D"/>
    <w:rsid w:val="00F4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86D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7086D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7086D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Body Text"/>
    <w:basedOn w:val="a"/>
    <w:link w:val="a4"/>
    <w:semiHidden/>
    <w:unhideWhenUsed/>
    <w:rsid w:val="0067086D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670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67086D"/>
    <w:pPr>
      <w:spacing w:after="0" w:line="240" w:lineRule="auto"/>
      <w:ind w:firstLine="705"/>
      <w:jc w:val="both"/>
    </w:pPr>
    <w:rPr>
      <w:rFonts w:ascii="Times New Roman KK EK" w:hAnsi="Times New Roman KK EK"/>
      <w:sz w:val="24"/>
      <w:szCs w:val="20"/>
      <w:lang w:val="kk-KZ" w:eastAsia="zh-CN"/>
    </w:rPr>
  </w:style>
  <w:style w:type="character" w:customStyle="1" w:styleId="a6">
    <w:name w:val="Основной текст с отступом Знак"/>
    <w:basedOn w:val="a0"/>
    <w:link w:val="a5"/>
    <w:semiHidden/>
    <w:rsid w:val="0067086D"/>
    <w:rPr>
      <w:rFonts w:ascii="Times New Roman KK EK" w:eastAsia="Times New Roman" w:hAnsi="Times New Roman KK EK" w:cs="Times New Roman"/>
      <w:sz w:val="24"/>
      <w:szCs w:val="20"/>
      <w:lang w:val="kk-KZ" w:eastAsia="zh-CN"/>
    </w:rPr>
  </w:style>
  <w:style w:type="paragraph" w:styleId="a7">
    <w:name w:val="List Paragraph"/>
    <w:basedOn w:val="a"/>
    <w:uiPriority w:val="34"/>
    <w:qFormat/>
    <w:rsid w:val="006708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86D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7086D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7086D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Body Text"/>
    <w:basedOn w:val="a"/>
    <w:link w:val="a4"/>
    <w:semiHidden/>
    <w:unhideWhenUsed/>
    <w:rsid w:val="0067086D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670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67086D"/>
    <w:pPr>
      <w:spacing w:after="0" w:line="240" w:lineRule="auto"/>
      <w:ind w:firstLine="705"/>
      <w:jc w:val="both"/>
    </w:pPr>
    <w:rPr>
      <w:rFonts w:ascii="Times New Roman KK EK" w:hAnsi="Times New Roman KK EK"/>
      <w:sz w:val="24"/>
      <w:szCs w:val="20"/>
      <w:lang w:val="kk-KZ" w:eastAsia="zh-CN"/>
    </w:rPr>
  </w:style>
  <w:style w:type="character" w:customStyle="1" w:styleId="a6">
    <w:name w:val="Основной текст с отступом Знак"/>
    <w:basedOn w:val="a0"/>
    <w:link w:val="a5"/>
    <w:semiHidden/>
    <w:rsid w:val="0067086D"/>
    <w:rPr>
      <w:rFonts w:ascii="Times New Roman KK EK" w:eastAsia="Times New Roman" w:hAnsi="Times New Roman KK EK" w:cs="Times New Roman"/>
      <w:sz w:val="24"/>
      <w:szCs w:val="20"/>
      <w:lang w:val="kk-KZ" w:eastAsia="zh-CN"/>
    </w:rPr>
  </w:style>
  <w:style w:type="paragraph" w:styleId="a7">
    <w:name w:val="List Paragraph"/>
    <w:basedOn w:val="a"/>
    <w:uiPriority w:val="34"/>
    <w:qFormat/>
    <w:rsid w:val="00670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2025-10-20T11:05:00Z</dcterms:created>
  <dcterms:modified xsi:type="dcterms:W3CDTF">2025-10-20T11:05:00Z</dcterms:modified>
</cp:coreProperties>
</file>