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3CA35" w14:textId="77777777" w:rsidR="005B1E2E" w:rsidRDefault="005B1E2E" w:rsidP="005B1E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B1E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</w:t>
      </w:r>
    </w:p>
    <w:bookmarkEnd w:id="0"/>
    <w:p w14:paraId="5BE106E1" w14:textId="77777777" w:rsidR="005B1E2E" w:rsidRPr="005B1E2E" w:rsidRDefault="005B1E2E" w:rsidP="005B1E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8CB87B" w14:textId="30FE5215" w:rsidR="005B1E2E" w:rsidRDefault="00BF7E85" w:rsidP="005B1E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F7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Неблагоприятные метеоусловия</w:t>
      </w:r>
      <w:proofErr w:type="gramEnd"/>
      <w:r w:rsidRPr="00BF7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влияющие на распространения загрязняющих веществ в окружающую среду.</w:t>
      </w:r>
      <w:r w:rsidRPr="00BF7E85">
        <w:t xml:space="preserve"> </w:t>
      </w:r>
      <w:r w:rsidRPr="00BF7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Опасная скорость ветра. Опасное направление ветра.</w:t>
      </w:r>
    </w:p>
    <w:p w14:paraId="7D6E6204" w14:textId="77777777" w:rsidR="00BF7E85" w:rsidRPr="005B1E2E" w:rsidRDefault="00BF7E85" w:rsidP="005B1E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8E15A8" w14:textId="77777777" w:rsidR="005B1E2E" w:rsidRPr="005B1E2E" w:rsidRDefault="005B1E2E" w:rsidP="005B1E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Нормирование загрязняющих веществ в воздухе, классификация ПДК в воздухе. Классификация загрязняющих веществ в воздухе.</w:t>
      </w:r>
    </w:p>
    <w:p w14:paraId="76E1B91A" w14:textId="77777777" w:rsidR="005B1E2E" w:rsidRPr="005B1E2E" w:rsidRDefault="005B1E2E" w:rsidP="005B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b/>
          <w:lang w:eastAsia="ko-KR"/>
        </w:rPr>
        <w:t>ПДК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– это максимальное количество вредного вещества в единице объема (воздуха, воды и других жидкостей) или веса (например, пищевых продуктов), которое при суточном или более коротком воздействии не вызывает в организме каких-либо патологических отклонений и неблагоприятных наследственных изменений у потомства в течение неограниченно продолжительного времени. </w:t>
      </w:r>
    </w:p>
    <w:p w14:paraId="4C8709F0" w14:textId="77777777" w:rsidR="005B1E2E" w:rsidRPr="005B1E2E" w:rsidRDefault="005B1E2E" w:rsidP="005B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 xml:space="preserve">Если ПДК не разработаны, то используются: </w:t>
      </w:r>
    </w:p>
    <w:p w14:paraId="739520D0" w14:textId="77777777" w:rsidR="005B1E2E" w:rsidRPr="005B1E2E" w:rsidRDefault="005B1E2E" w:rsidP="005B1E2E">
      <w:pPr>
        <w:numPr>
          <w:ilvl w:val="0"/>
          <w:numId w:val="1"/>
        </w:numPr>
        <w:tabs>
          <w:tab w:val="clear" w:pos="360"/>
          <w:tab w:val="left" w:pos="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временно допустимая концентрация (</w:t>
      </w:r>
      <w:r w:rsidRPr="005B1E2E">
        <w:rPr>
          <w:rFonts w:ascii="Times New Roman" w:eastAsia="Times New Roman" w:hAnsi="Times New Roman" w:cs="Times New Roman"/>
          <w:b/>
          <w:lang w:eastAsia="ru-RU"/>
        </w:rPr>
        <w:t>ВДК</w:t>
      </w:r>
      <w:r w:rsidRPr="005B1E2E">
        <w:rPr>
          <w:rFonts w:ascii="Times New Roman" w:eastAsia="Times New Roman" w:hAnsi="Times New Roman" w:cs="Times New Roman"/>
          <w:lang w:eastAsia="ru-RU"/>
        </w:rPr>
        <w:t xml:space="preserve">); </w:t>
      </w:r>
    </w:p>
    <w:p w14:paraId="3B18C998" w14:textId="77777777" w:rsidR="005B1E2E" w:rsidRPr="005B1E2E" w:rsidRDefault="005B1E2E" w:rsidP="005B1E2E">
      <w:pPr>
        <w:numPr>
          <w:ilvl w:val="0"/>
          <w:numId w:val="1"/>
        </w:numPr>
        <w:tabs>
          <w:tab w:val="clear" w:pos="360"/>
          <w:tab w:val="left" w:pos="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ориентировочно безопасный уровень воздействия (</w:t>
      </w:r>
      <w:r w:rsidRPr="005B1E2E">
        <w:rPr>
          <w:rFonts w:ascii="Times New Roman" w:eastAsia="Times New Roman" w:hAnsi="Times New Roman" w:cs="Times New Roman"/>
          <w:b/>
          <w:lang w:eastAsia="ru-RU"/>
        </w:rPr>
        <w:t>ОБУВ</w:t>
      </w:r>
      <w:r w:rsidRPr="005B1E2E">
        <w:rPr>
          <w:rFonts w:ascii="Times New Roman" w:eastAsia="Times New Roman" w:hAnsi="Times New Roman" w:cs="Times New Roman"/>
          <w:lang w:eastAsia="ru-RU"/>
        </w:rPr>
        <w:t xml:space="preserve">); </w:t>
      </w:r>
    </w:p>
    <w:p w14:paraId="40FA93C7" w14:textId="77777777" w:rsidR="005B1E2E" w:rsidRPr="005B1E2E" w:rsidRDefault="005B1E2E" w:rsidP="005B1E2E">
      <w:pPr>
        <w:numPr>
          <w:ilvl w:val="0"/>
          <w:numId w:val="1"/>
        </w:numPr>
        <w:tabs>
          <w:tab w:val="clear" w:pos="360"/>
          <w:tab w:val="left" w:pos="0"/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предельно-допустимая доза (</w:t>
      </w:r>
      <w:r w:rsidRPr="005B1E2E">
        <w:rPr>
          <w:rFonts w:ascii="Times New Roman" w:eastAsia="Times New Roman" w:hAnsi="Times New Roman" w:cs="Times New Roman"/>
          <w:b/>
          <w:lang w:eastAsia="ru-RU"/>
        </w:rPr>
        <w:t>ПДД</w:t>
      </w:r>
      <w:r w:rsidRPr="005B1E2E">
        <w:rPr>
          <w:rFonts w:ascii="Times New Roman" w:eastAsia="Times New Roman" w:hAnsi="Times New Roman" w:cs="Times New Roman"/>
          <w:lang w:eastAsia="ru-RU"/>
        </w:rPr>
        <w:t xml:space="preserve">); </w:t>
      </w:r>
    </w:p>
    <w:p w14:paraId="6803FEAD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предельно-допустимые уровни (</w:t>
      </w:r>
      <w:r w:rsidRPr="005B1E2E">
        <w:rPr>
          <w:rFonts w:ascii="Times New Roman" w:eastAsia="Times New Roman" w:hAnsi="Times New Roman" w:cs="Times New Roman"/>
          <w:b/>
          <w:lang w:eastAsia="ko-KR"/>
        </w:rPr>
        <w:t>ПДУ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) – (например, безопасного содержания радиоактивных веществ в окружающей природной среде и продуктах питания, предельно допустимого уровня радиационного облучения населения). </w:t>
      </w:r>
    </w:p>
    <w:p w14:paraId="7C4E1453" w14:textId="77777777" w:rsidR="005B1E2E" w:rsidRPr="005B1E2E" w:rsidRDefault="005B1E2E" w:rsidP="005B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ru-RU"/>
        </w:rPr>
        <w:t xml:space="preserve">Качество воздуха оценивается с помощью качественного показателя – ПДК по коэффициенту </w:t>
      </w:r>
      <w:r w:rsidRPr="005B1E2E">
        <w:rPr>
          <w:rFonts w:ascii="Times New Roman" w:eastAsia="Times New Roman" w:hAnsi="Times New Roman" w:cs="Times New Roman"/>
          <w:lang w:eastAsia="ru-RU"/>
        </w:rPr>
        <w:tab/>
      </w:r>
      <w:r w:rsidRPr="005B1E2E">
        <w:rPr>
          <w:rFonts w:ascii="Times New Roman" w:eastAsia="Times New Roman" w:hAnsi="Times New Roman" w:cs="Times New Roman"/>
          <w:lang w:eastAsia="ru-RU"/>
        </w:rPr>
        <w:tab/>
        <w:t>j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= </w:t>
      </w:r>
      <w:proofErr w:type="spellStart"/>
      <w:r w:rsidRPr="005B1E2E">
        <w:rPr>
          <w:rFonts w:ascii="Times New Roman" w:eastAsia="Times New Roman" w:hAnsi="Times New Roman" w:cs="Times New Roman"/>
          <w:lang w:eastAsia="ko-KR"/>
        </w:rPr>
        <w:t>C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i</w:t>
      </w:r>
      <w:proofErr w:type="spellEnd"/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 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/ </w:t>
      </w:r>
      <w:proofErr w:type="spellStart"/>
      <w:r w:rsidRPr="005B1E2E">
        <w:rPr>
          <w:rFonts w:ascii="Times New Roman" w:eastAsia="Times New Roman" w:hAnsi="Times New Roman" w:cs="Times New Roman"/>
          <w:lang w:eastAsia="ko-KR"/>
        </w:rPr>
        <w:t>ПДК</w:t>
      </w:r>
      <w:proofErr w:type="gramStart"/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i</w:t>
      </w:r>
      <w:proofErr w:type="spellEnd"/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  </w:t>
      </w:r>
      <w:r w:rsidRPr="005B1E2E">
        <w:rPr>
          <w:rFonts w:ascii="Times New Roman" w:eastAsia="Times New Roman" w:hAnsi="Times New Roman" w:cs="Times New Roman"/>
          <w:lang w:eastAsia="ko-KR"/>
        </w:rPr>
        <w:t>,</w:t>
      </w:r>
      <w:proofErr w:type="gramEnd"/>
      <w:r w:rsidRPr="005B1E2E">
        <w:rPr>
          <w:rFonts w:ascii="Times New Roman" w:eastAsia="Times New Roman" w:hAnsi="Times New Roman" w:cs="Times New Roman"/>
          <w:lang w:eastAsia="ko-KR"/>
        </w:rPr>
        <w:tab/>
        <w:t xml:space="preserve">( 1 ) </w:t>
      </w:r>
    </w:p>
    <w:p w14:paraId="5A6EC06B" w14:textId="77777777" w:rsidR="005B1E2E" w:rsidRPr="005B1E2E" w:rsidRDefault="005B1E2E" w:rsidP="005B1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 xml:space="preserve">где </w:t>
      </w:r>
      <w:proofErr w:type="spellStart"/>
      <w:r w:rsidRPr="005B1E2E">
        <w:rPr>
          <w:rFonts w:ascii="Times New Roman" w:eastAsia="Times New Roman" w:hAnsi="Times New Roman" w:cs="Times New Roman"/>
          <w:lang w:eastAsia="ko-KR"/>
        </w:rPr>
        <w:t>С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i</w:t>
      </w:r>
      <w:proofErr w:type="spellEnd"/>
      <w:r w:rsidRPr="005B1E2E">
        <w:rPr>
          <w:rFonts w:ascii="Times New Roman" w:eastAsia="Times New Roman" w:hAnsi="Times New Roman" w:cs="Times New Roman"/>
          <w:lang w:eastAsia="ko-KR"/>
        </w:rPr>
        <w:t xml:space="preserve"> – фактическая концентрация веществ, мг/м</w:t>
      </w:r>
      <w:r w:rsidRPr="005B1E2E">
        <w:rPr>
          <w:rFonts w:ascii="Times New Roman" w:eastAsia="Times New Roman" w:hAnsi="Times New Roman" w:cs="Times New Roman"/>
          <w:vertAlign w:val="superscript"/>
          <w:lang w:eastAsia="ko-KR"/>
        </w:rPr>
        <w:t>3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; </w:t>
      </w:r>
      <w:proofErr w:type="spellStart"/>
      <w:r w:rsidRPr="005B1E2E">
        <w:rPr>
          <w:rFonts w:ascii="Times New Roman" w:eastAsia="Times New Roman" w:hAnsi="Times New Roman" w:cs="Times New Roman"/>
          <w:lang w:eastAsia="ko-KR"/>
        </w:rPr>
        <w:t>ПДК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i</w:t>
      </w:r>
      <w:proofErr w:type="spellEnd"/>
      <w:r w:rsidRPr="005B1E2E">
        <w:rPr>
          <w:rFonts w:ascii="Times New Roman" w:eastAsia="Times New Roman" w:hAnsi="Times New Roman" w:cs="Times New Roman"/>
          <w:lang w:eastAsia="ko-KR"/>
        </w:rPr>
        <w:t xml:space="preserve"> – максимально разовые предельно-допустимые показатели загрязняющих веществ (ЗВ), мг/м</w:t>
      </w:r>
      <w:r w:rsidRPr="005B1E2E">
        <w:rPr>
          <w:rFonts w:ascii="Times New Roman" w:eastAsia="Times New Roman" w:hAnsi="Times New Roman" w:cs="Times New Roman"/>
          <w:vertAlign w:val="superscript"/>
          <w:lang w:eastAsia="ko-KR"/>
        </w:rPr>
        <w:t>3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. </w:t>
      </w:r>
    </w:p>
    <w:p w14:paraId="65D8A3E8" w14:textId="77777777" w:rsidR="005B1E2E" w:rsidRPr="005B1E2E" w:rsidRDefault="005B1E2E" w:rsidP="005B1E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 xml:space="preserve">Часто загрязнение усиливается присутствием одновременно нескольких загрязняющих веществ, тогда учитывается </w:t>
      </w:r>
      <w:r w:rsidRPr="005B1E2E">
        <w:rPr>
          <w:rFonts w:ascii="Times New Roman" w:eastAsia="Times New Roman" w:hAnsi="Times New Roman" w:cs="Times New Roman"/>
          <w:i/>
          <w:lang w:eastAsia="ko-KR"/>
        </w:rPr>
        <w:t>эффект суммации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этих загрязнителей:</w:t>
      </w:r>
    </w:p>
    <w:p w14:paraId="4314EFB8" w14:textId="77777777" w:rsidR="005B1E2E" w:rsidRPr="005B1E2E" w:rsidRDefault="005B1E2E" w:rsidP="005B1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j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= C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1 </w:t>
      </w:r>
      <w:r w:rsidRPr="005B1E2E">
        <w:rPr>
          <w:rFonts w:ascii="Times New Roman" w:eastAsia="Times New Roman" w:hAnsi="Times New Roman" w:cs="Times New Roman"/>
          <w:lang w:eastAsia="ko-KR"/>
        </w:rPr>
        <w:t>/ ПДК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1 </w:t>
      </w:r>
      <w:r w:rsidRPr="005B1E2E">
        <w:rPr>
          <w:rFonts w:ascii="Times New Roman" w:eastAsia="Times New Roman" w:hAnsi="Times New Roman" w:cs="Times New Roman"/>
          <w:lang w:eastAsia="ko-KR"/>
        </w:rPr>
        <w:t>+ C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2 </w:t>
      </w:r>
      <w:r w:rsidRPr="005B1E2E">
        <w:rPr>
          <w:rFonts w:ascii="Times New Roman" w:eastAsia="Times New Roman" w:hAnsi="Times New Roman" w:cs="Times New Roman"/>
          <w:lang w:eastAsia="ko-KR"/>
        </w:rPr>
        <w:t>/ ПДК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2 </w:t>
      </w:r>
      <w:r w:rsidRPr="005B1E2E">
        <w:rPr>
          <w:rFonts w:ascii="Times New Roman" w:eastAsia="Times New Roman" w:hAnsi="Times New Roman" w:cs="Times New Roman"/>
          <w:lang w:eastAsia="ko-KR"/>
        </w:rPr>
        <w:t>+ …. + C</w:t>
      </w:r>
      <w:r w:rsidRPr="005B1E2E">
        <w:rPr>
          <w:rFonts w:ascii="Times New Roman" w:eastAsia="Times New Roman" w:hAnsi="Times New Roman" w:cs="Times New Roman"/>
          <w:vertAlign w:val="subscript"/>
          <w:lang w:val="en-US" w:eastAsia="ko-KR"/>
        </w:rPr>
        <w:t>n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 </w:t>
      </w:r>
      <w:r w:rsidRPr="005B1E2E">
        <w:rPr>
          <w:rFonts w:ascii="Times New Roman" w:eastAsia="Times New Roman" w:hAnsi="Times New Roman" w:cs="Times New Roman"/>
          <w:lang w:eastAsia="ko-KR"/>
        </w:rPr>
        <w:t>/ ПДК</w:t>
      </w:r>
      <w:r w:rsidRPr="005B1E2E">
        <w:rPr>
          <w:rFonts w:ascii="Times New Roman" w:eastAsia="Times New Roman" w:hAnsi="Times New Roman" w:cs="Times New Roman"/>
          <w:vertAlign w:val="subscript"/>
          <w:lang w:val="en-US" w:eastAsia="ko-KR"/>
        </w:rPr>
        <w:t>n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 xml:space="preserve">  </w:t>
      </w:r>
      <w:r w:rsidRPr="005B1E2E">
        <w:rPr>
          <w:rFonts w:ascii="Times New Roman" w:eastAsia="Times New Roman" w:hAnsi="Times New Roman" w:cs="Times New Roman"/>
          <w:lang w:eastAsia="ko-KR"/>
        </w:rPr>
        <w:sym w:font="Symbol" w:char="F0A3"/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 </w:t>
      </w:r>
      <w:proofErr w:type="gramStart"/>
      <w:r w:rsidRPr="005B1E2E">
        <w:rPr>
          <w:rFonts w:ascii="Times New Roman" w:eastAsia="Times New Roman" w:hAnsi="Times New Roman" w:cs="Times New Roman"/>
          <w:lang w:eastAsia="ko-KR"/>
        </w:rPr>
        <w:t xml:space="preserve">1,   </w:t>
      </w:r>
      <w:proofErr w:type="gramEnd"/>
      <w:r w:rsidRPr="005B1E2E">
        <w:rPr>
          <w:rFonts w:ascii="Times New Roman" w:eastAsia="Times New Roman" w:hAnsi="Times New Roman" w:cs="Times New Roman"/>
          <w:lang w:eastAsia="ko-KR"/>
        </w:rPr>
        <w:t xml:space="preserve">    (2)</w:t>
      </w:r>
    </w:p>
    <w:p w14:paraId="153D4A07" w14:textId="77777777" w:rsidR="005B1E2E" w:rsidRPr="005B1E2E" w:rsidRDefault="005B1E2E" w:rsidP="005B1E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где С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1</w:t>
      </w:r>
      <w:r w:rsidRPr="005B1E2E">
        <w:rPr>
          <w:rFonts w:ascii="Times New Roman" w:eastAsia="Times New Roman" w:hAnsi="Times New Roman" w:cs="Times New Roman"/>
          <w:lang w:eastAsia="ko-KR"/>
        </w:rPr>
        <w:t>, С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2</w:t>
      </w:r>
      <w:r w:rsidRPr="005B1E2E">
        <w:rPr>
          <w:rFonts w:ascii="Times New Roman" w:eastAsia="Times New Roman" w:hAnsi="Times New Roman" w:cs="Times New Roman"/>
          <w:lang w:eastAsia="ko-KR"/>
        </w:rPr>
        <w:t>…С</w:t>
      </w:r>
      <w:r w:rsidRPr="005B1E2E">
        <w:rPr>
          <w:rFonts w:ascii="Times New Roman" w:eastAsia="Times New Roman" w:hAnsi="Times New Roman" w:cs="Times New Roman"/>
          <w:vertAlign w:val="subscript"/>
          <w:lang w:val="en-US" w:eastAsia="ko-KR"/>
        </w:rPr>
        <w:t>n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– фактические концентрации веществ, мг/м</w:t>
      </w:r>
      <w:r w:rsidRPr="005B1E2E">
        <w:rPr>
          <w:rFonts w:ascii="Times New Roman" w:eastAsia="Times New Roman" w:hAnsi="Times New Roman" w:cs="Times New Roman"/>
          <w:vertAlign w:val="superscript"/>
          <w:lang w:eastAsia="ko-KR"/>
        </w:rPr>
        <w:t>3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; </w:t>
      </w:r>
    </w:p>
    <w:p w14:paraId="6B4D9C66" w14:textId="77777777" w:rsidR="005B1E2E" w:rsidRPr="005B1E2E" w:rsidRDefault="005B1E2E" w:rsidP="005B1E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ПДК</w:t>
      </w:r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1</w:t>
      </w:r>
      <w:r w:rsidRPr="005B1E2E">
        <w:rPr>
          <w:rFonts w:ascii="Times New Roman" w:eastAsia="Times New Roman" w:hAnsi="Times New Roman" w:cs="Times New Roman"/>
          <w:lang w:eastAsia="ko-KR"/>
        </w:rPr>
        <w:t>, ПДК</w:t>
      </w:r>
      <w:proofErr w:type="gramStart"/>
      <w:r w:rsidRPr="005B1E2E">
        <w:rPr>
          <w:rFonts w:ascii="Times New Roman" w:eastAsia="Times New Roman" w:hAnsi="Times New Roman" w:cs="Times New Roman"/>
          <w:vertAlign w:val="subscript"/>
          <w:lang w:eastAsia="ko-KR"/>
        </w:rPr>
        <w:t>2</w:t>
      </w:r>
      <w:r w:rsidRPr="005B1E2E">
        <w:rPr>
          <w:rFonts w:ascii="Times New Roman" w:eastAsia="Times New Roman" w:hAnsi="Times New Roman" w:cs="Times New Roman"/>
          <w:lang w:eastAsia="ko-KR"/>
        </w:rPr>
        <w:t>,…</w:t>
      </w:r>
      <w:proofErr w:type="gramEnd"/>
      <w:r w:rsidRPr="005B1E2E">
        <w:rPr>
          <w:rFonts w:ascii="Times New Roman" w:eastAsia="Times New Roman" w:hAnsi="Times New Roman" w:cs="Times New Roman"/>
          <w:lang w:eastAsia="ko-KR"/>
        </w:rPr>
        <w:t>ПДК</w:t>
      </w:r>
      <w:r w:rsidRPr="005B1E2E">
        <w:rPr>
          <w:rFonts w:ascii="Times New Roman" w:eastAsia="Times New Roman" w:hAnsi="Times New Roman" w:cs="Times New Roman"/>
          <w:vertAlign w:val="subscript"/>
          <w:lang w:val="en-US" w:eastAsia="ko-KR"/>
        </w:rPr>
        <w:t>n</w:t>
      </w:r>
      <w:r w:rsidRPr="005B1E2E">
        <w:rPr>
          <w:rFonts w:ascii="Times New Roman" w:eastAsia="Times New Roman" w:hAnsi="Times New Roman" w:cs="Times New Roman"/>
          <w:lang w:eastAsia="ko-KR"/>
        </w:rPr>
        <w:t>– максимально разовые ПДК ЗВ, мг/м</w:t>
      </w:r>
      <w:r w:rsidRPr="005B1E2E">
        <w:rPr>
          <w:rFonts w:ascii="Times New Roman" w:eastAsia="Times New Roman" w:hAnsi="Times New Roman" w:cs="Times New Roman"/>
          <w:vertAlign w:val="superscript"/>
          <w:lang w:eastAsia="ko-KR"/>
        </w:rPr>
        <w:t>3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.  </w:t>
      </w:r>
    </w:p>
    <w:p w14:paraId="1B75D531" w14:textId="77777777" w:rsidR="005B1E2E" w:rsidRPr="005B1E2E" w:rsidRDefault="005B1E2E" w:rsidP="005B1E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Это уравнение используется при установлении качества воздуха, если в нем одновременно присутствуют следующие группы веществ:</w:t>
      </w:r>
    </w:p>
    <w:p w14:paraId="12806E14" w14:textId="77777777" w:rsidR="005B1E2E" w:rsidRPr="005B1E2E" w:rsidRDefault="005B1E2E" w:rsidP="005B1E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ацетон + фенол;</w:t>
      </w:r>
    </w:p>
    <w:p w14:paraId="640BAE5C" w14:textId="77777777" w:rsidR="005B1E2E" w:rsidRPr="005B1E2E" w:rsidRDefault="005B1E2E" w:rsidP="005B1E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озон + диоксид азота + формальдегид;</w:t>
      </w:r>
    </w:p>
    <w:p w14:paraId="2F2CE8FF" w14:textId="77777777" w:rsidR="005B1E2E" w:rsidRPr="005B1E2E" w:rsidRDefault="005B1E2E" w:rsidP="005B1E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сернистый газ + диоксид азота;</w:t>
      </w:r>
    </w:p>
    <w:p w14:paraId="68F355DA" w14:textId="77777777" w:rsidR="005B1E2E" w:rsidRPr="005B1E2E" w:rsidRDefault="005B1E2E" w:rsidP="005B1E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сернистый газ + фтористый водород;</w:t>
      </w:r>
    </w:p>
    <w:p w14:paraId="5A317684" w14:textId="77777777" w:rsidR="005B1E2E" w:rsidRPr="005B1E2E" w:rsidRDefault="005B1E2E" w:rsidP="005B1E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сернистый газ + аэрозоль серной кислоты;</w:t>
      </w:r>
    </w:p>
    <w:p w14:paraId="369C9C7E" w14:textId="77777777" w:rsidR="005B1E2E" w:rsidRPr="005B1E2E" w:rsidRDefault="005B1E2E" w:rsidP="005B1E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 xml:space="preserve">сернистый газ + сероводород и другие комбинации, </w:t>
      </w:r>
      <w:proofErr w:type="gramStart"/>
      <w:r w:rsidRPr="005B1E2E">
        <w:rPr>
          <w:rFonts w:ascii="Times New Roman" w:eastAsia="Times New Roman" w:hAnsi="Times New Roman" w:cs="Times New Roman"/>
          <w:lang w:eastAsia="ko-KR"/>
        </w:rPr>
        <w:t>которые  можно</w:t>
      </w:r>
      <w:proofErr w:type="gramEnd"/>
    </w:p>
    <w:p w14:paraId="312C4EE3" w14:textId="77777777" w:rsidR="005B1E2E" w:rsidRPr="005B1E2E" w:rsidRDefault="005B1E2E" w:rsidP="005B1E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t>найти в справочниках.</w:t>
      </w:r>
    </w:p>
    <w:p w14:paraId="0BDB2E63" w14:textId="77777777" w:rsidR="005B1E2E" w:rsidRPr="005B1E2E" w:rsidRDefault="005B1E2E" w:rsidP="005B1E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ko-KR"/>
        </w:rPr>
        <w:t xml:space="preserve">Если j ≤ 1, то значит опасность загрязнения от этих выбросов не существует или они интенсивно рассеиваются на определенной территории. Если же </w:t>
      </w:r>
      <w:proofErr w:type="gramStart"/>
      <w:r w:rsidRPr="005B1E2E">
        <w:rPr>
          <w:rFonts w:ascii="Times New Roman" w:eastAsia="Times New Roman" w:hAnsi="Times New Roman" w:cs="Times New Roman"/>
          <w:lang w:eastAsia="ru-RU"/>
        </w:rPr>
        <w:t>j &gt;</w:t>
      </w:r>
      <w:proofErr w:type="gramEnd"/>
      <w:r w:rsidRPr="005B1E2E">
        <w:rPr>
          <w:rFonts w:ascii="Times New Roman" w:eastAsia="Times New Roman" w:hAnsi="Times New Roman" w:cs="Times New Roman"/>
          <w:lang w:eastAsia="ru-RU"/>
        </w:rPr>
        <w:t xml:space="preserve"> 1, значит данное предприятие  опасно загрязняет окружающую среду и  требуются природоохранные мероприятия.</w:t>
      </w:r>
    </w:p>
    <w:p w14:paraId="728F5039" w14:textId="77777777" w:rsidR="005B1E2E" w:rsidRPr="005B1E2E" w:rsidRDefault="005B1E2E" w:rsidP="005B1E2E">
      <w:pPr>
        <w:spacing w:after="120" w:line="240" w:lineRule="auto"/>
        <w:ind w:firstLine="552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В нашей стране существует следующая классификация ПДК воздуха, представленная на рисунке 1.</w:t>
      </w:r>
    </w:p>
    <w:p w14:paraId="7F0586C0" w14:textId="77777777" w:rsidR="005B1E2E" w:rsidRPr="005B1E2E" w:rsidRDefault="005B1E2E" w:rsidP="005B1E2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ab/>
      </w:r>
      <w:r w:rsidRPr="005B1E2E">
        <w:rPr>
          <w:rFonts w:ascii="Times New Roman" w:eastAsia="Times New Roman" w:hAnsi="Times New Roman" w:cs="Times New Roman"/>
          <w:lang w:eastAsia="ru-RU"/>
        </w:rPr>
        <w:tab/>
      </w:r>
      <w:r w:rsidRPr="005B1E2E">
        <w:rPr>
          <w:rFonts w:ascii="Times New Roman" w:eastAsia="Times New Roman" w:hAnsi="Times New Roman" w:cs="Times New Roman"/>
          <w:lang w:eastAsia="ru-RU"/>
        </w:rPr>
        <w:tab/>
      </w:r>
      <w:r w:rsidRPr="005B1E2E">
        <w:rPr>
          <w:rFonts w:ascii="Times New Roman" w:eastAsia="Times New Roman" w:hAnsi="Times New Roman" w:cs="Times New Roman"/>
          <w:u w:val="single"/>
          <w:lang w:eastAsia="ru-RU"/>
        </w:rPr>
        <w:t>Предельно-допустимая концентрация (ПДК) в воздухе</w:t>
      </w:r>
    </w:p>
    <w:p w14:paraId="120F7142" w14:textId="77777777" w:rsidR="005B1E2E" w:rsidRPr="005B1E2E" w:rsidRDefault="005B1E2E" w:rsidP="005B1E2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00B902A" wp14:editId="66A67A0A">
                <wp:simplePos x="0" y="0"/>
                <wp:positionH relativeFrom="column">
                  <wp:posOffset>3878580</wp:posOffset>
                </wp:positionH>
                <wp:positionV relativeFrom="paragraph">
                  <wp:posOffset>47625</wp:posOffset>
                </wp:positionV>
                <wp:extent cx="901700" cy="180340"/>
                <wp:effectExtent l="11430" t="9525" r="29845" b="577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56CC7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4pt,3.75pt" to="376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" o:allowincell="f">
                <v:stroke endarrow="block"/>
              </v:line>
            </w:pict>
          </mc:Fallback>
        </mc:AlternateContent>
      </w: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BA4C939" wp14:editId="1BC83F4A">
                <wp:simplePos x="0" y="0"/>
                <wp:positionH relativeFrom="column">
                  <wp:posOffset>1083310</wp:posOffset>
                </wp:positionH>
                <wp:positionV relativeFrom="paragraph">
                  <wp:posOffset>47625</wp:posOffset>
                </wp:positionV>
                <wp:extent cx="1172210" cy="180340"/>
                <wp:effectExtent l="26035" t="9525" r="11430" b="577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221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F607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pt,3.75pt" to="177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" o:allowincell="f">
                <v:stroke endarrow="block"/>
              </v:line>
            </w:pict>
          </mc:Fallback>
        </mc:AlternateContent>
      </w: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C30BA78" wp14:editId="246E7D77">
                <wp:simplePos x="0" y="0"/>
                <wp:positionH relativeFrom="column">
                  <wp:posOffset>2976880</wp:posOffset>
                </wp:positionH>
                <wp:positionV relativeFrom="paragraph">
                  <wp:posOffset>47625</wp:posOffset>
                </wp:positionV>
                <wp:extent cx="0" cy="180340"/>
                <wp:effectExtent l="52705" t="9525" r="61595" b="196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E0460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pt,3.75pt" to="234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" o:allowincell="f">
                <v:stroke endarrow="block"/>
              </v:line>
            </w:pict>
          </mc:Fallback>
        </mc:AlternateContent>
      </w:r>
    </w:p>
    <w:p w14:paraId="7578AE0A" w14:textId="77777777" w:rsidR="005B1E2E" w:rsidRPr="005B1E2E" w:rsidRDefault="005B1E2E" w:rsidP="005B1E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 xml:space="preserve">  Максимально </w:t>
      </w:r>
      <w:proofErr w:type="gramStart"/>
      <w:r w:rsidRPr="005B1E2E">
        <w:rPr>
          <w:rFonts w:ascii="Times New Roman" w:eastAsia="Times New Roman" w:hAnsi="Times New Roman" w:cs="Times New Roman"/>
          <w:lang w:eastAsia="ru-RU"/>
        </w:rPr>
        <w:t>разовая       Максимально</w:t>
      </w:r>
      <w:proofErr w:type="gramEnd"/>
      <w:r w:rsidRPr="005B1E2E">
        <w:rPr>
          <w:rFonts w:ascii="Times New Roman" w:eastAsia="Times New Roman" w:hAnsi="Times New Roman" w:cs="Times New Roman"/>
          <w:lang w:eastAsia="ru-RU"/>
        </w:rPr>
        <w:t xml:space="preserve"> разовая          В атмосферном воздухе</w:t>
      </w:r>
    </w:p>
    <w:p w14:paraId="31B9B743" w14:textId="77777777" w:rsidR="005B1E2E" w:rsidRPr="005B1E2E" w:rsidRDefault="005B1E2E" w:rsidP="005B1E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 xml:space="preserve">    в рабочей зоне </w:t>
      </w:r>
      <w:r w:rsidRPr="005B1E2E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Pr="005B1E2E">
        <w:rPr>
          <w:rFonts w:ascii="Times New Roman" w:eastAsia="Times New Roman" w:hAnsi="Times New Roman" w:cs="Times New Roman"/>
          <w:lang w:eastAsia="ru-RU"/>
        </w:rPr>
        <w:tab/>
        <w:t xml:space="preserve">         на территории </w:t>
      </w:r>
      <w:r w:rsidRPr="005B1E2E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5B1E2E">
        <w:rPr>
          <w:rFonts w:ascii="Times New Roman" w:eastAsia="Times New Roman" w:hAnsi="Times New Roman" w:cs="Times New Roman"/>
          <w:lang w:eastAsia="ru-RU"/>
        </w:rPr>
        <w:tab/>
        <w:t xml:space="preserve">         населенного пункта</w:t>
      </w:r>
    </w:p>
    <w:p w14:paraId="3CB8421B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DCFF90D" wp14:editId="6E9231C0">
                <wp:simplePos x="0" y="0"/>
                <wp:positionH relativeFrom="column">
                  <wp:posOffset>5050790</wp:posOffset>
                </wp:positionH>
                <wp:positionV relativeFrom="paragraph">
                  <wp:posOffset>78901</wp:posOffset>
                </wp:positionV>
                <wp:extent cx="0" cy="360680"/>
                <wp:effectExtent l="76200" t="0" r="76200" b="584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B45C3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7pt,6.2pt" to="397.7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" o:allowincell="f">
                <v:stroke endarrow="block"/>
              </v:line>
            </w:pict>
          </mc:Fallback>
        </mc:AlternateContent>
      </w:r>
      <w:r w:rsidRPr="005B1E2E">
        <w:rPr>
          <w:rFonts w:ascii="Times New Roman" w:eastAsia="Times New Roman" w:hAnsi="Times New Roman" w:cs="Times New Roman"/>
          <w:lang w:eastAsia="ru-RU"/>
        </w:rPr>
        <w:t xml:space="preserve">(ПДК </w:t>
      </w:r>
      <w:proofErr w:type="spellStart"/>
      <w:r w:rsidRPr="005B1E2E">
        <w:rPr>
          <w:rFonts w:ascii="Times New Roman" w:eastAsia="Times New Roman" w:hAnsi="Times New Roman" w:cs="Times New Roman"/>
          <w:lang w:eastAsia="ru-RU"/>
        </w:rPr>
        <w:t>р.з</w:t>
      </w:r>
      <w:proofErr w:type="spellEnd"/>
      <w:r w:rsidRPr="005B1E2E">
        <w:rPr>
          <w:rFonts w:ascii="Times New Roman" w:eastAsia="Times New Roman" w:hAnsi="Times New Roman" w:cs="Times New Roman"/>
          <w:lang w:eastAsia="ru-RU"/>
        </w:rPr>
        <w:t>.)                  (площадке) предприятия</w:t>
      </w:r>
      <w:r w:rsidRPr="005B1E2E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proofErr w:type="gramStart"/>
      <w:r w:rsidRPr="005B1E2E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spellStart"/>
      <w:proofErr w:type="gramEnd"/>
      <w:r w:rsidRPr="005B1E2E">
        <w:rPr>
          <w:rFonts w:ascii="Times New Roman" w:eastAsia="Times New Roman" w:hAnsi="Times New Roman" w:cs="Times New Roman"/>
          <w:lang w:eastAsia="ru-RU"/>
        </w:rPr>
        <w:t>ПДКа.в</w:t>
      </w:r>
      <w:proofErr w:type="spellEnd"/>
      <w:r w:rsidRPr="005B1E2E">
        <w:rPr>
          <w:rFonts w:ascii="Times New Roman" w:eastAsia="Times New Roman" w:hAnsi="Times New Roman" w:cs="Times New Roman"/>
          <w:lang w:eastAsia="ru-RU"/>
        </w:rPr>
        <w:t>.)</w:t>
      </w:r>
    </w:p>
    <w:p w14:paraId="03CCEB91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ru-RU"/>
        </w:rPr>
        <w:tab/>
      </w:r>
      <w:r w:rsidRPr="005B1E2E">
        <w:rPr>
          <w:rFonts w:ascii="Times New Roman" w:eastAsia="Times New Roman" w:hAnsi="Times New Roman" w:cs="Times New Roman"/>
          <w:lang w:eastAsia="ru-RU"/>
        </w:rPr>
        <w:tab/>
        <w:t xml:space="preserve">       (</w:t>
      </w:r>
      <w:proofErr w:type="spellStart"/>
      <w:r w:rsidRPr="005B1E2E">
        <w:rPr>
          <w:rFonts w:ascii="Times New Roman" w:eastAsia="Times New Roman" w:hAnsi="Times New Roman" w:cs="Times New Roman"/>
          <w:lang w:eastAsia="ru-RU"/>
        </w:rPr>
        <w:t>ПДКп.п</w:t>
      </w:r>
      <w:proofErr w:type="spellEnd"/>
      <w:r w:rsidRPr="005B1E2E">
        <w:rPr>
          <w:rFonts w:ascii="Times New Roman" w:eastAsia="Times New Roman" w:hAnsi="Times New Roman" w:cs="Times New Roman"/>
          <w:lang w:eastAsia="ru-RU"/>
        </w:rPr>
        <w:t>. =</w:t>
      </w:r>
      <w:r w:rsidRPr="005B1E2E">
        <w:rPr>
          <w:rFonts w:ascii="Times New Roman" w:eastAsia="Times New Roman" w:hAnsi="Times New Roman" w:cs="Times New Roman"/>
          <w:lang w:eastAsia="ko-KR"/>
        </w:rPr>
        <w:t xml:space="preserve"> 0,3ПДКр.з.)</w:t>
      </w:r>
    </w:p>
    <w:p w14:paraId="6775C069" w14:textId="77777777" w:rsidR="005B1E2E" w:rsidRPr="005B1E2E" w:rsidRDefault="005B1E2E" w:rsidP="005B1E2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8B7E45" wp14:editId="77781014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0" cy="360680"/>
                <wp:effectExtent l="55245" t="12065" r="59055" b="177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4D6C9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71.1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" o:allowincell="f">
                <v:stroke endarrow="block"/>
              </v:line>
            </w:pict>
          </mc:Fallback>
        </mc:AlternateContent>
      </w: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40DC893" wp14:editId="2FD48C3D">
                <wp:simplePos x="0" y="0"/>
                <wp:positionH relativeFrom="column">
                  <wp:posOffset>2976880</wp:posOffset>
                </wp:positionH>
                <wp:positionV relativeFrom="paragraph">
                  <wp:posOffset>107315</wp:posOffset>
                </wp:positionV>
                <wp:extent cx="0" cy="360680"/>
                <wp:effectExtent l="52705" t="12065" r="61595" b="177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CC21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pt,8.45pt" to="234.4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" o:allowincell="f">
                <v:stroke endarrow="block"/>
              </v:line>
            </w:pict>
          </mc:Fallback>
        </mc:AlternateContent>
      </w: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814DC07" wp14:editId="2349A02F">
                <wp:simplePos x="0" y="0"/>
                <wp:positionH relativeFrom="column">
                  <wp:posOffset>4780280</wp:posOffset>
                </wp:positionH>
                <wp:positionV relativeFrom="paragraph">
                  <wp:posOffset>107315</wp:posOffset>
                </wp:positionV>
                <wp:extent cx="0" cy="360680"/>
                <wp:effectExtent l="55880" t="12065" r="58420" b="177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B5C8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4pt,8.45pt" to="376.4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" o:allowincell="f">
                <v:stroke endarrow="block"/>
              </v:line>
            </w:pict>
          </mc:Fallback>
        </mc:AlternateContent>
      </w:r>
      <w:r w:rsidRPr="005B1E2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92E1EC" wp14:editId="4FF1F313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4147820" cy="0"/>
                <wp:effectExtent l="7620" t="12065" r="698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7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AB7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397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" o:allowincell="f"/>
            </w:pict>
          </mc:Fallback>
        </mc:AlternateContent>
      </w:r>
    </w:p>
    <w:p w14:paraId="2B6378D4" w14:textId="77777777" w:rsidR="005B1E2E" w:rsidRPr="005B1E2E" w:rsidRDefault="005B1E2E" w:rsidP="005B1E2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1F1A16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B1E2E">
        <w:rPr>
          <w:rFonts w:ascii="Times New Roman" w:eastAsia="Times New Roman" w:hAnsi="Times New Roman" w:cs="Times New Roman"/>
          <w:i/>
          <w:lang w:eastAsia="ru-RU"/>
        </w:rPr>
        <w:t xml:space="preserve">Максимально </w:t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  </w:t>
      </w:r>
      <w:proofErr w:type="spellStart"/>
      <w:r w:rsidRPr="005B1E2E">
        <w:rPr>
          <w:rFonts w:ascii="Times New Roman" w:eastAsia="Times New Roman" w:hAnsi="Times New Roman" w:cs="Times New Roman"/>
          <w:i/>
          <w:lang w:eastAsia="ru-RU"/>
        </w:rPr>
        <w:t>Максимально</w:t>
      </w:r>
      <w:proofErr w:type="spellEnd"/>
      <w:r w:rsidRPr="005B1E2E">
        <w:rPr>
          <w:rFonts w:ascii="Times New Roman" w:eastAsia="Times New Roman" w:hAnsi="Times New Roman" w:cs="Times New Roman"/>
          <w:i/>
          <w:lang w:eastAsia="ru-RU"/>
        </w:rPr>
        <w:t xml:space="preserve"> разовая              Среднесуточная</w:t>
      </w:r>
    </w:p>
    <w:p w14:paraId="1E3872E5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B1E2E">
        <w:rPr>
          <w:rFonts w:ascii="Times New Roman" w:eastAsia="Times New Roman" w:hAnsi="Times New Roman" w:cs="Times New Roman"/>
          <w:i/>
          <w:lang w:eastAsia="ru-RU"/>
        </w:rPr>
        <w:t xml:space="preserve">разовая (ПДК </w:t>
      </w:r>
      <w:proofErr w:type="spellStart"/>
      <w:r w:rsidRPr="005B1E2E">
        <w:rPr>
          <w:rFonts w:ascii="Times New Roman" w:eastAsia="Times New Roman" w:hAnsi="Times New Roman" w:cs="Times New Roman"/>
          <w:i/>
          <w:lang w:eastAsia="ru-RU"/>
        </w:rPr>
        <w:t>м.р</w:t>
      </w:r>
      <w:proofErr w:type="spellEnd"/>
      <w:r w:rsidRPr="005B1E2E">
        <w:rPr>
          <w:rFonts w:ascii="Times New Roman" w:eastAsia="Times New Roman" w:hAnsi="Times New Roman" w:cs="Times New Roman"/>
          <w:i/>
          <w:lang w:eastAsia="ru-RU"/>
        </w:rPr>
        <w:t>.)</w:t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  <w:t xml:space="preserve">       для крупных городов и</w:t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  <w:t xml:space="preserve">    </w:t>
      </w:r>
      <w:proofErr w:type="gramStart"/>
      <w:r w:rsidRPr="005B1E2E">
        <w:rPr>
          <w:rFonts w:ascii="Times New Roman" w:eastAsia="Times New Roman" w:hAnsi="Times New Roman" w:cs="Times New Roman"/>
          <w:i/>
          <w:lang w:eastAsia="ru-RU"/>
        </w:rPr>
        <w:t xml:space="preserve">   (</w:t>
      </w:r>
      <w:proofErr w:type="spellStart"/>
      <w:proofErr w:type="gramEnd"/>
      <w:r w:rsidRPr="005B1E2E">
        <w:rPr>
          <w:rFonts w:ascii="Times New Roman" w:eastAsia="Times New Roman" w:hAnsi="Times New Roman" w:cs="Times New Roman"/>
          <w:i/>
          <w:lang w:eastAsia="ru-RU"/>
        </w:rPr>
        <w:t>ПДКс.с</w:t>
      </w:r>
      <w:proofErr w:type="spellEnd"/>
      <w:r w:rsidRPr="005B1E2E">
        <w:rPr>
          <w:rFonts w:ascii="Times New Roman" w:eastAsia="Times New Roman" w:hAnsi="Times New Roman" w:cs="Times New Roman"/>
          <w:i/>
          <w:lang w:eastAsia="ru-RU"/>
        </w:rPr>
        <w:t>.)</w:t>
      </w:r>
    </w:p>
    <w:p w14:paraId="769C77CE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B1E2E">
        <w:rPr>
          <w:rFonts w:ascii="Times New Roman" w:eastAsia="Times New Roman" w:hAnsi="Times New Roman" w:cs="Times New Roman"/>
          <w:i/>
          <w:lang w:eastAsia="ru-RU"/>
        </w:rPr>
        <w:tab/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</w:r>
      <w:r w:rsidRPr="005B1E2E">
        <w:rPr>
          <w:rFonts w:ascii="Times New Roman" w:eastAsia="Times New Roman" w:hAnsi="Times New Roman" w:cs="Times New Roman"/>
          <w:i/>
          <w:lang w:eastAsia="ru-RU"/>
        </w:rPr>
        <w:tab/>
        <w:t xml:space="preserve">       курортов (0,8ПДКм.р.)</w:t>
      </w:r>
    </w:p>
    <w:p w14:paraId="6BAD1803" w14:textId="77777777" w:rsidR="005B1E2E" w:rsidRPr="005B1E2E" w:rsidRDefault="005B1E2E" w:rsidP="005B1E2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Рис. 1. Классификация предельно-допустимых концентраций в воздухе</w:t>
      </w:r>
    </w:p>
    <w:p w14:paraId="6A7F26CB" w14:textId="77777777" w:rsidR="005B1E2E" w:rsidRPr="005B1E2E" w:rsidRDefault="005B1E2E" w:rsidP="005B1E2E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ko-KR"/>
        </w:rPr>
        <w:lastRenderedPageBreak/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  <w:t xml:space="preserve">  </w:t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</w:r>
      <w:r w:rsidRPr="005B1E2E">
        <w:rPr>
          <w:rFonts w:ascii="Times New Roman" w:eastAsia="Times New Roman" w:hAnsi="Times New Roman" w:cs="Times New Roman"/>
          <w:lang w:eastAsia="ko-KR"/>
        </w:rPr>
        <w:tab/>
        <w:t>Таблица 1</w:t>
      </w:r>
    </w:p>
    <w:p w14:paraId="2B0035C1" w14:textId="77777777" w:rsidR="005B1E2E" w:rsidRPr="005B1E2E" w:rsidRDefault="005B1E2E" w:rsidP="005B1E2E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ko-KR"/>
        </w:rPr>
      </w:pPr>
    </w:p>
    <w:p w14:paraId="421AF831" w14:textId="77777777" w:rsidR="005B1E2E" w:rsidRPr="005B1E2E" w:rsidRDefault="005B1E2E" w:rsidP="005B1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 xml:space="preserve">Предельно допустимые концентрации некоторых веществ в атмосферном </w:t>
      </w:r>
    </w:p>
    <w:p w14:paraId="1FB049CB" w14:textId="77777777" w:rsidR="005B1E2E" w:rsidRPr="005B1E2E" w:rsidRDefault="005B1E2E" w:rsidP="005B1E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воздухе населенных пунктов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560"/>
        <w:gridCol w:w="1275"/>
        <w:gridCol w:w="1560"/>
      </w:tblGrid>
      <w:tr w:rsidR="005B1E2E" w:rsidRPr="005B1E2E" w14:paraId="60A31853" w14:textId="77777777" w:rsidTr="00B32346">
        <w:trPr>
          <w:cantSplit/>
        </w:trPr>
        <w:tc>
          <w:tcPr>
            <w:tcW w:w="3794" w:type="dxa"/>
            <w:vMerge w:val="restart"/>
          </w:tcPr>
          <w:p w14:paraId="490BA9FE" w14:textId="77777777" w:rsidR="005B1E2E" w:rsidRPr="005B1E2E" w:rsidRDefault="005B1E2E" w:rsidP="005B1E2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Вещество</w:t>
            </w:r>
          </w:p>
        </w:tc>
        <w:tc>
          <w:tcPr>
            <w:tcW w:w="4252" w:type="dxa"/>
            <w:gridSpan w:val="3"/>
          </w:tcPr>
          <w:p w14:paraId="5F85466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Норматив, мг</w:t>
            </w: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sym w:font="Symbol" w:char="F0D7"/>
            </w: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м</w:t>
            </w:r>
            <w:r w:rsidRPr="005B1E2E">
              <w:rPr>
                <w:rFonts w:ascii="Times New Roman" w:eastAsia="Times New Roman" w:hAnsi="Times New Roman" w:cs="Times New Roman"/>
                <w:vertAlign w:val="superscript"/>
                <w:lang w:eastAsia="ko-KR"/>
              </w:rPr>
              <w:t>-3</w:t>
            </w:r>
          </w:p>
        </w:tc>
        <w:tc>
          <w:tcPr>
            <w:tcW w:w="1560" w:type="dxa"/>
            <w:vMerge w:val="restart"/>
          </w:tcPr>
          <w:p w14:paraId="16EB6C3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Класс опасности</w:t>
            </w:r>
          </w:p>
        </w:tc>
      </w:tr>
      <w:tr w:rsidR="005B1E2E" w:rsidRPr="005B1E2E" w14:paraId="78EB2D50" w14:textId="77777777" w:rsidTr="00B32346">
        <w:trPr>
          <w:cantSplit/>
        </w:trPr>
        <w:tc>
          <w:tcPr>
            <w:tcW w:w="3794" w:type="dxa"/>
            <w:vMerge/>
          </w:tcPr>
          <w:p w14:paraId="6BE917A5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417" w:type="dxa"/>
          </w:tcPr>
          <w:p w14:paraId="683CF99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proofErr w:type="spellStart"/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ПДК</w:t>
            </w:r>
            <w:r w:rsidRPr="005B1E2E">
              <w:rPr>
                <w:rFonts w:ascii="Times New Roman" w:eastAsia="Times New Roman" w:hAnsi="Times New Roman" w:cs="Times New Roman"/>
                <w:vertAlign w:val="subscript"/>
                <w:lang w:eastAsia="ko-KR"/>
              </w:rPr>
              <w:t>м.р</w:t>
            </w:r>
            <w:proofErr w:type="spellEnd"/>
          </w:p>
        </w:tc>
        <w:tc>
          <w:tcPr>
            <w:tcW w:w="1560" w:type="dxa"/>
          </w:tcPr>
          <w:p w14:paraId="063F2DC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ko-KR"/>
              </w:rPr>
            </w:pPr>
            <w:proofErr w:type="spellStart"/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ПДК</w:t>
            </w:r>
            <w:r w:rsidRPr="005B1E2E">
              <w:rPr>
                <w:rFonts w:ascii="Times New Roman" w:eastAsia="Times New Roman" w:hAnsi="Times New Roman" w:cs="Times New Roman"/>
                <w:vertAlign w:val="subscript"/>
                <w:lang w:eastAsia="ko-KR"/>
              </w:rPr>
              <w:t>с</w:t>
            </w:r>
            <w:proofErr w:type="spellEnd"/>
          </w:p>
        </w:tc>
        <w:tc>
          <w:tcPr>
            <w:tcW w:w="1275" w:type="dxa"/>
          </w:tcPr>
          <w:p w14:paraId="40CC2008" w14:textId="77777777" w:rsidR="005B1E2E" w:rsidRPr="005B1E2E" w:rsidRDefault="005B1E2E" w:rsidP="005B1E2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ОБУВ</w:t>
            </w:r>
          </w:p>
        </w:tc>
        <w:tc>
          <w:tcPr>
            <w:tcW w:w="1560" w:type="dxa"/>
            <w:vMerge/>
          </w:tcPr>
          <w:p w14:paraId="71F5AC98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5B1E2E" w:rsidRPr="005B1E2E" w14:paraId="6DB417CC" w14:textId="77777777" w:rsidTr="00B32346">
        <w:tc>
          <w:tcPr>
            <w:tcW w:w="3794" w:type="dxa"/>
          </w:tcPr>
          <w:p w14:paraId="71365E0E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Диоксид азота</w:t>
            </w:r>
          </w:p>
        </w:tc>
        <w:tc>
          <w:tcPr>
            <w:tcW w:w="1417" w:type="dxa"/>
          </w:tcPr>
          <w:p w14:paraId="4DC3330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0,085</w:t>
            </w:r>
          </w:p>
        </w:tc>
        <w:tc>
          <w:tcPr>
            <w:tcW w:w="1560" w:type="dxa"/>
          </w:tcPr>
          <w:p w14:paraId="548860D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0,04</w:t>
            </w:r>
          </w:p>
        </w:tc>
        <w:tc>
          <w:tcPr>
            <w:tcW w:w="1275" w:type="dxa"/>
          </w:tcPr>
          <w:p w14:paraId="0EF7E9C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57D050A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1E531D07" w14:textId="77777777" w:rsidTr="00B32346">
        <w:tc>
          <w:tcPr>
            <w:tcW w:w="3794" w:type="dxa"/>
          </w:tcPr>
          <w:p w14:paraId="3101DF3A" w14:textId="77777777" w:rsidR="005B1E2E" w:rsidRPr="005B1E2E" w:rsidRDefault="005B1E2E" w:rsidP="005B1E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 xml:space="preserve">Оксид азота  </w:t>
            </w:r>
          </w:p>
        </w:tc>
        <w:tc>
          <w:tcPr>
            <w:tcW w:w="1417" w:type="dxa"/>
          </w:tcPr>
          <w:p w14:paraId="2FDD802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0,4</w:t>
            </w:r>
          </w:p>
        </w:tc>
        <w:tc>
          <w:tcPr>
            <w:tcW w:w="1560" w:type="dxa"/>
          </w:tcPr>
          <w:p w14:paraId="5F890D1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0,06</w:t>
            </w:r>
          </w:p>
        </w:tc>
        <w:tc>
          <w:tcPr>
            <w:tcW w:w="1275" w:type="dxa"/>
          </w:tcPr>
          <w:p w14:paraId="27C8E1EF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609063D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73F3017A" w14:textId="77777777" w:rsidTr="00B32346">
        <w:tc>
          <w:tcPr>
            <w:tcW w:w="3794" w:type="dxa"/>
          </w:tcPr>
          <w:p w14:paraId="758D5AEC" w14:textId="77777777" w:rsidR="005B1E2E" w:rsidRPr="005B1E2E" w:rsidRDefault="005B1E2E" w:rsidP="005B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Мышьяк, неорганические соеди</w:t>
            </w: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softHyphen/>
              <w:t>нения (в пересчете на мышьяк)</w:t>
            </w:r>
          </w:p>
        </w:tc>
        <w:tc>
          <w:tcPr>
            <w:tcW w:w="1417" w:type="dxa"/>
          </w:tcPr>
          <w:p w14:paraId="4AE6179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78236EB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0,003</w:t>
            </w:r>
          </w:p>
        </w:tc>
        <w:tc>
          <w:tcPr>
            <w:tcW w:w="1275" w:type="dxa"/>
          </w:tcPr>
          <w:p w14:paraId="025C510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A9D69D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119423A8" w14:textId="77777777" w:rsidTr="00B32346">
        <w:tc>
          <w:tcPr>
            <w:tcW w:w="3794" w:type="dxa"/>
          </w:tcPr>
          <w:p w14:paraId="4C8C8D05" w14:textId="77777777" w:rsidR="005B1E2E" w:rsidRPr="005B1E2E" w:rsidRDefault="005B1E2E" w:rsidP="005B1E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Бензин нефтяной</w:t>
            </w:r>
          </w:p>
        </w:tc>
        <w:tc>
          <w:tcPr>
            <w:tcW w:w="1417" w:type="dxa"/>
          </w:tcPr>
          <w:p w14:paraId="470AE1A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5</w:t>
            </w:r>
          </w:p>
        </w:tc>
        <w:tc>
          <w:tcPr>
            <w:tcW w:w="1560" w:type="dxa"/>
          </w:tcPr>
          <w:p w14:paraId="077F2ED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1,5</w:t>
            </w:r>
          </w:p>
        </w:tc>
        <w:tc>
          <w:tcPr>
            <w:tcW w:w="1275" w:type="dxa"/>
          </w:tcPr>
          <w:p w14:paraId="3534B4EA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560" w:type="dxa"/>
          </w:tcPr>
          <w:p w14:paraId="420D416F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4</w:t>
            </w:r>
          </w:p>
        </w:tc>
      </w:tr>
      <w:tr w:rsidR="005B1E2E" w:rsidRPr="005B1E2E" w14:paraId="1533032D" w14:textId="77777777" w:rsidTr="00B32346">
        <w:tc>
          <w:tcPr>
            <w:tcW w:w="3794" w:type="dxa"/>
          </w:tcPr>
          <w:p w14:paraId="7B289FD2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Взвешенные вещества</w:t>
            </w:r>
          </w:p>
        </w:tc>
        <w:tc>
          <w:tcPr>
            <w:tcW w:w="1417" w:type="dxa"/>
          </w:tcPr>
          <w:p w14:paraId="6088398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0,5</w:t>
            </w:r>
          </w:p>
        </w:tc>
        <w:tc>
          <w:tcPr>
            <w:tcW w:w="1560" w:type="dxa"/>
          </w:tcPr>
          <w:p w14:paraId="651465E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0,15</w:t>
            </w:r>
          </w:p>
        </w:tc>
        <w:tc>
          <w:tcPr>
            <w:tcW w:w="1275" w:type="dxa"/>
          </w:tcPr>
          <w:p w14:paraId="5A95678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30B119A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52710DD5" w14:textId="77777777" w:rsidTr="00B32346">
        <w:tc>
          <w:tcPr>
            <w:tcW w:w="3794" w:type="dxa"/>
          </w:tcPr>
          <w:p w14:paraId="610D9C74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Сернистый ангидрид</w:t>
            </w:r>
          </w:p>
        </w:tc>
        <w:tc>
          <w:tcPr>
            <w:tcW w:w="1417" w:type="dxa"/>
          </w:tcPr>
          <w:p w14:paraId="6237F67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0,5</w:t>
            </w:r>
          </w:p>
        </w:tc>
        <w:tc>
          <w:tcPr>
            <w:tcW w:w="1560" w:type="dxa"/>
          </w:tcPr>
          <w:p w14:paraId="17F620E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0,05</w:t>
            </w:r>
          </w:p>
        </w:tc>
        <w:tc>
          <w:tcPr>
            <w:tcW w:w="1275" w:type="dxa"/>
          </w:tcPr>
          <w:p w14:paraId="5858D4D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62EA52A2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16D65BF0" w14:textId="77777777" w:rsidTr="00B32346">
        <w:tc>
          <w:tcPr>
            <w:tcW w:w="3794" w:type="dxa"/>
          </w:tcPr>
          <w:p w14:paraId="562C7D51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 xml:space="preserve">Железа оксиды </w:t>
            </w:r>
          </w:p>
          <w:p w14:paraId="03D07D92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(в пересчете на железо)</w:t>
            </w:r>
          </w:p>
        </w:tc>
        <w:tc>
          <w:tcPr>
            <w:tcW w:w="1417" w:type="dxa"/>
          </w:tcPr>
          <w:p w14:paraId="706E082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483BB043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34E5C9F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6E82CBF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0,04</w:t>
            </w:r>
          </w:p>
        </w:tc>
        <w:tc>
          <w:tcPr>
            <w:tcW w:w="1275" w:type="dxa"/>
          </w:tcPr>
          <w:p w14:paraId="2AD7D9D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35CDB50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FA57FF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7B2A0A3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641BD208" w14:textId="77777777" w:rsidTr="00B32346">
        <w:tc>
          <w:tcPr>
            <w:tcW w:w="3794" w:type="dxa"/>
          </w:tcPr>
          <w:p w14:paraId="3891C128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Кобальт металлический</w:t>
            </w:r>
          </w:p>
        </w:tc>
        <w:tc>
          <w:tcPr>
            <w:tcW w:w="1417" w:type="dxa"/>
          </w:tcPr>
          <w:p w14:paraId="4AABF37F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41A9326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0,001</w:t>
            </w:r>
          </w:p>
        </w:tc>
        <w:tc>
          <w:tcPr>
            <w:tcW w:w="1275" w:type="dxa"/>
          </w:tcPr>
          <w:p w14:paraId="13000033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0214696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</w:tr>
      <w:tr w:rsidR="005B1E2E" w:rsidRPr="005B1E2E" w14:paraId="6F5AB0ED" w14:textId="77777777" w:rsidTr="00B32346">
        <w:tc>
          <w:tcPr>
            <w:tcW w:w="3794" w:type="dxa"/>
          </w:tcPr>
          <w:p w14:paraId="1A55594C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Сероводород</w:t>
            </w:r>
          </w:p>
        </w:tc>
        <w:tc>
          <w:tcPr>
            <w:tcW w:w="1417" w:type="dxa"/>
          </w:tcPr>
          <w:p w14:paraId="574F81AA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0,008</w:t>
            </w:r>
          </w:p>
        </w:tc>
        <w:tc>
          <w:tcPr>
            <w:tcW w:w="1560" w:type="dxa"/>
          </w:tcPr>
          <w:p w14:paraId="202E346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0,008</w:t>
            </w:r>
          </w:p>
        </w:tc>
        <w:tc>
          <w:tcPr>
            <w:tcW w:w="1275" w:type="dxa"/>
          </w:tcPr>
          <w:p w14:paraId="279DC8A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6B27C26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</w:tr>
      <w:tr w:rsidR="005B1E2E" w:rsidRPr="005B1E2E" w14:paraId="20C2FB24" w14:textId="77777777" w:rsidTr="00B32346">
        <w:tc>
          <w:tcPr>
            <w:tcW w:w="3794" w:type="dxa"/>
          </w:tcPr>
          <w:p w14:paraId="05427281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Марганец и его соединения (в пересчете на диоксид марганца)</w:t>
            </w:r>
          </w:p>
        </w:tc>
        <w:tc>
          <w:tcPr>
            <w:tcW w:w="1417" w:type="dxa"/>
          </w:tcPr>
          <w:p w14:paraId="612F82D2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76BAA8D3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0,01</w:t>
            </w:r>
          </w:p>
        </w:tc>
        <w:tc>
          <w:tcPr>
            <w:tcW w:w="1560" w:type="dxa"/>
          </w:tcPr>
          <w:p w14:paraId="71EB8E2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74B85BF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0,001</w:t>
            </w:r>
          </w:p>
        </w:tc>
        <w:tc>
          <w:tcPr>
            <w:tcW w:w="1275" w:type="dxa"/>
          </w:tcPr>
          <w:p w14:paraId="5FAD9DD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228D7CC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8F99EB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0B49941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3A95BEBC" w14:textId="77777777" w:rsidTr="00B32346">
        <w:tc>
          <w:tcPr>
            <w:tcW w:w="3794" w:type="dxa"/>
          </w:tcPr>
          <w:p w14:paraId="7329642C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Меди оксиды</w:t>
            </w:r>
          </w:p>
          <w:p w14:paraId="15F4F2DC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(в пересчете на медь)</w:t>
            </w:r>
          </w:p>
        </w:tc>
        <w:tc>
          <w:tcPr>
            <w:tcW w:w="1417" w:type="dxa"/>
          </w:tcPr>
          <w:p w14:paraId="7115939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63CC3ED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D933AB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0441117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0,002</w:t>
            </w:r>
          </w:p>
        </w:tc>
        <w:tc>
          <w:tcPr>
            <w:tcW w:w="1275" w:type="dxa"/>
          </w:tcPr>
          <w:p w14:paraId="4F47F3E5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1664871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99F2A3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A24386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3A4AA2AF" w14:textId="77777777" w:rsidTr="00B32346">
        <w:tc>
          <w:tcPr>
            <w:tcW w:w="3794" w:type="dxa"/>
          </w:tcPr>
          <w:p w14:paraId="1DC305EB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 xml:space="preserve">Никеля оксиды </w:t>
            </w:r>
          </w:p>
          <w:p w14:paraId="5DC6D71F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(в пересчете на никель)</w:t>
            </w:r>
          </w:p>
        </w:tc>
        <w:tc>
          <w:tcPr>
            <w:tcW w:w="1417" w:type="dxa"/>
          </w:tcPr>
          <w:p w14:paraId="3037966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F92CF7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1E2D78A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17A342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0,001</w:t>
            </w:r>
          </w:p>
        </w:tc>
        <w:tc>
          <w:tcPr>
            <w:tcW w:w="1275" w:type="dxa"/>
          </w:tcPr>
          <w:p w14:paraId="58305AD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219E8A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46FF6D3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00DBE4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723460BB" w14:textId="77777777" w:rsidTr="00B32346">
        <w:tc>
          <w:tcPr>
            <w:tcW w:w="3794" w:type="dxa"/>
          </w:tcPr>
          <w:p w14:paraId="5C4FE013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Пыль неорганическая, содержащая диоксид кремния, %:</w:t>
            </w:r>
          </w:p>
          <w:p w14:paraId="7F542432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Выше 70</w:t>
            </w:r>
          </w:p>
          <w:p w14:paraId="59FD9690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20 – 70</w:t>
            </w:r>
          </w:p>
          <w:p w14:paraId="7085EAA6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ниже 20</w:t>
            </w:r>
          </w:p>
        </w:tc>
        <w:tc>
          <w:tcPr>
            <w:tcW w:w="1417" w:type="dxa"/>
          </w:tcPr>
          <w:p w14:paraId="5C87E86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64EC7CD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F7DCC0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0,15</w:t>
            </w:r>
          </w:p>
          <w:p w14:paraId="7809CBF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0,3</w:t>
            </w:r>
          </w:p>
          <w:p w14:paraId="2AE19F63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0,5</w:t>
            </w:r>
          </w:p>
        </w:tc>
        <w:tc>
          <w:tcPr>
            <w:tcW w:w="1560" w:type="dxa"/>
          </w:tcPr>
          <w:p w14:paraId="2CAC73B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6EDF98F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12FBBD4F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0,05</w:t>
            </w:r>
          </w:p>
          <w:p w14:paraId="5E9A2C2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0,1</w:t>
            </w:r>
          </w:p>
          <w:p w14:paraId="5B9BE32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0,15</w:t>
            </w:r>
          </w:p>
        </w:tc>
        <w:tc>
          <w:tcPr>
            <w:tcW w:w="1275" w:type="dxa"/>
          </w:tcPr>
          <w:p w14:paraId="0667127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3B3CF06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2BE01CC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  <w:p w14:paraId="4FBBD075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  <w:p w14:paraId="7339091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6E1FC453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3BB8AE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  <w:p w14:paraId="5CCBB4C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  <w:p w14:paraId="0DE3045F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val="en-US" w:eastAsia="ko-KR"/>
              </w:rPr>
              <w:t>3</w:t>
            </w:r>
          </w:p>
          <w:p w14:paraId="592B6E5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val="en-US" w:eastAsia="ko-KR"/>
              </w:rPr>
              <w:t>3</w:t>
            </w:r>
          </w:p>
        </w:tc>
      </w:tr>
      <w:tr w:rsidR="005B1E2E" w:rsidRPr="005B1E2E" w14:paraId="0EEE82EC" w14:textId="77777777" w:rsidTr="00B32346">
        <w:tc>
          <w:tcPr>
            <w:tcW w:w="3794" w:type="dxa"/>
          </w:tcPr>
          <w:p w14:paraId="5E6FEC6E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Оксид углерода</w:t>
            </w:r>
          </w:p>
        </w:tc>
        <w:tc>
          <w:tcPr>
            <w:tcW w:w="1417" w:type="dxa"/>
          </w:tcPr>
          <w:p w14:paraId="06CE139A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5</w:t>
            </w:r>
          </w:p>
        </w:tc>
        <w:tc>
          <w:tcPr>
            <w:tcW w:w="1560" w:type="dxa"/>
          </w:tcPr>
          <w:p w14:paraId="2AD2B40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  <w:tc>
          <w:tcPr>
            <w:tcW w:w="1275" w:type="dxa"/>
          </w:tcPr>
          <w:p w14:paraId="7051CD3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0D3A417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0EE2D746" w14:textId="77777777" w:rsidTr="00B32346">
        <w:trPr>
          <w:trHeight w:val="165"/>
        </w:trPr>
        <w:tc>
          <w:tcPr>
            <w:tcW w:w="3794" w:type="dxa"/>
          </w:tcPr>
          <w:p w14:paraId="6F21418B" w14:textId="77777777" w:rsidR="005B1E2E" w:rsidRPr="005B1E2E" w:rsidRDefault="005B1E2E" w:rsidP="005B1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 xml:space="preserve">Углеводороды </w:t>
            </w:r>
          </w:p>
        </w:tc>
        <w:tc>
          <w:tcPr>
            <w:tcW w:w="1417" w:type="dxa"/>
          </w:tcPr>
          <w:p w14:paraId="69DC58F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560" w:type="dxa"/>
          </w:tcPr>
          <w:p w14:paraId="454E1C7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E2E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275" w:type="dxa"/>
          </w:tcPr>
          <w:p w14:paraId="60A6595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  <w:tc>
          <w:tcPr>
            <w:tcW w:w="1560" w:type="dxa"/>
          </w:tcPr>
          <w:p w14:paraId="68BF5312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</w:p>
        </w:tc>
      </w:tr>
      <w:tr w:rsidR="005B1E2E" w:rsidRPr="005B1E2E" w14:paraId="09345099" w14:textId="77777777" w:rsidTr="00B32346">
        <w:tc>
          <w:tcPr>
            <w:tcW w:w="3794" w:type="dxa"/>
          </w:tcPr>
          <w:p w14:paraId="2F6943F7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Ртуть металлическая</w:t>
            </w:r>
          </w:p>
        </w:tc>
        <w:tc>
          <w:tcPr>
            <w:tcW w:w="1417" w:type="dxa"/>
          </w:tcPr>
          <w:p w14:paraId="746122A9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4D7B959F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0,0003</w:t>
            </w:r>
          </w:p>
        </w:tc>
        <w:tc>
          <w:tcPr>
            <w:tcW w:w="1275" w:type="dxa"/>
          </w:tcPr>
          <w:p w14:paraId="1927C1B7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53F51D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</w:tr>
      <w:tr w:rsidR="005B1E2E" w:rsidRPr="005B1E2E" w14:paraId="71853E0C" w14:textId="77777777" w:rsidTr="00B32346">
        <w:tc>
          <w:tcPr>
            <w:tcW w:w="3794" w:type="dxa"/>
          </w:tcPr>
          <w:p w14:paraId="3704B1BC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Сажа (копоть)</w:t>
            </w:r>
          </w:p>
        </w:tc>
        <w:tc>
          <w:tcPr>
            <w:tcW w:w="1417" w:type="dxa"/>
          </w:tcPr>
          <w:p w14:paraId="4A233CF5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0,15</w:t>
            </w:r>
          </w:p>
        </w:tc>
        <w:tc>
          <w:tcPr>
            <w:tcW w:w="1560" w:type="dxa"/>
          </w:tcPr>
          <w:p w14:paraId="44E65DAB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0,05</w:t>
            </w:r>
          </w:p>
        </w:tc>
        <w:tc>
          <w:tcPr>
            <w:tcW w:w="1275" w:type="dxa"/>
          </w:tcPr>
          <w:p w14:paraId="54A43AB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3B6D774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68B5621C" w14:textId="77777777" w:rsidTr="00B32346">
        <w:trPr>
          <w:trHeight w:val="90"/>
        </w:trPr>
        <w:tc>
          <w:tcPr>
            <w:tcW w:w="3794" w:type="dxa"/>
          </w:tcPr>
          <w:p w14:paraId="1FAA441A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Свинец и его соединения</w:t>
            </w:r>
          </w:p>
        </w:tc>
        <w:tc>
          <w:tcPr>
            <w:tcW w:w="1417" w:type="dxa"/>
          </w:tcPr>
          <w:p w14:paraId="6203691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37E39AC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0,0003</w:t>
            </w:r>
          </w:p>
        </w:tc>
        <w:tc>
          <w:tcPr>
            <w:tcW w:w="1275" w:type="dxa"/>
          </w:tcPr>
          <w:p w14:paraId="31B5B51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22EFE87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</w:tr>
      <w:tr w:rsidR="005B1E2E" w:rsidRPr="005B1E2E" w14:paraId="258C9618" w14:textId="77777777" w:rsidTr="00B32346">
        <w:trPr>
          <w:trHeight w:val="90"/>
        </w:trPr>
        <w:tc>
          <w:tcPr>
            <w:tcW w:w="3794" w:type="dxa"/>
          </w:tcPr>
          <w:p w14:paraId="1181C050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Пыль древесная</w:t>
            </w:r>
          </w:p>
        </w:tc>
        <w:tc>
          <w:tcPr>
            <w:tcW w:w="1417" w:type="dxa"/>
          </w:tcPr>
          <w:p w14:paraId="39BB855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69F84BDA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275" w:type="dxa"/>
          </w:tcPr>
          <w:p w14:paraId="7582C8D4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0,1</w:t>
            </w:r>
          </w:p>
        </w:tc>
        <w:tc>
          <w:tcPr>
            <w:tcW w:w="1560" w:type="dxa"/>
          </w:tcPr>
          <w:p w14:paraId="355F56AA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76339974" w14:textId="77777777" w:rsidTr="00B32346">
        <w:tc>
          <w:tcPr>
            <w:tcW w:w="3794" w:type="dxa"/>
          </w:tcPr>
          <w:p w14:paraId="1D66E47F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Алюминия оксид</w:t>
            </w:r>
          </w:p>
        </w:tc>
        <w:tc>
          <w:tcPr>
            <w:tcW w:w="1417" w:type="dxa"/>
          </w:tcPr>
          <w:p w14:paraId="0F58A472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56A967C1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275" w:type="dxa"/>
          </w:tcPr>
          <w:p w14:paraId="3BFE35C0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0,04</w:t>
            </w:r>
          </w:p>
        </w:tc>
        <w:tc>
          <w:tcPr>
            <w:tcW w:w="1560" w:type="dxa"/>
          </w:tcPr>
          <w:p w14:paraId="2260CA0A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4</w:t>
            </w:r>
          </w:p>
        </w:tc>
      </w:tr>
      <w:tr w:rsidR="005B1E2E" w:rsidRPr="005B1E2E" w14:paraId="4BFAAD27" w14:textId="77777777" w:rsidTr="00B32346">
        <w:tc>
          <w:tcPr>
            <w:tcW w:w="3794" w:type="dxa"/>
          </w:tcPr>
          <w:p w14:paraId="3492DD58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Натрия гидр оксид</w:t>
            </w:r>
          </w:p>
        </w:tc>
        <w:tc>
          <w:tcPr>
            <w:tcW w:w="1417" w:type="dxa"/>
          </w:tcPr>
          <w:p w14:paraId="01424985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670B30E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275" w:type="dxa"/>
          </w:tcPr>
          <w:p w14:paraId="336019F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0,01</w:t>
            </w:r>
          </w:p>
        </w:tc>
        <w:tc>
          <w:tcPr>
            <w:tcW w:w="1560" w:type="dxa"/>
          </w:tcPr>
          <w:p w14:paraId="08D0C3F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2</w:t>
            </w:r>
          </w:p>
        </w:tc>
      </w:tr>
      <w:tr w:rsidR="005B1E2E" w:rsidRPr="005B1E2E" w14:paraId="62E413EA" w14:textId="77777777" w:rsidTr="00B32346">
        <w:tc>
          <w:tcPr>
            <w:tcW w:w="3794" w:type="dxa"/>
          </w:tcPr>
          <w:p w14:paraId="6AD18383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Натрия карбонат</w:t>
            </w:r>
          </w:p>
        </w:tc>
        <w:tc>
          <w:tcPr>
            <w:tcW w:w="1417" w:type="dxa"/>
          </w:tcPr>
          <w:p w14:paraId="02AF2A5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14F7CE88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275" w:type="dxa"/>
          </w:tcPr>
          <w:p w14:paraId="01BAEE1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0,04</w:t>
            </w:r>
          </w:p>
        </w:tc>
        <w:tc>
          <w:tcPr>
            <w:tcW w:w="1560" w:type="dxa"/>
          </w:tcPr>
          <w:p w14:paraId="7B4D633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3</w:t>
            </w:r>
          </w:p>
        </w:tc>
      </w:tr>
      <w:tr w:rsidR="005B1E2E" w:rsidRPr="005B1E2E" w14:paraId="2F626189" w14:textId="77777777" w:rsidTr="00B32346">
        <w:tc>
          <w:tcPr>
            <w:tcW w:w="3794" w:type="dxa"/>
          </w:tcPr>
          <w:p w14:paraId="62DCEE2B" w14:textId="77777777" w:rsidR="005B1E2E" w:rsidRPr="005B1E2E" w:rsidRDefault="005B1E2E" w:rsidP="005B1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 xml:space="preserve">Хром (в пересчете на </w:t>
            </w:r>
            <w:proofErr w:type="spellStart"/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триоксид</w:t>
            </w:r>
            <w:proofErr w:type="spellEnd"/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)</w:t>
            </w:r>
          </w:p>
        </w:tc>
        <w:tc>
          <w:tcPr>
            <w:tcW w:w="1417" w:type="dxa"/>
          </w:tcPr>
          <w:p w14:paraId="50A9D29E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0,0015</w:t>
            </w:r>
          </w:p>
        </w:tc>
        <w:tc>
          <w:tcPr>
            <w:tcW w:w="1560" w:type="dxa"/>
          </w:tcPr>
          <w:p w14:paraId="1E01DFED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0,0015</w:t>
            </w:r>
          </w:p>
        </w:tc>
        <w:tc>
          <w:tcPr>
            <w:tcW w:w="1275" w:type="dxa"/>
          </w:tcPr>
          <w:p w14:paraId="48F8497C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-</w:t>
            </w:r>
          </w:p>
        </w:tc>
        <w:tc>
          <w:tcPr>
            <w:tcW w:w="1560" w:type="dxa"/>
          </w:tcPr>
          <w:p w14:paraId="7827F156" w14:textId="77777777" w:rsidR="005B1E2E" w:rsidRPr="005B1E2E" w:rsidRDefault="005B1E2E" w:rsidP="005B1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5B1E2E">
              <w:rPr>
                <w:rFonts w:ascii="Times New Roman" w:eastAsia="Times New Roman" w:hAnsi="Times New Roman" w:cs="Times New Roman"/>
                <w:lang w:eastAsia="ko-KR"/>
              </w:rPr>
              <w:t>1</w:t>
            </w:r>
          </w:p>
        </w:tc>
      </w:tr>
    </w:tbl>
    <w:p w14:paraId="6C4490D2" w14:textId="77777777" w:rsidR="005B1E2E" w:rsidRPr="005B1E2E" w:rsidRDefault="005B1E2E" w:rsidP="005B1E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ko-KR"/>
        </w:rPr>
      </w:pPr>
      <w:proofErr w:type="spellStart"/>
      <w:r w:rsidRPr="005B1E2E">
        <w:rPr>
          <w:rFonts w:ascii="Times New Roman" w:eastAsia="Times New Roman" w:hAnsi="Times New Roman" w:cs="Times New Roman"/>
          <w:b/>
          <w:i/>
          <w:lang w:eastAsia="ko-KR"/>
        </w:rPr>
        <w:t>ПДК</w:t>
      </w:r>
      <w:r w:rsidRPr="005B1E2E">
        <w:rPr>
          <w:rFonts w:ascii="Times New Roman" w:eastAsia="Times New Roman" w:hAnsi="Times New Roman" w:cs="Times New Roman"/>
          <w:b/>
          <w:i/>
          <w:vertAlign w:val="subscript"/>
          <w:lang w:eastAsia="ko-KR"/>
        </w:rPr>
        <w:t>а.в</w:t>
      </w:r>
      <w:proofErr w:type="spellEnd"/>
      <w:r w:rsidRPr="005B1E2E">
        <w:rPr>
          <w:rFonts w:ascii="Times New Roman" w:eastAsia="Times New Roman" w:hAnsi="Times New Roman" w:cs="Times New Roman"/>
          <w:b/>
          <w:i/>
          <w:vertAlign w:val="subscript"/>
          <w:lang w:eastAsia="ko-KR"/>
        </w:rPr>
        <w:t xml:space="preserve"> </w:t>
      </w:r>
      <w:r w:rsidRPr="005B1E2E">
        <w:rPr>
          <w:rFonts w:ascii="Times New Roman" w:eastAsia="Times New Roman" w:hAnsi="Times New Roman" w:cs="Times New Roman"/>
          <w:i/>
          <w:lang w:eastAsia="ko-KR"/>
        </w:rPr>
        <w:t xml:space="preserve">– </w:t>
      </w:r>
      <w:r w:rsidRPr="005B1E2E">
        <w:rPr>
          <w:rFonts w:ascii="Times New Roman" w:eastAsia="Times New Roman" w:hAnsi="Times New Roman" w:cs="Times New Roman"/>
          <w:lang w:eastAsia="ko-KR"/>
        </w:rPr>
        <w:t>это предельная концентрация, которая на протяжении всей жизни человека не должна оказывать на него вредного влияния, включая отдаленные последствия на окружающую среду в целом.</w:t>
      </w:r>
    </w:p>
    <w:p w14:paraId="1D74B024" w14:textId="77777777" w:rsidR="005B1E2E" w:rsidRPr="005B1E2E" w:rsidRDefault="005B1E2E" w:rsidP="005B1E2E">
      <w:pPr>
        <w:spacing w:after="0" w:line="240" w:lineRule="auto"/>
        <w:ind w:firstLine="510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По степени воздействия на организм человека загрязняющие вещества подразделяются на 4 класса:</w:t>
      </w:r>
    </w:p>
    <w:p w14:paraId="209625A1" w14:textId="77777777" w:rsidR="005B1E2E" w:rsidRPr="005B1E2E" w:rsidRDefault="005B1E2E" w:rsidP="005B1E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1 – чрезвычайно опасные (ПДК вредных веществ в воздухе рабочей зоны меньше 0,1 мг/м</w:t>
      </w:r>
      <w:r w:rsidRPr="005B1E2E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5B1E2E">
        <w:rPr>
          <w:rFonts w:ascii="Times New Roman" w:eastAsia="Times New Roman" w:hAnsi="Times New Roman" w:cs="Times New Roman"/>
          <w:lang w:eastAsia="ru-RU"/>
        </w:rPr>
        <w:t>);</w:t>
      </w:r>
    </w:p>
    <w:p w14:paraId="3B2E4F14" w14:textId="77777777" w:rsidR="005B1E2E" w:rsidRPr="005B1E2E" w:rsidRDefault="005B1E2E" w:rsidP="005B1E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 xml:space="preserve">2 – </w:t>
      </w:r>
      <w:proofErr w:type="spellStart"/>
      <w:r w:rsidRPr="005B1E2E">
        <w:rPr>
          <w:rFonts w:ascii="Times New Roman" w:eastAsia="Times New Roman" w:hAnsi="Times New Roman" w:cs="Times New Roman"/>
          <w:lang w:eastAsia="ru-RU"/>
        </w:rPr>
        <w:t>высокоопасные</w:t>
      </w:r>
      <w:proofErr w:type="spellEnd"/>
      <w:r w:rsidRPr="005B1E2E">
        <w:rPr>
          <w:rFonts w:ascii="Times New Roman" w:eastAsia="Times New Roman" w:hAnsi="Times New Roman" w:cs="Times New Roman"/>
          <w:lang w:eastAsia="ru-RU"/>
        </w:rPr>
        <w:t xml:space="preserve"> (то же, 0,1-1,0 мг/м</w:t>
      </w:r>
      <w:r w:rsidRPr="005B1E2E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5B1E2E">
        <w:rPr>
          <w:rFonts w:ascii="Times New Roman" w:eastAsia="Times New Roman" w:hAnsi="Times New Roman" w:cs="Times New Roman"/>
          <w:lang w:eastAsia="ru-RU"/>
        </w:rPr>
        <w:t>);</w:t>
      </w:r>
    </w:p>
    <w:p w14:paraId="7A9C97F1" w14:textId="77777777" w:rsidR="005B1E2E" w:rsidRPr="005B1E2E" w:rsidRDefault="005B1E2E" w:rsidP="005B1E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3 – умеренно опасные (то же, 1-10 мг/м</w:t>
      </w:r>
      <w:r w:rsidRPr="005B1E2E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5B1E2E">
        <w:rPr>
          <w:rFonts w:ascii="Times New Roman" w:eastAsia="Times New Roman" w:hAnsi="Times New Roman" w:cs="Times New Roman"/>
          <w:lang w:eastAsia="ru-RU"/>
        </w:rPr>
        <w:t>);</w:t>
      </w:r>
    </w:p>
    <w:p w14:paraId="647DE50C" w14:textId="77777777" w:rsidR="005B1E2E" w:rsidRPr="005B1E2E" w:rsidRDefault="005B1E2E" w:rsidP="005B1E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ko-KR"/>
        </w:rPr>
      </w:pPr>
      <w:r w:rsidRPr="005B1E2E">
        <w:rPr>
          <w:rFonts w:ascii="Times New Roman" w:eastAsia="Times New Roman" w:hAnsi="Times New Roman" w:cs="Times New Roman"/>
          <w:lang w:eastAsia="ru-RU"/>
        </w:rPr>
        <w:t>4 – малоопасные (более 10 мг/м</w:t>
      </w:r>
      <w:r w:rsidRPr="005B1E2E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5B1E2E">
        <w:rPr>
          <w:rFonts w:ascii="Times New Roman" w:eastAsia="Times New Roman" w:hAnsi="Times New Roman" w:cs="Times New Roman"/>
          <w:lang w:eastAsia="ru-RU"/>
        </w:rPr>
        <w:t>).</w:t>
      </w:r>
    </w:p>
    <w:p w14:paraId="4CC8D7CC" w14:textId="77777777" w:rsidR="00897BC8" w:rsidRDefault="00897BC8"/>
    <w:sectPr w:rsidR="0089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71485"/>
    <w:multiLevelType w:val="singleLevel"/>
    <w:tmpl w:val="D382D8E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6B763D"/>
    <w:multiLevelType w:val="singleLevel"/>
    <w:tmpl w:val="83BE988A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83"/>
    <w:rsid w:val="005B1E2E"/>
    <w:rsid w:val="00891183"/>
    <w:rsid w:val="00897BC8"/>
    <w:rsid w:val="00B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D57A"/>
  <w15:chartTrackingRefBased/>
  <w15:docId w15:val="{9757AC4D-9C10-4ED0-B667-07D59D3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2</cp:revision>
  <dcterms:created xsi:type="dcterms:W3CDTF">2020-11-25T18:27:00Z</dcterms:created>
  <dcterms:modified xsi:type="dcterms:W3CDTF">2020-11-25T18:27:00Z</dcterms:modified>
</cp:coreProperties>
</file>