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E03A" w14:textId="77777777" w:rsidR="00E77C4F" w:rsidRDefault="00000000">
      <w:pPr>
        <w:pStyle w:val="aa"/>
        <w:jc w:val="center"/>
      </w:pPr>
      <w:r>
        <w:t>MODULE 1 MATERIALS</w:t>
      </w:r>
    </w:p>
    <w:p w14:paraId="6E7EE7D6" w14:textId="77777777" w:rsidR="00E77C4F" w:rsidRDefault="00000000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  <w:lang w:val="ru-RU"/>
        </w:rPr>
      </w:pPr>
      <w:r w:rsidRPr="00C304E1">
        <w:rPr>
          <w:b/>
          <w:bCs/>
          <w:color w:val="365F91" w:themeColor="accent1" w:themeShade="BF"/>
          <w:sz w:val="36"/>
          <w:szCs w:val="36"/>
        </w:rPr>
        <w:t>Petroleum Data Analytics with Python</w:t>
      </w:r>
    </w:p>
    <w:p w14:paraId="1A3A7FFE" w14:textId="77777777" w:rsidR="00C304E1" w:rsidRPr="00C304E1" w:rsidRDefault="00C304E1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  <w:lang w:val="ru-RU"/>
        </w:rPr>
      </w:pPr>
    </w:p>
    <w:p w14:paraId="584B88FC" w14:textId="7882AECE" w:rsidR="00E77C4F" w:rsidRDefault="00000000" w:rsidP="00C304E1">
      <w:pPr>
        <w:pStyle w:val="1"/>
        <w:spacing w:before="0" w:line="240" w:lineRule="auto"/>
        <w:ind w:firstLine="567"/>
      </w:pPr>
      <w:r>
        <w:rPr>
          <w:rFonts w:ascii="Times New Roman" w:eastAsia="Times New Roman" w:hAnsi="Times New Roman"/>
          <w:sz w:val="28"/>
        </w:rPr>
        <w:t>5. Module 1 Discussion Assignment</w:t>
      </w:r>
    </w:p>
    <w:p w14:paraId="64D31DA9" w14:textId="77777777" w:rsidR="00E77C4F" w:rsidRDefault="00000000" w:rsidP="00C304E1">
      <w:pPr>
        <w:spacing w:after="0" w:line="240" w:lineRule="auto"/>
        <w:ind w:firstLine="567"/>
      </w:pPr>
      <w:r>
        <w:t>Prompt: A daily production report shows zero oil rate for two consecutive days. Before treating the zeros as missing data, true downtime or a shut-in, what evidence would you check? Consider timestamps, well status, SCADA or operating notes, adjacent days and units. Post 100-150 words and reply constructively to at least one peer. This discussion is formative and is intended to practice engineering reasoning, not to replace the graded coding assignment.</w:t>
      </w:r>
    </w:p>
    <w:sectPr w:rsidR="00E77C4F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AF5EC5"/>
    <w:multiLevelType w:val="hybridMultilevel"/>
    <w:tmpl w:val="81063D9C"/>
    <w:lvl w:ilvl="0" w:tplc="902A3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05122715">
    <w:abstractNumId w:val="8"/>
  </w:num>
  <w:num w:numId="2" w16cid:durableId="1056900931">
    <w:abstractNumId w:val="6"/>
  </w:num>
  <w:num w:numId="3" w16cid:durableId="1754086057">
    <w:abstractNumId w:val="5"/>
  </w:num>
  <w:num w:numId="4" w16cid:durableId="1976333801">
    <w:abstractNumId w:val="4"/>
  </w:num>
  <w:num w:numId="5" w16cid:durableId="1881630621">
    <w:abstractNumId w:val="7"/>
  </w:num>
  <w:num w:numId="6" w16cid:durableId="1274897861">
    <w:abstractNumId w:val="3"/>
  </w:num>
  <w:num w:numId="7" w16cid:durableId="1412238349">
    <w:abstractNumId w:val="2"/>
  </w:num>
  <w:num w:numId="8" w16cid:durableId="458379242">
    <w:abstractNumId w:val="1"/>
  </w:num>
  <w:num w:numId="9" w16cid:durableId="1185442008">
    <w:abstractNumId w:val="0"/>
  </w:num>
  <w:num w:numId="10" w16cid:durableId="1682466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722"/>
    <w:rsid w:val="0015074B"/>
    <w:rsid w:val="0029639D"/>
    <w:rsid w:val="00326F90"/>
    <w:rsid w:val="00AA1D8D"/>
    <w:rsid w:val="00B47730"/>
    <w:rsid w:val="00C304E1"/>
    <w:rsid w:val="00CB0664"/>
    <w:rsid w:val="00E77C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410D3"/>
  <w14:defaultImageDpi w14:val="300"/>
  <w15:docId w15:val="{B21D9D25-DB47-40EF-8ED3-2FBF7F29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2E_Module1_Discussion_Assignment</dc:title>
  <dc:subject/>
  <dc:creator>python-docx</dc:creator>
  <cp:keywords/>
  <dc:description>generated by python-docx</dc:description>
  <cp:lastModifiedBy>Kadyrzhan Zaurbekov</cp:lastModifiedBy>
  <cp:revision>2</cp:revision>
  <dcterms:created xsi:type="dcterms:W3CDTF">2013-12-23T23:15:00Z</dcterms:created>
  <dcterms:modified xsi:type="dcterms:W3CDTF">2026-08-26T07:57:00Z</dcterms:modified>
  <cp:category/>
</cp:coreProperties>
</file>