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C32" w:rsidRPr="00DD1C32" w:rsidRDefault="00DD1C32" w:rsidP="00DD1C3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СУММАТИВНОЕ ОЦЕНИВАНИЕ: МОДУЛЬ 1</w:t>
      </w:r>
    </w:p>
    <w:p w:rsidR="00DD1C32" w:rsidRPr="00DD1C32" w:rsidRDefault="00DD1C32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 утвердительная, отрицательная и вопросительная формы»</w:t>
      </w:r>
    </w:p>
    <w:p w:rsidR="00DD1C32" w:rsidRPr="00DD1C32" w:rsidRDefault="00DD1C32" w:rsidP="00DD1C3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оценивания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Обучающийся должен уметь:</w:t>
      </w:r>
    </w:p>
    <w:p w:rsidR="00DD1C32" w:rsidRPr="00FE007B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определять значение 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</w:t>
      </w:r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уыспалы</w:t>
      </w:r>
      <w:proofErr w:type="spellEnd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007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; </w:t>
      </w:r>
    </w:p>
    <w:p w:rsid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выбирать показатели </w:t>
      </w:r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-а/-е/-й</w:t>
      </w:r>
      <w:r w:rsidRPr="00FE007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; </w:t>
      </w:r>
    </w:p>
    <w:p w:rsid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правильно использовать личные окончания; </w:t>
      </w:r>
    </w:p>
    <w:p w:rsid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образовывать утвердительную форму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образовывать отрицательную форму с помощью </w:t>
      </w: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, -ба/-</w:t>
      </w:r>
      <w:proofErr w:type="spellStart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, -па/-</w:t>
      </w:r>
      <w:proofErr w:type="spellStart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FE007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;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образовывать общие вопросы с частицами </w:t>
      </w:r>
      <w:bookmarkStart w:id="0" w:name="_GoBack"/>
      <w:proofErr w:type="spellStart"/>
      <w:proofErr w:type="gramStart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/</w:t>
      </w:r>
      <w:proofErr w:type="spellStart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ме</w:t>
      </w:r>
      <w:proofErr w:type="spellEnd"/>
      <w:proofErr w:type="gramEnd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, ба/</w:t>
      </w:r>
      <w:proofErr w:type="spellStart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, па/</w:t>
      </w:r>
      <w:proofErr w:type="spellStart"/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FE007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;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0"/>
    </w:p>
    <w:p w:rsid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правильно писать вопросительные частицы отдельно; </w:t>
      </w:r>
    </w:p>
    <w:p w:rsid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различать общий и специальный вопрос; </w:t>
      </w:r>
    </w:p>
    <w:p w:rsid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правильно употреблять форму III лица; </w:t>
      </w:r>
    </w:p>
    <w:p w:rsid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находить и исправлять грамматические ошибки; </w:t>
      </w:r>
    </w:p>
    <w:p w:rsidR="00DD1C32" w:rsidRP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использовать изученные формы в речевой ситуации. </w:t>
      </w:r>
    </w:p>
    <w:p w:rsidR="00DD1C32" w:rsidRPr="00DD1C32" w:rsidRDefault="00DD1C32" w:rsidP="00DD1C3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Выполните </w:t>
      </w:r>
      <w:r w:rsidRPr="00DD1C3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12 заданий разных типов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Максимальный результат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D1C3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15 баллов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Рекомендуемое время: </w:t>
      </w:r>
      <w:r w:rsidRPr="00DD1C3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25 минут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DD1C32" w:rsidRP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Проходной результат: </w:t>
      </w:r>
      <w:r w:rsidRPr="00DD1C3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12 из 15 баллов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80%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DD1C32" w:rsidRP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Количество попыток: </w:t>
      </w:r>
      <w:r w:rsidRPr="00DD1C3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3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DD1C32" w:rsidRPr="00DD1C32" w:rsidRDefault="00DD1C32" w:rsidP="00DD1C3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Засчитывается лучший результат. 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Какое предложение обозначает действие, которое происходит регулярно?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кітап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оқыдым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Айдана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таңғы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сағат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жетіде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тұрады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қазір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кітап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оқып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аптада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мұражайға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бардық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слово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указывает на регулярность действия, а форма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тұрады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относится к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Какие слова и сочетания могут указывать на регулярно повторяющееся действие?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әдетте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E.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дәл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қазір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F.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әр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апта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сайын</w:t>
      </w:r>
      <w:proofErr w:type="spellEnd"/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 A, C, D, F.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әдетте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әр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апта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сайын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обозначают регулярность или повторяемость действия.</w:t>
      </w:r>
    </w:p>
    <w:p w:rsidR="00DD1C32" w:rsidRDefault="00DD1C32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3</w:t>
      </w:r>
    </w:p>
    <w:p w:rsid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Соотнесите вид предложения с примером.</w:t>
      </w:r>
    </w:p>
    <w:tbl>
      <w:tblPr>
        <w:tblStyle w:val="a7"/>
        <w:tblW w:w="7508" w:type="dxa"/>
        <w:tblLook w:val="04A0" w:firstRow="1" w:lastRow="0" w:firstColumn="1" w:lastColumn="0" w:noHBand="0" w:noVBand="1"/>
      </w:tblPr>
      <w:tblGrid>
        <w:gridCol w:w="3114"/>
        <w:gridCol w:w="4394"/>
      </w:tblGrid>
      <w:tr w:rsidR="00DD1C32" w:rsidTr="00DD1C32">
        <w:tc>
          <w:tcPr>
            <w:tcW w:w="3114" w:type="dxa"/>
            <w:vAlign w:val="center"/>
          </w:tcPr>
          <w:p w:rsidR="00DD1C32" w:rsidRPr="00DD1C32" w:rsidRDefault="00DD1C32" w:rsidP="00DD1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Вид</w:t>
            </w:r>
          </w:p>
        </w:tc>
        <w:tc>
          <w:tcPr>
            <w:tcW w:w="4394" w:type="dxa"/>
            <w:vAlign w:val="center"/>
          </w:tcPr>
          <w:p w:rsidR="00DD1C32" w:rsidRPr="00DD1C32" w:rsidRDefault="00DD1C32" w:rsidP="00DD1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Пример</w:t>
            </w:r>
          </w:p>
        </w:tc>
      </w:tr>
      <w:tr w:rsidR="00DD1C32" w:rsidTr="00DD1C32">
        <w:tc>
          <w:tcPr>
            <w:tcW w:w="3114" w:type="dxa"/>
            <w:vAlign w:val="center"/>
          </w:tcPr>
          <w:p w:rsidR="00DD1C32" w:rsidRPr="00DD1C32" w:rsidRDefault="00DD1C32" w:rsidP="00DD1C3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 Утвердительная форма</w:t>
            </w:r>
          </w:p>
        </w:tc>
        <w:tc>
          <w:tcPr>
            <w:tcW w:w="4394" w:type="dxa"/>
            <w:vAlign w:val="center"/>
          </w:tcPr>
          <w:p w:rsidR="00DD1C32" w:rsidRPr="00DD1C32" w:rsidRDefault="00DD1C32" w:rsidP="00DD1C3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A. </w:t>
            </w:r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Сен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кітап</w:t>
            </w:r>
            <w:proofErr w:type="spellEnd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оқисың</w:t>
            </w:r>
            <w:proofErr w:type="spellEnd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ба?</w:t>
            </w:r>
          </w:p>
        </w:tc>
      </w:tr>
      <w:tr w:rsidR="00DD1C32" w:rsidTr="00DD1C32">
        <w:tc>
          <w:tcPr>
            <w:tcW w:w="3114" w:type="dxa"/>
            <w:vAlign w:val="center"/>
          </w:tcPr>
          <w:p w:rsidR="00DD1C32" w:rsidRPr="00DD1C32" w:rsidRDefault="00DD1C32" w:rsidP="00DD1C3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 Отрицательная форма</w:t>
            </w:r>
          </w:p>
        </w:tc>
        <w:tc>
          <w:tcPr>
            <w:tcW w:w="4394" w:type="dxa"/>
            <w:vAlign w:val="center"/>
          </w:tcPr>
          <w:p w:rsidR="00DD1C32" w:rsidRPr="00DD1C32" w:rsidRDefault="00DD1C32" w:rsidP="00DD1C3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B. </w:t>
            </w:r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Сен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сабақтан</w:t>
            </w:r>
            <w:proofErr w:type="spellEnd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кейін</w:t>
            </w:r>
            <w:proofErr w:type="spellEnd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қайда</w:t>
            </w:r>
            <w:proofErr w:type="spellEnd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барасың</w:t>
            </w:r>
            <w:proofErr w:type="spellEnd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</w:tr>
      <w:tr w:rsidR="00DD1C32" w:rsidTr="00DD1C32">
        <w:tc>
          <w:tcPr>
            <w:tcW w:w="3114" w:type="dxa"/>
            <w:vAlign w:val="center"/>
          </w:tcPr>
          <w:p w:rsidR="00DD1C32" w:rsidRPr="00DD1C32" w:rsidRDefault="00DD1C32" w:rsidP="00DD1C3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 Общий вопрос</w:t>
            </w:r>
          </w:p>
        </w:tc>
        <w:tc>
          <w:tcPr>
            <w:tcW w:w="4394" w:type="dxa"/>
            <w:vAlign w:val="center"/>
          </w:tcPr>
          <w:p w:rsidR="00DD1C32" w:rsidRPr="00DD1C32" w:rsidRDefault="00DD1C32" w:rsidP="00DD1C3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C. </w:t>
            </w:r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Мен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күнде</w:t>
            </w:r>
            <w:proofErr w:type="spellEnd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университетке</w:t>
            </w:r>
            <w:proofErr w:type="spellEnd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барамын</w:t>
            </w:r>
            <w:proofErr w:type="spellEnd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DD1C32" w:rsidTr="00DD1C32">
        <w:tc>
          <w:tcPr>
            <w:tcW w:w="3114" w:type="dxa"/>
            <w:vAlign w:val="center"/>
          </w:tcPr>
          <w:p w:rsidR="00DD1C32" w:rsidRPr="00DD1C32" w:rsidRDefault="00DD1C32" w:rsidP="00DD1C3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 Специальный вопрос</w:t>
            </w:r>
          </w:p>
        </w:tc>
        <w:tc>
          <w:tcPr>
            <w:tcW w:w="4394" w:type="dxa"/>
            <w:vAlign w:val="center"/>
          </w:tcPr>
          <w:p w:rsidR="00DD1C32" w:rsidRPr="00DD1C32" w:rsidRDefault="00DD1C32" w:rsidP="00DD1C3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D. </w:t>
            </w:r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Мен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таңертең</w:t>
            </w:r>
            <w:proofErr w:type="spellEnd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кофе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ішпеймін</w:t>
            </w:r>
            <w:proofErr w:type="spellEnd"/>
            <w:r w:rsidRPr="00DD1C3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</w:tbl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Правильный ответ: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1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C;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2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D;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3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A;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4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B.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утвердительная форма сообщает о действии; отрицательная показывает, что действие не совершается; общий вопрос требует ответа «да/нет»; специальный вопрос содержит вопросительное слово.</w:t>
      </w:r>
    </w:p>
    <w:p w:rsidR="00FE007B" w:rsidRDefault="00FE007B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Выберите правильно образованную форму.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қазақша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жақсы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DD1C3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сөйлееді</w:t>
      </w:r>
      <w:proofErr w:type="spellEnd"/>
      <w:r w:rsidRPr="00DD1C3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DD1C3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сөйлейді</w:t>
      </w:r>
      <w:proofErr w:type="spellEnd"/>
      <w:r w:rsidRPr="00DD1C3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DD1C3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сөйлайды</w:t>
      </w:r>
      <w:proofErr w:type="spellEnd"/>
      <w:r w:rsidRPr="00DD1C3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DD1C3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сөйлейды</w:t>
      </w:r>
      <w:proofErr w:type="spellEnd"/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B </w:t>
      </w:r>
      <w:r w:rsidR="00FE00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сөйлейді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основа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сөйле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заканчивается на гласный звук, поэтому присоединяется показатель </w:t>
      </w: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-й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сөйле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й +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ді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сөйлейді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Поставьте глагол в форме 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сабаққа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________ (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келу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).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келеміз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Модель: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е +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міз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келеміз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6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Дополните предложение отрицательной формой 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кофе ________ (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ішу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).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ішпеймін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Модель: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іш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й +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мін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ішпеймін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после глухого согласного </w:t>
      </w:r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ш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употребляется отрицательный показатель </w:t>
      </w: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затем добавляются </w:t>
      </w: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-й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личное окончание. В презентации отрицательная форма строится с помощью </w:t>
      </w: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-ба/-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-па/-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+ -й + личное окончание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FE007B" w:rsidRDefault="00FE007B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7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Преобразуйте утверждение в общий вопрос.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қазақ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тілінде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сөйлейсіз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қазақ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тілінде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сөйлейсіз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вопросительная частица ставится после личного окончания и пишется </w:t>
      </w: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отдельно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8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Расположите слова в правильном порядке.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/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ағам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/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жұмысқа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/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автобуспен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/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Ағам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жұмысқа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автобуспен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Пояснение: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сказуемое в казахском предложении обычно располагается в конце. Форма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обозначает регулярно совершающееся действие.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9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Найдите и исправьте грамматическую ошибку.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Олар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университетке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барадылар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Олар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университетке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III лице форма глагола для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олар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совпадает: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Олар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Дополнительное окончание множественного числа к сказуемому не присоединяется.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 балл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10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Определите форму каждого предложения.</w:t>
      </w:r>
    </w:p>
    <w:p w:rsidR="00DD1C32" w:rsidRPr="00DD1C32" w:rsidRDefault="00DD1C32" w:rsidP="00FE007B">
      <w:pPr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жаттығу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жасаймын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DD1C32" w:rsidRPr="00DD1C32" w:rsidRDefault="00DD1C32" w:rsidP="00FE007B">
      <w:pPr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кофе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ішпеймін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DD1C32" w:rsidRPr="00DD1C32" w:rsidRDefault="00DD1C32" w:rsidP="00FE007B">
      <w:pPr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кітап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оқисың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ба?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DD1C32" w:rsidRPr="00DD1C32" w:rsidRDefault="00DD1C32" w:rsidP="00FE007B">
      <w:pPr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сабақтан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кейін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барасың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Варианты: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A. Утвердительная форма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Отрицательная форма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Общий вопрос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Специальный вопрос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 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A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2 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B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3 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C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4 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D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в вопросе есть специальное вопросительное слово, например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кім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? не?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?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қашан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? </w:t>
      </w:r>
      <w:proofErr w:type="gram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неге?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proofErr w:type="gram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частица 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ба/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па/</w:t>
      </w:r>
      <w:proofErr w:type="spellStart"/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 употребляется. 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Задание 11. Аудирование</w:t>
      </w:r>
    </w:p>
    <w:p w:rsidR="00DD1C32" w:rsidRPr="00DD1C32" w:rsidRDefault="00DD1C32" w:rsidP="00DD1C3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Прослушайте текст </w:t>
      </w:r>
      <w:r w:rsidRPr="00FE007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два раза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выберите все правильные утверждения.</w:t>
      </w:r>
    </w:p>
    <w:p w:rsidR="00DD1C32" w:rsidRPr="00DD1C32" w:rsidRDefault="00DD1C32" w:rsidP="00DD1C3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Текст для озвучивания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Айжан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университетте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оқиды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таңғы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сағат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жетіде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тұрады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кофе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ішпейді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шай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ішеді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Университетке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автобуспен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Сабақтан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кейін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кітапханаға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Демалыс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күндері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университетке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бармайды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Варианты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Айжан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сағат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жетіде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тұрады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Айжан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кофе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ішеді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Айжан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университетке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автобуспен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Айжан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сабақтан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кейін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кітапханаға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E.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Айжан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демалыс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күндері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университетке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 A, C, D.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тексту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Айжан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вста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 в семь часов, ездит в университет на автобусе и часто ходит после занятий в библиотеку. Кофе она не пь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т, а по выходным в университет не ходит.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Задание 12. Ситуационное письменное задание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Дана рассказывает о сво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 обычном дне:</w:t>
      </w:r>
    </w:p>
    <w:p w:rsidR="00FE007B" w:rsidRDefault="00DD1C32" w:rsidP="00FE007B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каждое утро ид</w:t>
      </w:r>
      <w:r w:rsidR="00FE007B"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 в университет пешком; </w:t>
      </w:r>
    </w:p>
    <w:p w:rsidR="00FE007B" w:rsidRDefault="00DD1C32" w:rsidP="00FE007B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утром не пь</w:t>
      </w:r>
      <w:r w:rsidR="00FE007B"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 кофе; </w:t>
      </w:r>
    </w:p>
    <w:p w:rsidR="00DD1C32" w:rsidRPr="00FE007B" w:rsidRDefault="00DD1C32" w:rsidP="00FE007B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вечером читает книги. 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Составьте </w:t>
      </w:r>
      <w:r w:rsidRPr="00FE007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три предложения</w:t>
      </w:r>
      <w:r w:rsidRPr="00DD1C3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:</w:t>
      </w:r>
    </w:p>
    <w:p w:rsidR="00DD1C32" w:rsidRPr="00DD1C32" w:rsidRDefault="00DD1C32" w:rsidP="00FE007B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одно утвердительное предложение; </w:t>
      </w:r>
    </w:p>
    <w:p w:rsidR="00DD1C32" w:rsidRPr="00DD1C32" w:rsidRDefault="00DD1C32" w:rsidP="00FE007B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одно отрицательное предложение; </w:t>
      </w:r>
    </w:p>
    <w:p w:rsidR="00DD1C32" w:rsidRPr="00DD1C32" w:rsidRDefault="00DD1C32" w:rsidP="00FE007B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один вопрос, обращ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нный к Дане. </w:t>
      </w:r>
    </w:p>
    <w:p w:rsidR="00DD1C32" w:rsidRPr="00DD1C32" w:rsidRDefault="00DD1C32" w:rsidP="00FE007B">
      <w:pPr>
        <w:tabs>
          <w:tab w:val="num" w:pos="284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Возможный ответ</w:t>
      </w:r>
    </w:p>
    <w:p w:rsidR="00DD1C32" w:rsidRPr="00DD1C32" w:rsidRDefault="00DD1C32" w:rsidP="00FE007B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Дана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әр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таң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сайын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университетке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жаяу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DD1C32" w:rsidRPr="00DD1C32" w:rsidRDefault="00DD1C32" w:rsidP="00FE007B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кофе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ішпейді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DD1C32" w:rsidRPr="00DD1C32" w:rsidRDefault="00DD1C32" w:rsidP="00FE007B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Дана, сен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кешке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кітап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оқисың</w:t>
      </w:r>
      <w:proofErr w:type="spellEnd"/>
      <w:r w:rsidRPr="00DD1C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ба?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DD1C32" w:rsidRPr="00DD1C32" w:rsidRDefault="00DD1C32" w:rsidP="00DD1C3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Критерии</w:t>
      </w:r>
    </w:p>
    <w:p w:rsidR="00FE007B" w:rsidRPr="00FE007B" w:rsidRDefault="00DD1C32" w:rsidP="00FE007B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правильно использована утвердительная форма </w:t>
      </w:r>
      <w:r w:rsidR="00FE007B" w:rsidRPr="00FE007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E007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0,5 балла</w:t>
      </w: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FE007B" w:rsidRPr="00FE007B" w:rsidRDefault="00DD1C32" w:rsidP="00FE007B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правильно образована отрицательная форма </w:t>
      </w:r>
      <w:r w:rsidR="00FE007B" w:rsidRPr="00FE007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E007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0,5 балла</w:t>
      </w: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FE007B" w:rsidRPr="00FE007B" w:rsidRDefault="00DD1C32" w:rsidP="00FE007B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правильно образован вопрос </w:t>
      </w:r>
      <w:r w:rsidR="00FE007B" w:rsidRPr="00FE007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E007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0,5 балла</w:t>
      </w: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DD1C32" w:rsidRPr="00FE007B" w:rsidRDefault="00DD1C32" w:rsidP="00FE007B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соблюдены личные окончания и нормы построения предложения </w:t>
      </w:r>
      <w:r w:rsidR="00FE007B" w:rsidRPr="00FE007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E007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0,5 балла</w:t>
      </w:r>
      <w:r w:rsidRP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FE007B" w:rsidRDefault="00FE007B" w:rsidP="00FE007B">
      <w:pPr>
        <w:pStyle w:val="a6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</w:p>
    <w:p w:rsidR="00FE007B" w:rsidRPr="00FE007B" w:rsidRDefault="00FE007B" w:rsidP="00FE007B">
      <w:pPr>
        <w:pStyle w:val="a6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FE007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Итоговое оценивание</w:t>
      </w:r>
    </w:p>
    <w:p w:rsid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5665"/>
        <w:gridCol w:w="2127"/>
        <w:gridCol w:w="1553"/>
      </w:tblGrid>
      <w:tr w:rsidR="00FE007B" w:rsidTr="00FE007B">
        <w:tc>
          <w:tcPr>
            <w:tcW w:w="5665" w:type="dxa"/>
            <w:vAlign w:val="center"/>
          </w:tcPr>
          <w:p w:rsidR="00FE007B" w:rsidRPr="00DD1C32" w:rsidRDefault="00FE007B" w:rsidP="00FE00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Проверяемый навык</w:t>
            </w:r>
          </w:p>
        </w:tc>
        <w:tc>
          <w:tcPr>
            <w:tcW w:w="2127" w:type="dxa"/>
            <w:vAlign w:val="center"/>
          </w:tcPr>
          <w:p w:rsidR="00FE007B" w:rsidRPr="00DD1C32" w:rsidRDefault="00FE007B" w:rsidP="00FE00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Задания</w:t>
            </w:r>
          </w:p>
        </w:tc>
        <w:tc>
          <w:tcPr>
            <w:tcW w:w="1553" w:type="dxa"/>
            <w:vAlign w:val="center"/>
          </w:tcPr>
          <w:p w:rsidR="00FE007B" w:rsidRPr="00DD1C32" w:rsidRDefault="00FE007B" w:rsidP="00FE00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Баллы</w:t>
            </w:r>
          </w:p>
        </w:tc>
      </w:tr>
      <w:tr w:rsidR="00FE007B" w:rsidTr="00FE007B">
        <w:tc>
          <w:tcPr>
            <w:tcW w:w="5665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Определение значения и временных маркеров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ауыспалы</w:t>
            </w:r>
            <w:proofErr w:type="spellEnd"/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осы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2127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1–2</w:t>
            </w:r>
          </w:p>
        </w:tc>
        <w:tc>
          <w:tcPr>
            <w:tcW w:w="1553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FE007B" w:rsidTr="00FE007B">
        <w:tc>
          <w:tcPr>
            <w:tcW w:w="5665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Различение утвердительной, отрицательной и вопросительной форм</w:t>
            </w:r>
          </w:p>
        </w:tc>
        <w:tc>
          <w:tcPr>
            <w:tcW w:w="2127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3, 10</w:t>
            </w:r>
          </w:p>
        </w:tc>
        <w:tc>
          <w:tcPr>
            <w:tcW w:w="1553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</w:tr>
      <w:tr w:rsidR="00FE007B" w:rsidTr="00FE007B">
        <w:tc>
          <w:tcPr>
            <w:tcW w:w="5665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Образование форм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ауыспалы</w:t>
            </w:r>
            <w:proofErr w:type="spellEnd"/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осы </w:t>
            </w:r>
            <w:proofErr w:type="spellStart"/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2127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4–7</w:t>
            </w:r>
          </w:p>
        </w:tc>
        <w:tc>
          <w:tcPr>
            <w:tcW w:w="1553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</w:tr>
      <w:tr w:rsidR="00FE007B" w:rsidTr="00FE007B">
        <w:tc>
          <w:tcPr>
            <w:tcW w:w="5665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Построение и исправление предложений</w:t>
            </w:r>
          </w:p>
        </w:tc>
        <w:tc>
          <w:tcPr>
            <w:tcW w:w="2127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8–9</w:t>
            </w:r>
          </w:p>
        </w:tc>
        <w:tc>
          <w:tcPr>
            <w:tcW w:w="1553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FE007B" w:rsidTr="00FE007B">
        <w:tc>
          <w:tcPr>
            <w:tcW w:w="5665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Аудирование</w:t>
            </w:r>
          </w:p>
        </w:tc>
        <w:tc>
          <w:tcPr>
            <w:tcW w:w="2127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553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FE007B" w:rsidTr="00FE007B">
        <w:tc>
          <w:tcPr>
            <w:tcW w:w="5665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Применение изученных форм в речевой ситуации</w:t>
            </w:r>
          </w:p>
        </w:tc>
        <w:tc>
          <w:tcPr>
            <w:tcW w:w="2127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1553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FE007B" w:rsidTr="00FE007B">
        <w:tc>
          <w:tcPr>
            <w:tcW w:w="5665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127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12 заданий</w:t>
            </w:r>
          </w:p>
        </w:tc>
        <w:tc>
          <w:tcPr>
            <w:tcW w:w="1553" w:type="dxa"/>
            <w:vAlign w:val="center"/>
          </w:tcPr>
          <w:p w:rsidR="00FE007B" w:rsidRPr="00DD1C32" w:rsidRDefault="00FE007B" w:rsidP="00FE00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1C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15 баллов</w:t>
            </w:r>
          </w:p>
        </w:tc>
      </w:tr>
    </w:tbl>
    <w:p w:rsidR="00FE007B" w:rsidRPr="00DD1C32" w:rsidRDefault="00FE007B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D1C32" w:rsidRPr="00DD1C32" w:rsidRDefault="00DD1C32" w:rsidP="00DD1C3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Интерпретация результата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13</w:t>
      </w:r>
      <w:r w:rsidR="00FE00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15 баллов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 на высоком уровне.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12 баллов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порог прохождения достигнут.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</w:t>
      </w:r>
      <w:r w:rsidR="00FE00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 баллов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повторить образование утвердительной, отрицательной и вопросительной форм.</w:t>
      </w:r>
    </w:p>
    <w:p w:rsidR="00DD1C32" w:rsidRPr="00DD1C32" w:rsidRDefault="00DD1C32" w:rsidP="00DD1C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</w:t>
      </w:r>
      <w:r w:rsidR="00FE00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 баллов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повторно изучить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модуль 1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выполнить </w:t>
      </w:r>
      <w:proofErr w:type="spellStart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суммативное</w:t>
      </w:r>
      <w:proofErr w:type="spellEnd"/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оценивание ещ</w:t>
      </w:r>
      <w:r w:rsidR="00FE007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DD1C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раз.</w:t>
      </w:r>
    </w:p>
    <w:p w:rsidR="00574DD7" w:rsidRPr="00DD1C32" w:rsidRDefault="00574DD7" w:rsidP="00DD1C32">
      <w:pPr>
        <w:spacing w:after="0" w:line="240" w:lineRule="auto"/>
        <w:rPr>
          <w:sz w:val="24"/>
          <w:szCs w:val="24"/>
          <w:lang w:val="kk-KZ"/>
        </w:rPr>
      </w:pPr>
    </w:p>
    <w:sectPr w:rsidR="00574DD7" w:rsidRPr="00DD1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620BD"/>
    <w:multiLevelType w:val="multilevel"/>
    <w:tmpl w:val="6630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9512D0"/>
    <w:multiLevelType w:val="multilevel"/>
    <w:tmpl w:val="F172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DB2496"/>
    <w:multiLevelType w:val="multilevel"/>
    <w:tmpl w:val="AFC23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9A1FE6"/>
    <w:multiLevelType w:val="hybridMultilevel"/>
    <w:tmpl w:val="27FE81DA"/>
    <w:lvl w:ilvl="0" w:tplc="E67A9D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235CB"/>
    <w:multiLevelType w:val="multilevel"/>
    <w:tmpl w:val="CF5A4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FD366F"/>
    <w:multiLevelType w:val="multilevel"/>
    <w:tmpl w:val="0FFC7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C954DE"/>
    <w:multiLevelType w:val="multilevel"/>
    <w:tmpl w:val="28C2F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BC5992"/>
    <w:multiLevelType w:val="multilevel"/>
    <w:tmpl w:val="E80E0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C32"/>
    <w:rsid w:val="0010168B"/>
    <w:rsid w:val="00574DD7"/>
    <w:rsid w:val="00B75502"/>
    <w:rsid w:val="00D803E4"/>
    <w:rsid w:val="00DD1C32"/>
    <w:rsid w:val="00FE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21CE1"/>
  <w15:chartTrackingRefBased/>
  <w15:docId w15:val="{03069A3F-D8CC-4F66-968B-1F49A67F0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1C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DD1C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DD1C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C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DD1C32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DD1C32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DD1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DD1C32"/>
    <w:rPr>
      <w:b/>
      <w:bCs/>
    </w:rPr>
  </w:style>
  <w:style w:type="character" w:styleId="a5">
    <w:name w:val="Emphasis"/>
    <w:basedOn w:val="a0"/>
    <w:uiPriority w:val="20"/>
    <w:qFormat/>
    <w:rsid w:val="00DD1C32"/>
    <w:rPr>
      <w:i/>
      <w:iCs/>
    </w:rPr>
  </w:style>
  <w:style w:type="paragraph" w:styleId="a6">
    <w:name w:val="List Paragraph"/>
    <w:basedOn w:val="a"/>
    <w:uiPriority w:val="34"/>
    <w:qFormat/>
    <w:rsid w:val="00DD1C32"/>
    <w:pPr>
      <w:ind w:left="720"/>
      <w:contextualSpacing/>
    </w:pPr>
  </w:style>
  <w:style w:type="table" w:styleId="a7">
    <w:name w:val="Table Grid"/>
    <w:basedOn w:val="a1"/>
    <w:uiPriority w:val="39"/>
    <w:rsid w:val="00DD1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32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0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5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 Омурзакова</dc:creator>
  <cp:keywords/>
  <dc:description/>
  <cp:lastModifiedBy>Альфия Омурзакова</cp:lastModifiedBy>
  <cp:revision>1</cp:revision>
  <dcterms:created xsi:type="dcterms:W3CDTF">2026-09-14T13:37:00Z</dcterms:created>
  <dcterms:modified xsi:type="dcterms:W3CDTF">2026-09-14T13:56:00Z</dcterms:modified>
</cp:coreProperties>
</file>