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Геология жәнемұнай-газ ісі институты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«Химиялық процестер және өнеркәсіптік экология» кафедрасы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Пән:</w:t>
      </w:r>
      <w:r w:rsidRPr="00A71E0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CHE1931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Бейорганикалық химия, 3 кредит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71E05" w:rsidRPr="00A71E05" w:rsidTr="00170BEE">
        <w:tc>
          <w:tcPr>
            <w:tcW w:w="9571" w:type="dxa"/>
            <w:gridSpan w:val="2"/>
          </w:tcPr>
          <w:p w:rsidR="00A71E05" w:rsidRPr="00A71E05" w:rsidRDefault="00A71E05" w:rsidP="00C8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жөні___________________________</w:t>
            </w:r>
            <w:r w:rsidR="00A36746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</w:t>
            </w:r>
          </w:p>
        </w:tc>
      </w:tr>
      <w:tr w:rsidR="00A71E05" w:rsidRPr="00A71E05" w:rsidTr="00170BEE">
        <w:tc>
          <w:tcPr>
            <w:tcW w:w="4928" w:type="dxa"/>
          </w:tcPr>
          <w:p w:rsidR="00A71E05" w:rsidRPr="00A71E05" w:rsidRDefault="00A71E05" w:rsidP="00C8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 Шифрі  </w:t>
            </w:r>
            <w:r w:rsidR="00170BEE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</w:t>
            </w:r>
          </w:p>
        </w:tc>
        <w:tc>
          <w:tcPr>
            <w:tcW w:w="4643" w:type="dxa"/>
          </w:tcPr>
          <w:p w:rsidR="00A71E05" w:rsidRPr="00A71E05" w:rsidRDefault="00A71E05" w:rsidP="00C8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2022 ж.</w:t>
            </w:r>
          </w:p>
        </w:tc>
      </w:tr>
    </w:tbl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Аралық бақылау №1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10 балл 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Максималды орындау уақыты - 50 мин.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05E60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2–</w:t>
      </w:r>
      <w:bookmarkStart w:id="0" w:name="_GoBack"/>
      <w:bookmarkEnd w:id="0"/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 Вариант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04C4E" w:rsidRPr="00A71E05" w:rsidRDefault="00A04C4E" w:rsidP="007E405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Сілтілік элемент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тердің 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келесі қасиеттерін салыстырыңыз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: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:rsidR="00A04C4E" w:rsidRPr="00A71E05" w:rsidRDefault="00BA00CA" w:rsidP="00A04C4E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атом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дық және 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ион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дық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радиус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тарды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="00A04C4E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:rsidR="00A04C4E" w:rsidRPr="00A71E05" w:rsidRDefault="00BA00CA" w:rsidP="00A04C4E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б) 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ионизациялау потенциалдарды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04C4E" w:rsidRPr="00A71E05" w:rsidRDefault="00BA00CA" w:rsidP="00A04C4E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в) </w:t>
      </w:r>
      <w:r w:rsidR="00A36746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металдық және бейметалдық қасиеттерін</w:t>
      </w:r>
      <w:r w:rsidR="00A36746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04C4E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:rsidR="00A04C4E" w:rsidRPr="00A71E05" w:rsidRDefault="001E5A57" w:rsidP="00A04C4E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Байқалатын заңдылықтарды түсіндіріңіз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BA3270" w:rsidRPr="00A71E0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                        </w:t>
      </w:r>
      <w:r w:rsidR="00A3674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</w:t>
      </w:r>
      <w:r w:rsidR="00BA3270" w:rsidRPr="00A71E0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</w:t>
      </w:r>
      <w:r w:rsidR="00E05E60" w:rsidRPr="00A71E05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 w:rsidR="00E05E60" w:rsidRPr="00A71E0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2б</w:t>
      </w:r>
      <w:r w:rsidR="00E05E60" w:rsidRPr="00A71E05">
        <w:rPr>
          <w:rFonts w:ascii="Times New Roman" w:eastAsia="Times New Roman" w:hAnsi="Times New Roman"/>
          <w:sz w:val="24"/>
          <w:szCs w:val="24"/>
          <w:lang w:val="kk-KZ" w:eastAsia="ru-RU"/>
        </w:rPr>
        <w:t>)</w:t>
      </w:r>
    </w:p>
    <w:p w:rsidR="00A04C4E" w:rsidRPr="00A71E05" w:rsidRDefault="00A04C4E" w:rsidP="00A04C4E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447C" w:rsidRPr="00A71E05" w:rsidRDefault="001E5A57" w:rsidP="007E405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Келесі өзгерістердің реакция теңдеулерін жазыңыз. Оларды жүргізу жағдайларын көрсетіңіз.</w:t>
      </w:r>
      <w:r w:rsidR="00BA3270" w:rsidRPr="00A71E0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  <w:r w:rsidR="00A3674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BA3270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="00B803D4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447C" w:rsidRPr="00A71E05">
        <w:rPr>
          <w:rFonts w:ascii="Times New Roman" w:hAnsi="Times New Roman"/>
          <w:sz w:val="24"/>
          <w:szCs w:val="24"/>
          <w:lang w:val="kk-KZ"/>
        </w:rPr>
        <w:t>(</w:t>
      </w:r>
      <w:r w:rsidR="00B803D4" w:rsidRPr="00A71E05">
        <w:rPr>
          <w:rFonts w:ascii="Times New Roman" w:hAnsi="Times New Roman"/>
          <w:b/>
          <w:sz w:val="24"/>
          <w:szCs w:val="24"/>
          <w:lang w:val="kk-KZ"/>
        </w:rPr>
        <w:t>2</w:t>
      </w:r>
      <w:r w:rsidR="00A7447C" w:rsidRPr="00A71E05">
        <w:rPr>
          <w:rFonts w:ascii="Times New Roman" w:hAnsi="Times New Roman"/>
          <w:b/>
          <w:sz w:val="24"/>
          <w:szCs w:val="24"/>
          <w:lang w:val="kk-KZ"/>
        </w:rPr>
        <w:t>б</w:t>
      </w:r>
      <w:r w:rsidR="00A7447C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8D1DAB" w:rsidRPr="00A71E05" w:rsidRDefault="008D1DAB" w:rsidP="001E5A57">
      <w:pPr>
        <w:spacing w:after="0"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A71E05">
        <w:rPr>
          <w:rFonts w:ascii="Times New Roman" w:hAnsi="Times New Roman"/>
          <w:sz w:val="24"/>
          <w:szCs w:val="24"/>
          <w:lang w:val="en-US"/>
        </w:rPr>
        <w:t>Al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71E05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A71E05">
        <w:rPr>
          <w:rFonts w:ascii="Times New Roman" w:hAnsi="Times New Roman"/>
          <w:sz w:val="24"/>
          <w:szCs w:val="24"/>
          <w:lang w:val="en-US"/>
        </w:rPr>
        <w:t>SO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71E05">
        <w:rPr>
          <w:rFonts w:ascii="Times New Roman" w:hAnsi="Times New Roman"/>
          <w:sz w:val="24"/>
          <w:szCs w:val="24"/>
          <w:lang w:val="en-US"/>
        </w:rPr>
        <w:t>)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5B"/>
      </w:r>
      <w:r w:rsidRPr="00A71E05">
        <w:rPr>
          <w:rFonts w:ascii="Times New Roman" w:hAnsi="Times New Roman"/>
          <w:sz w:val="24"/>
          <w:szCs w:val="24"/>
          <w:lang w:val="en-US"/>
        </w:rPr>
        <w:t>Al(OH)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5D"/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Al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71E05">
        <w:rPr>
          <w:rFonts w:ascii="Times New Roman" w:hAnsi="Times New Roman"/>
          <w:sz w:val="24"/>
          <w:szCs w:val="24"/>
          <w:lang w:val="en-US"/>
        </w:rPr>
        <w:t>O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Al </w:t>
      </w:r>
      <w:r w:rsidR="00B803D4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B803D4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en-US"/>
        </w:rPr>
        <w:t>AlBr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A04C4E" w:rsidRPr="00A71E05" w:rsidRDefault="00A04C4E" w:rsidP="007E405B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78B6" w:rsidRPr="00A71E05" w:rsidRDefault="008C26D8" w:rsidP="007E405B">
      <w:pPr>
        <w:pStyle w:val="a6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Берілген химиялық реакциян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>ың стандартты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жағдайдағы жылу эффектісін (</w:t>
      </w:r>
      <w:r w:rsidRPr="00A71E05">
        <w:rPr>
          <w:rFonts w:ascii="Times New Roman" w:hAnsi="Times New Roman"/>
          <w:sz w:val="24"/>
          <w:szCs w:val="24"/>
          <w:lang w:val="kk-KZ"/>
        </w:rPr>
        <w:sym w:font="Symbol" w:char="F044"/>
      </w:r>
      <w:r w:rsidRPr="00A71E05">
        <w:rPr>
          <w:rFonts w:ascii="Times New Roman" w:hAnsi="Times New Roman"/>
          <w:sz w:val="24"/>
          <w:szCs w:val="24"/>
          <w:lang w:val="kk-KZ"/>
        </w:rPr>
        <w:t>Н</w:t>
      </w:r>
      <w:r w:rsidRPr="00A71E05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298</w:t>
      </w:r>
      <w:r w:rsidRPr="00A71E05">
        <w:rPr>
          <w:rFonts w:ascii="Times New Roman" w:hAnsi="Times New Roman"/>
          <w:sz w:val="24"/>
          <w:szCs w:val="24"/>
          <w:lang w:val="kk-KZ"/>
        </w:rPr>
        <w:t>) есептеңіз CH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A71E05">
        <w:rPr>
          <w:rFonts w:ascii="Times New Roman" w:hAnsi="Times New Roman"/>
          <w:sz w:val="24"/>
          <w:szCs w:val="24"/>
          <w:lang w:val="kk-KZ"/>
        </w:rPr>
        <w:t>+CO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=2CO+2H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. Есептеу кезінде заттардың түзілу эффектілерін анықтама кітабынан алыңыз.          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="00A3674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Pr="00A71E05">
        <w:rPr>
          <w:rFonts w:ascii="Times New Roman" w:hAnsi="Times New Roman"/>
          <w:sz w:val="24"/>
          <w:szCs w:val="24"/>
          <w:lang w:val="kk-KZ"/>
        </w:rPr>
        <w:t>(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913402" w:rsidRPr="00A71E05" w:rsidRDefault="00913402" w:rsidP="007E405B">
      <w:pPr>
        <w:pStyle w:val="a6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36746" w:rsidRDefault="00F80421" w:rsidP="007E405B">
      <w:pPr>
        <w:pStyle w:val="a6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Температуралық коэффициенті 2 тең х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>имиялық реакцияның жылдамдығы қалай өзгереді егер температураны 20</w:t>
      </w:r>
      <w:r w:rsidR="001E5A57" w:rsidRPr="00A71E05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>С-дан 50</w:t>
      </w:r>
      <w:r w:rsidRPr="00A71E05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A71E05">
        <w:rPr>
          <w:rFonts w:ascii="Times New Roman" w:hAnsi="Times New Roman"/>
          <w:sz w:val="24"/>
          <w:szCs w:val="24"/>
          <w:lang w:val="kk-KZ"/>
        </w:rPr>
        <w:t>С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>-</w:t>
      </w:r>
      <w:r w:rsidRPr="00A71E05">
        <w:rPr>
          <w:rFonts w:ascii="Times New Roman" w:hAnsi="Times New Roman"/>
          <w:sz w:val="24"/>
          <w:szCs w:val="24"/>
          <w:lang w:val="kk-KZ"/>
        </w:rPr>
        <w:t>ға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дейин арттырса: </w:t>
      </w:r>
      <w:r w:rsidRPr="00A71E05">
        <w:rPr>
          <w:rFonts w:ascii="Times New Roman" w:hAnsi="Times New Roman"/>
          <w:sz w:val="24"/>
          <w:szCs w:val="24"/>
          <w:lang w:val="kk-KZ"/>
        </w:rPr>
        <w:t>CH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A71E05">
        <w:rPr>
          <w:rFonts w:ascii="Times New Roman" w:hAnsi="Times New Roman"/>
          <w:sz w:val="24"/>
          <w:szCs w:val="24"/>
          <w:lang w:val="kk-KZ"/>
        </w:rPr>
        <w:t>+CO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=2CO+2H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>.</w:t>
      </w:r>
    </w:p>
    <w:p w:rsidR="00820B96" w:rsidRPr="00A71E05" w:rsidRDefault="00F80421" w:rsidP="00A36746">
      <w:pPr>
        <w:pStyle w:val="a6"/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1E5A57"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820B96" w:rsidRPr="00A71E05" w:rsidRDefault="00820B96" w:rsidP="007E405B">
      <w:pPr>
        <w:pStyle w:val="a6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66990" w:rsidRPr="00A71E05" w:rsidRDefault="00766990" w:rsidP="0076699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Қайтымды реакцияның тепе-теңдігі қай жаққа ығысады, егер:</w:t>
      </w:r>
    </w:p>
    <w:p w:rsidR="00766990" w:rsidRPr="00A71E05" w:rsidRDefault="00766990" w:rsidP="007669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С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(граф.) </w:t>
      </w:r>
      <w:r w:rsidRPr="00A71E05">
        <w:rPr>
          <w:rFonts w:ascii="Times New Roman" w:hAnsi="Times New Roman"/>
          <w:sz w:val="24"/>
          <w:szCs w:val="24"/>
          <w:lang w:val="kk-KZ"/>
        </w:rPr>
        <w:t>+Н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О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(г.)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71E05">
        <w:rPr>
          <w:rFonts w:ascii="Times New Roman" w:hAnsi="Times New Roman"/>
          <w:sz w:val="24"/>
          <w:szCs w:val="24"/>
        </w:rPr>
        <w:sym w:font="Wingdings 3" w:char="F044"/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СО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(г.)</w:t>
      </w:r>
      <w:r w:rsidRPr="00A71E05">
        <w:rPr>
          <w:rFonts w:ascii="Times New Roman" w:hAnsi="Times New Roman"/>
          <w:sz w:val="24"/>
          <w:szCs w:val="24"/>
          <w:lang w:val="kk-KZ"/>
        </w:rPr>
        <w:t>+ Н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;  </w:t>
      </w:r>
      <w:r w:rsidRPr="00A71E05">
        <w:rPr>
          <w:rFonts w:ascii="Times New Roman" w:hAnsi="Times New Roman"/>
          <w:sz w:val="24"/>
          <w:szCs w:val="24"/>
          <w:lang w:val="en-US"/>
        </w:rPr>
        <w:t>Δ</w:t>
      </w:r>
      <w:r w:rsidRPr="00A71E05">
        <w:rPr>
          <w:rFonts w:ascii="Times New Roman" w:hAnsi="Times New Roman"/>
          <w:sz w:val="24"/>
          <w:szCs w:val="24"/>
          <w:lang w:val="kk-KZ"/>
        </w:rPr>
        <w:t>H = 129,9 кДж;</w:t>
      </w:r>
    </w:p>
    <w:p w:rsidR="00D16FAC" w:rsidRPr="00A71E05" w:rsidRDefault="00766990" w:rsidP="0076699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а) температураны төмендетсе</w:t>
      </w:r>
      <w:r w:rsidRPr="00A71E05">
        <w:rPr>
          <w:rFonts w:ascii="Times New Roman" w:hAnsi="Times New Roman"/>
          <w:sz w:val="24"/>
          <w:szCs w:val="24"/>
        </w:rPr>
        <w:t xml:space="preserve">; б) </w:t>
      </w:r>
      <w:r w:rsidRPr="00A71E05">
        <w:rPr>
          <w:rFonts w:ascii="Times New Roman" w:hAnsi="Times New Roman"/>
          <w:sz w:val="24"/>
          <w:szCs w:val="24"/>
          <w:lang w:val="kk-KZ"/>
        </w:rPr>
        <w:t>қысымды арттырса</w:t>
      </w:r>
      <w:r w:rsidRPr="00A71E05">
        <w:rPr>
          <w:rFonts w:ascii="Times New Roman" w:hAnsi="Times New Roman"/>
          <w:sz w:val="24"/>
          <w:szCs w:val="24"/>
        </w:rPr>
        <w:t>?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  <w:r w:rsidR="00A36746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71E05">
        <w:rPr>
          <w:rFonts w:ascii="Times New Roman" w:hAnsi="Times New Roman"/>
          <w:sz w:val="24"/>
          <w:szCs w:val="24"/>
          <w:lang w:val="kk-KZ"/>
        </w:rPr>
        <w:t>(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71E05" w:rsidRPr="00A71E05" w:rsidRDefault="00A71E05" w:rsidP="0076699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76699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A71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A71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b/>
          <w:i/>
          <w:sz w:val="20"/>
          <w:szCs w:val="20"/>
          <w:lang w:val="kk-KZ"/>
        </w:rPr>
        <w:t>Бағалау критериилері</w:t>
      </w:r>
      <w:r w:rsidRPr="00A71E05">
        <w:rPr>
          <w:rFonts w:ascii="Times New Roman" w:hAnsi="Times New Roman"/>
          <w:sz w:val="20"/>
          <w:szCs w:val="20"/>
          <w:lang w:val="kk-KZ"/>
        </w:rPr>
        <w:t>:</w:t>
      </w:r>
    </w:p>
    <w:p w:rsidR="00A71E05" w:rsidRPr="00A71E05" w:rsidRDefault="00A71E05" w:rsidP="00A71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1. Орындаудың ұқыптылығы – 5 %.</w:t>
      </w:r>
    </w:p>
    <w:p w:rsidR="00A71E05" w:rsidRPr="00A71E05" w:rsidRDefault="00A71E05" w:rsidP="00A71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2. Сұраққа толық жауап беру  – 85 %.</w:t>
      </w:r>
    </w:p>
    <w:p w:rsidR="00A71E05" w:rsidRPr="00A36746" w:rsidRDefault="00A71E05" w:rsidP="00A367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3. Жауаптың нақтылығы  – 10%.</w:t>
      </w:r>
    </w:p>
    <w:sectPr w:rsidR="00A71E05" w:rsidRPr="00A36746" w:rsidSect="00F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56B7"/>
    <w:multiLevelType w:val="hybridMultilevel"/>
    <w:tmpl w:val="276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7D82"/>
    <w:multiLevelType w:val="hybridMultilevel"/>
    <w:tmpl w:val="966C3738"/>
    <w:lvl w:ilvl="0" w:tplc="A7700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0A5"/>
    <w:multiLevelType w:val="hybridMultilevel"/>
    <w:tmpl w:val="547A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6F21CE4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A72BC"/>
    <w:multiLevelType w:val="hybridMultilevel"/>
    <w:tmpl w:val="837E1CDC"/>
    <w:lvl w:ilvl="0" w:tplc="87843B1A">
      <w:start w:val="1"/>
      <w:numFmt w:val="russianLow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527233"/>
    <w:multiLevelType w:val="hybridMultilevel"/>
    <w:tmpl w:val="BB88EB4E"/>
    <w:lvl w:ilvl="0" w:tplc="A02C4F60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8857A2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76587"/>
    <w:multiLevelType w:val="hybridMultilevel"/>
    <w:tmpl w:val="08282722"/>
    <w:lvl w:ilvl="0" w:tplc="B4860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9"/>
  </w:num>
  <w:num w:numId="5">
    <w:abstractNumId w:val="27"/>
  </w:num>
  <w:num w:numId="6">
    <w:abstractNumId w:val="0"/>
  </w:num>
  <w:num w:numId="7">
    <w:abstractNumId w:val="12"/>
  </w:num>
  <w:num w:numId="8">
    <w:abstractNumId w:val="28"/>
  </w:num>
  <w:num w:numId="9">
    <w:abstractNumId w:val="8"/>
  </w:num>
  <w:num w:numId="10">
    <w:abstractNumId w:val="25"/>
  </w:num>
  <w:num w:numId="11">
    <w:abstractNumId w:val="10"/>
  </w:num>
  <w:num w:numId="12">
    <w:abstractNumId w:val="20"/>
  </w:num>
  <w:num w:numId="13">
    <w:abstractNumId w:val="1"/>
  </w:num>
  <w:num w:numId="14">
    <w:abstractNumId w:val="2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</w:num>
  <w:num w:numId="19">
    <w:abstractNumId w:val="14"/>
  </w:num>
  <w:num w:numId="20">
    <w:abstractNumId w:val="22"/>
  </w:num>
  <w:num w:numId="21">
    <w:abstractNumId w:val="32"/>
  </w:num>
  <w:num w:numId="22">
    <w:abstractNumId w:val="24"/>
  </w:num>
  <w:num w:numId="23">
    <w:abstractNumId w:val="9"/>
  </w:num>
  <w:num w:numId="24">
    <w:abstractNumId w:val="23"/>
  </w:num>
  <w:num w:numId="25">
    <w:abstractNumId w:val="7"/>
  </w:num>
  <w:num w:numId="26">
    <w:abstractNumId w:val="30"/>
  </w:num>
  <w:num w:numId="27">
    <w:abstractNumId w:val="18"/>
  </w:num>
  <w:num w:numId="28">
    <w:abstractNumId w:val="6"/>
  </w:num>
  <w:num w:numId="29">
    <w:abstractNumId w:val="17"/>
  </w:num>
  <w:num w:numId="30">
    <w:abstractNumId w:val="4"/>
  </w:num>
  <w:num w:numId="31">
    <w:abstractNumId w:val="21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CF"/>
    <w:rsid w:val="000C75D7"/>
    <w:rsid w:val="00113BF4"/>
    <w:rsid w:val="00115565"/>
    <w:rsid w:val="001357E4"/>
    <w:rsid w:val="001526D9"/>
    <w:rsid w:val="00163998"/>
    <w:rsid w:val="00170BEE"/>
    <w:rsid w:val="00177FF1"/>
    <w:rsid w:val="00186A30"/>
    <w:rsid w:val="001B2F2A"/>
    <w:rsid w:val="001D7AE3"/>
    <w:rsid w:val="001E5A57"/>
    <w:rsid w:val="00234CCE"/>
    <w:rsid w:val="00252EA4"/>
    <w:rsid w:val="00253A90"/>
    <w:rsid w:val="002A52F2"/>
    <w:rsid w:val="002D4A75"/>
    <w:rsid w:val="00316CA7"/>
    <w:rsid w:val="00336544"/>
    <w:rsid w:val="0039315E"/>
    <w:rsid w:val="003933AB"/>
    <w:rsid w:val="00414199"/>
    <w:rsid w:val="00453C3D"/>
    <w:rsid w:val="00481C1E"/>
    <w:rsid w:val="004A078D"/>
    <w:rsid w:val="004B5908"/>
    <w:rsid w:val="004D7685"/>
    <w:rsid w:val="004E32E2"/>
    <w:rsid w:val="00513198"/>
    <w:rsid w:val="00545AA4"/>
    <w:rsid w:val="00570B23"/>
    <w:rsid w:val="00583817"/>
    <w:rsid w:val="005C7FB7"/>
    <w:rsid w:val="006310CF"/>
    <w:rsid w:val="006365A0"/>
    <w:rsid w:val="00656588"/>
    <w:rsid w:val="00673E32"/>
    <w:rsid w:val="00680DB7"/>
    <w:rsid w:val="006A0595"/>
    <w:rsid w:val="006D15DA"/>
    <w:rsid w:val="006E64E7"/>
    <w:rsid w:val="00724BB4"/>
    <w:rsid w:val="007415B9"/>
    <w:rsid w:val="00766990"/>
    <w:rsid w:val="00794B0E"/>
    <w:rsid w:val="007C115C"/>
    <w:rsid w:val="007E405B"/>
    <w:rsid w:val="00804B8A"/>
    <w:rsid w:val="00817135"/>
    <w:rsid w:val="00820B96"/>
    <w:rsid w:val="008457A5"/>
    <w:rsid w:val="008527BF"/>
    <w:rsid w:val="008A56B3"/>
    <w:rsid w:val="008A78B6"/>
    <w:rsid w:val="008C1A1E"/>
    <w:rsid w:val="008C26D8"/>
    <w:rsid w:val="008D1DAB"/>
    <w:rsid w:val="008E0457"/>
    <w:rsid w:val="008E0767"/>
    <w:rsid w:val="00913402"/>
    <w:rsid w:val="00934726"/>
    <w:rsid w:val="00953C39"/>
    <w:rsid w:val="00956A39"/>
    <w:rsid w:val="0096448E"/>
    <w:rsid w:val="00971D71"/>
    <w:rsid w:val="00987527"/>
    <w:rsid w:val="0099087C"/>
    <w:rsid w:val="009C5BB7"/>
    <w:rsid w:val="009E20EB"/>
    <w:rsid w:val="00A00162"/>
    <w:rsid w:val="00A04C4E"/>
    <w:rsid w:val="00A107DA"/>
    <w:rsid w:val="00A305EC"/>
    <w:rsid w:val="00A36746"/>
    <w:rsid w:val="00A65573"/>
    <w:rsid w:val="00A71E05"/>
    <w:rsid w:val="00A7447C"/>
    <w:rsid w:val="00A76963"/>
    <w:rsid w:val="00AD2008"/>
    <w:rsid w:val="00AE12FF"/>
    <w:rsid w:val="00AE531F"/>
    <w:rsid w:val="00B22579"/>
    <w:rsid w:val="00B43B06"/>
    <w:rsid w:val="00B5129E"/>
    <w:rsid w:val="00B803D4"/>
    <w:rsid w:val="00B869DC"/>
    <w:rsid w:val="00B87977"/>
    <w:rsid w:val="00BA00CA"/>
    <w:rsid w:val="00BA3270"/>
    <w:rsid w:val="00BA4CFD"/>
    <w:rsid w:val="00BA78A9"/>
    <w:rsid w:val="00BC224D"/>
    <w:rsid w:val="00BC254D"/>
    <w:rsid w:val="00BD6CE5"/>
    <w:rsid w:val="00BF221B"/>
    <w:rsid w:val="00BF277E"/>
    <w:rsid w:val="00C74C15"/>
    <w:rsid w:val="00C752C3"/>
    <w:rsid w:val="00C82C25"/>
    <w:rsid w:val="00C95121"/>
    <w:rsid w:val="00CC44BF"/>
    <w:rsid w:val="00CD7B6F"/>
    <w:rsid w:val="00D06C82"/>
    <w:rsid w:val="00D16FAC"/>
    <w:rsid w:val="00D2138D"/>
    <w:rsid w:val="00D65958"/>
    <w:rsid w:val="00D709A4"/>
    <w:rsid w:val="00DA4A4D"/>
    <w:rsid w:val="00DE2A28"/>
    <w:rsid w:val="00DF1545"/>
    <w:rsid w:val="00E05E60"/>
    <w:rsid w:val="00E1278E"/>
    <w:rsid w:val="00E33500"/>
    <w:rsid w:val="00E40625"/>
    <w:rsid w:val="00F0014C"/>
    <w:rsid w:val="00F07C25"/>
    <w:rsid w:val="00F3336B"/>
    <w:rsid w:val="00F51796"/>
    <w:rsid w:val="00F80421"/>
    <w:rsid w:val="00FB3D86"/>
    <w:rsid w:val="00FB4105"/>
    <w:rsid w:val="00FC2512"/>
    <w:rsid w:val="00FD0DA0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766990"/>
    <w:pPr>
      <w:spacing w:after="120"/>
    </w:pPr>
  </w:style>
  <w:style w:type="character" w:customStyle="1" w:styleId="af0">
    <w:name w:val="Основной текст Знак"/>
    <w:basedOn w:val="a0"/>
    <w:link w:val="af"/>
    <w:rsid w:val="00766990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A7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3</cp:revision>
  <dcterms:created xsi:type="dcterms:W3CDTF">2022-03-14T07:02:00Z</dcterms:created>
  <dcterms:modified xsi:type="dcterms:W3CDTF">2022-03-14T07:02:00Z</dcterms:modified>
</cp:coreProperties>
</file>