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4A" w:rsidRPr="00A71E05" w:rsidRDefault="00D7134A" w:rsidP="00D713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71E05">
        <w:rPr>
          <w:rFonts w:ascii="Times New Roman" w:hAnsi="Times New Roman"/>
          <w:sz w:val="24"/>
          <w:szCs w:val="24"/>
          <w:lang w:val="kk-KZ"/>
        </w:rPr>
        <w:t>Сәтбаев университеті</w:t>
      </w:r>
    </w:p>
    <w:p w:rsidR="00D7134A" w:rsidRPr="00A71E05" w:rsidRDefault="00D7134A" w:rsidP="00D713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Институт геологии и нефтегазового дела</w:t>
      </w:r>
    </w:p>
    <w:p w:rsidR="00D7134A" w:rsidRPr="00A71E05" w:rsidRDefault="00D7134A" w:rsidP="00D713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Кафедра </w:t>
      </w:r>
      <w:r w:rsidRPr="00A71E05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Химические процессы и промышленная экология»</w:t>
      </w:r>
    </w:p>
    <w:p w:rsidR="00D7134A" w:rsidRPr="00A71E05" w:rsidRDefault="00D7134A" w:rsidP="00D713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Дисциплина</w:t>
      </w:r>
      <w:r w:rsidRPr="00A71E05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CHE1932</w:t>
      </w:r>
      <w:r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Неорганическая</w:t>
      </w:r>
      <w:r w:rsidRPr="00A71E05">
        <w:rPr>
          <w:rFonts w:ascii="Times New Roman" w:hAnsi="Times New Roman"/>
          <w:sz w:val="24"/>
          <w:szCs w:val="24"/>
          <w:lang w:val="kk-KZ"/>
        </w:rPr>
        <w:t xml:space="preserve"> химия, 3 кредит</w:t>
      </w:r>
    </w:p>
    <w:p w:rsidR="00D7134A" w:rsidRPr="00A71E05" w:rsidRDefault="00D7134A" w:rsidP="00D713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7134A" w:rsidRPr="00A71E05" w:rsidTr="00C86C4C">
        <w:tc>
          <w:tcPr>
            <w:tcW w:w="9571" w:type="dxa"/>
            <w:gridSpan w:val="2"/>
          </w:tcPr>
          <w:p w:rsidR="00D7134A" w:rsidRPr="00A71E05" w:rsidRDefault="00D7134A" w:rsidP="00C86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Ф.И.О. обучающегося </w:t>
            </w:r>
            <w:r w:rsidRPr="00A71E05"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</w:t>
            </w:r>
          </w:p>
        </w:tc>
      </w:tr>
      <w:tr w:rsidR="00D7134A" w:rsidRPr="00A71E05" w:rsidTr="00C86C4C">
        <w:tc>
          <w:tcPr>
            <w:tcW w:w="4786" w:type="dxa"/>
          </w:tcPr>
          <w:p w:rsidR="00D7134A" w:rsidRPr="00A71E05" w:rsidRDefault="00D7134A" w:rsidP="00C86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Шифр </w:t>
            </w:r>
            <w:r w:rsidRPr="00A71E05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A71E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</w:t>
            </w:r>
          </w:p>
        </w:tc>
        <w:tc>
          <w:tcPr>
            <w:tcW w:w="4785" w:type="dxa"/>
          </w:tcPr>
          <w:p w:rsidR="00D7134A" w:rsidRPr="00A71E05" w:rsidRDefault="00D7134A" w:rsidP="00C86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1E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«___» ______________________ 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A71E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D7134A" w:rsidRPr="00A71E05" w:rsidRDefault="00D7134A" w:rsidP="00D71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7134A" w:rsidRPr="0028331A" w:rsidRDefault="00D7134A" w:rsidP="00D71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Рубежный контроль №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D7134A" w:rsidRPr="00A71E05" w:rsidRDefault="00D7134A" w:rsidP="00D71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Максимальный балл</w:t>
      </w:r>
      <w:r w:rsidRPr="00A71E05">
        <w:rPr>
          <w:rFonts w:ascii="Times New Roman" w:hAnsi="Times New Roman"/>
          <w:b/>
          <w:sz w:val="24"/>
          <w:szCs w:val="24"/>
          <w:lang w:val="kk-KZ"/>
        </w:rPr>
        <w:t xml:space="preserve"> – 10 балл</w:t>
      </w:r>
      <w:r>
        <w:rPr>
          <w:rFonts w:ascii="Times New Roman" w:hAnsi="Times New Roman"/>
          <w:b/>
          <w:sz w:val="24"/>
          <w:szCs w:val="24"/>
          <w:lang w:val="kk-KZ"/>
        </w:rPr>
        <w:t>ов</w:t>
      </w:r>
      <w:r w:rsidRPr="00A71E0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D7134A" w:rsidRPr="00A71E05" w:rsidRDefault="00D7134A" w:rsidP="00D71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Максимальное время выполнения</w:t>
      </w:r>
      <w:r w:rsidRPr="00A71E05">
        <w:rPr>
          <w:rFonts w:ascii="Times New Roman" w:hAnsi="Times New Roman"/>
          <w:b/>
          <w:sz w:val="24"/>
          <w:szCs w:val="24"/>
          <w:lang w:val="kk-KZ"/>
        </w:rPr>
        <w:t xml:space="preserve"> - 50 мин.</w:t>
      </w:r>
    </w:p>
    <w:p w:rsidR="00D7134A" w:rsidRPr="00A71E05" w:rsidRDefault="00D7134A" w:rsidP="00D713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7134A" w:rsidRPr="00A71E05" w:rsidRDefault="00D7134A" w:rsidP="00D71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71E05">
        <w:rPr>
          <w:rFonts w:ascii="Times New Roman" w:hAnsi="Times New Roman"/>
          <w:b/>
          <w:sz w:val="24"/>
          <w:szCs w:val="24"/>
          <w:lang w:val="kk-KZ"/>
        </w:rPr>
        <w:t>1– Вариант</w:t>
      </w:r>
    </w:p>
    <w:p w:rsidR="00D7134A" w:rsidRPr="00A71E05" w:rsidRDefault="00D7134A" w:rsidP="00D713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34A" w:rsidRPr="00D7250D" w:rsidRDefault="00D7134A" w:rsidP="00D7134A">
      <w:pPr>
        <w:pStyle w:val="a6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7250D">
        <w:rPr>
          <w:rFonts w:ascii="Times New Roman" w:hAnsi="Times New Roman"/>
          <w:sz w:val="24"/>
          <w:szCs w:val="24"/>
        </w:rPr>
        <w:t xml:space="preserve">Напишите электронную и электронно-графическую формулу атома </w:t>
      </w:r>
      <w:r>
        <w:rPr>
          <w:rFonts w:ascii="Times New Roman" w:hAnsi="Times New Roman"/>
          <w:sz w:val="24"/>
          <w:szCs w:val="24"/>
        </w:rPr>
        <w:t>кремния</w:t>
      </w:r>
      <w:r w:rsidRPr="00D7250D">
        <w:rPr>
          <w:rFonts w:ascii="Times New Roman" w:hAnsi="Times New Roman"/>
          <w:sz w:val="24"/>
          <w:szCs w:val="24"/>
        </w:rPr>
        <w:t xml:space="preserve">. Определите тип электронного семейства. Укажите валентные электроны, распределите их по энергетическим ячейкам в нормальном и возбужденном состояниях. Укажите все возможные валентности атома </w:t>
      </w:r>
      <w:r>
        <w:rPr>
          <w:rFonts w:ascii="Times New Roman" w:hAnsi="Times New Roman"/>
          <w:sz w:val="24"/>
          <w:szCs w:val="24"/>
        </w:rPr>
        <w:t>кремния</w:t>
      </w:r>
      <w:r w:rsidRPr="00D725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  (</w:t>
      </w:r>
      <w:r w:rsidRPr="00D7250D">
        <w:rPr>
          <w:rFonts w:ascii="Times New Roman" w:hAnsi="Times New Roman"/>
          <w:b/>
          <w:sz w:val="24"/>
          <w:szCs w:val="24"/>
          <w:lang w:val="kk-KZ"/>
        </w:rPr>
        <w:t>2б</w:t>
      </w:r>
      <w:r w:rsidRPr="00D7250D">
        <w:rPr>
          <w:rFonts w:ascii="Times New Roman" w:hAnsi="Times New Roman"/>
          <w:sz w:val="24"/>
          <w:szCs w:val="24"/>
          <w:lang w:val="kk-KZ"/>
        </w:rPr>
        <w:t>)</w:t>
      </w:r>
    </w:p>
    <w:p w:rsidR="00D7134A" w:rsidRPr="00A71E05" w:rsidRDefault="00D7134A" w:rsidP="00D7134A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134A" w:rsidRPr="00D7250D" w:rsidRDefault="00D7134A" w:rsidP="00D7134A">
      <w:pPr>
        <w:pStyle w:val="a6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7134A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Как изменяются восстановительные свойства в ряду галогеноводородов HCl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–</w:t>
      </w:r>
      <w:r w:rsidRPr="00D7134A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HBr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–</w:t>
      </w:r>
      <w:r w:rsidRPr="00D7134A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HI?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D7134A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Объясните закономерность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, возникающую на основе</w:t>
      </w:r>
      <w:r w:rsidRPr="00D7134A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взаимодействия твердых солей Na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Э</w:t>
      </w:r>
      <w:r w:rsidRPr="00D7134A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Э</w:t>
      </w:r>
      <w:r w:rsidRPr="00D7134A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= Cl, Br, I) с концентрированной серной кислотой.</w:t>
      </w:r>
    </w:p>
    <w:p w:rsidR="00D7134A" w:rsidRPr="00D7250D" w:rsidRDefault="00D7134A" w:rsidP="00D713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D7250D">
        <w:rPr>
          <w:rFonts w:ascii="Times New Roman" w:hAnsi="Times New Roman"/>
          <w:sz w:val="24"/>
          <w:szCs w:val="24"/>
          <w:lang w:val="kk-KZ"/>
        </w:rPr>
        <w:t xml:space="preserve"> (2</w:t>
      </w:r>
      <w:r w:rsidRPr="00D7250D">
        <w:rPr>
          <w:rFonts w:ascii="Times New Roman" w:hAnsi="Times New Roman"/>
          <w:b/>
          <w:sz w:val="24"/>
          <w:szCs w:val="24"/>
          <w:lang w:val="kk-KZ"/>
        </w:rPr>
        <w:t>б</w:t>
      </w:r>
      <w:r w:rsidRPr="00D7250D">
        <w:rPr>
          <w:rFonts w:ascii="Times New Roman" w:hAnsi="Times New Roman"/>
          <w:sz w:val="24"/>
          <w:szCs w:val="24"/>
          <w:lang w:val="kk-KZ"/>
        </w:rPr>
        <w:t>)</w:t>
      </w:r>
    </w:p>
    <w:p w:rsidR="00D7134A" w:rsidRPr="00A71E05" w:rsidRDefault="00D7134A" w:rsidP="00D7134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7134A" w:rsidRDefault="00D7134A" w:rsidP="00D7134A">
      <w:pPr>
        <w:pStyle w:val="a6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7134A">
        <w:rPr>
          <w:rFonts w:ascii="Times New Roman" w:hAnsi="Times New Roman"/>
          <w:sz w:val="24"/>
          <w:szCs w:val="24"/>
          <w:lang w:val="kk-KZ"/>
        </w:rPr>
        <w:t>Напишите уравнения реакций простых веществ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D7250D">
        <w:rPr>
          <w:rFonts w:ascii="Times New Roman" w:hAnsi="Times New Roman"/>
          <w:sz w:val="24"/>
          <w:szCs w:val="24"/>
          <w:lang w:val="kk-KZ"/>
        </w:rPr>
        <w:t>(</w:t>
      </w:r>
      <w:r w:rsidRPr="00D7250D">
        <w:rPr>
          <w:rFonts w:ascii="Times New Roman" w:hAnsi="Times New Roman"/>
          <w:b/>
          <w:sz w:val="24"/>
          <w:szCs w:val="24"/>
          <w:lang w:val="kk-KZ"/>
        </w:rPr>
        <w:t>2б</w:t>
      </w:r>
      <w:r w:rsidRPr="00D7250D">
        <w:rPr>
          <w:rFonts w:ascii="Times New Roman" w:hAnsi="Times New Roman"/>
          <w:sz w:val="24"/>
          <w:szCs w:val="24"/>
          <w:lang w:val="kk-KZ"/>
        </w:rPr>
        <w:t>)</w:t>
      </w:r>
    </w:p>
    <w:p w:rsidR="00D7134A" w:rsidRPr="00D7134A" w:rsidRDefault="00D7134A" w:rsidP="00D7134A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7134A">
        <w:rPr>
          <w:rFonts w:ascii="Times New Roman" w:hAnsi="Times New Roman"/>
          <w:bCs/>
          <w:sz w:val="24"/>
          <w:szCs w:val="24"/>
          <w:lang w:val="kk-KZ"/>
        </w:rPr>
        <w:t xml:space="preserve">а) </w:t>
      </w:r>
      <w:r w:rsidRPr="00D7134A">
        <w:rPr>
          <w:rFonts w:ascii="Times New Roman" w:hAnsi="Times New Roman"/>
          <w:bCs/>
          <w:sz w:val="24"/>
          <w:szCs w:val="24"/>
          <w:lang w:val="kk-KZ"/>
        </w:rPr>
        <w:t xml:space="preserve">Al, Si, Sn </w:t>
      </w:r>
      <w:r>
        <w:rPr>
          <w:rFonts w:ascii="Times New Roman" w:hAnsi="Times New Roman"/>
          <w:bCs/>
          <w:sz w:val="24"/>
          <w:szCs w:val="24"/>
          <w:lang w:val="kk-KZ"/>
        </w:rPr>
        <w:t>и</w:t>
      </w:r>
      <w:r w:rsidRPr="00D7134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водного</w:t>
      </w:r>
      <w:r w:rsidRPr="00D7134A">
        <w:rPr>
          <w:rFonts w:ascii="Times New Roman" w:hAnsi="Times New Roman"/>
          <w:bCs/>
          <w:sz w:val="24"/>
          <w:szCs w:val="24"/>
          <w:lang w:val="kk-KZ"/>
        </w:rPr>
        <w:t xml:space="preserve"> раствор</w:t>
      </w:r>
      <w:r>
        <w:rPr>
          <w:rFonts w:ascii="Times New Roman" w:hAnsi="Times New Roman"/>
          <w:bCs/>
          <w:sz w:val="24"/>
          <w:szCs w:val="24"/>
          <w:lang w:val="kk-KZ"/>
        </w:rPr>
        <w:t>а</w:t>
      </w:r>
      <w:r w:rsidRPr="00D7134A">
        <w:rPr>
          <w:rFonts w:ascii="Times New Roman" w:hAnsi="Times New Roman"/>
          <w:bCs/>
          <w:sz w:val="24"/>
          <w:szCs w:val="24"/>
          <w:lang w:val="kk-KZ"/>
        </w:rPr>
        <w:t xml:space="preserve"> NaOH</w:t>
      </w:r>
      <w:r w:rsidRPr="00D7134A">
        <w:rPr>
          <w:rFonts w:ascii="Times New Roman" w:hAnsi="Times New Roman"/>
          <w:sz w:val="24"/>
          <w:szCs w:val="24"/>
          <w:lang w:val="kk-KZ"/>
        </w:rPr>
        <w:t>;</w:t>
      </w:r>
    </w:p>
    <w:p w:rsidR="00D7134A" w:rsidRPr="00D7250D" w:rsidRDefault="00D7134A" w:rsidP="00D7134A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C91FB6">
        <w:rPr>
          <w:rFonts w:ascii="Times New Roman" w:hAnsi="Times New Roman"/>
          <w:bCs/>
          <w:sz w:val="24"/>
          <w:szCs w:val="24"/>
          <w:lang w:val="kk-KZ"/>
        </w:rPr>
        <w:t xml:space="preserve">б) </w:t>
      </w:r>
      <w:r>
        <w:rPr>
          <w:rFonts w:ascii="Times New Roman" w:hAnsi="Times New Roman"/>
          <w:sz w:val="24"/>
          <w:szCs w:val="24"/>
          <w:lang w:val="kk-KZ"/>
        </w:rPr>
        <w:t xml:space="preserve">B, C, Sn, Sb, </w:t>
      </w:r>
      <w:r w:rsidRPr="00C91FB6">
        <w:rPr>
          <w:rFonts w:ascii="Times New Roman" w:hAnsi="Times New Roman"/>
          <w:sz w:val="24"/>
          <w:szCs w:val="24"/>
          <w:lang w:val="kk-KZ"/>
        </w:rPr>
        <w:t xml:space="preserve">Bi </w:t>
      </w:r>
      <w:r>
        <w:rPr>
          <w:rFonts w:ascii="Times New Roman" w:hAnsi="Times New Roman"/>
          <w:sz w:val="24"/>
          <w:szCs w:val="24"/>
          <w:lang w:val="kk-KZ"/>
        </w:rPr>
        <w:t xml:space="preserve">и концентрированного раствора </w:t>
      </w:r>
      <w:r w:rsidRPr="00C91FB6">
        <w:rPr>
          <w:rFonts w:ascii="Times New Roman" w:hAnsi="Times New Roman"/>
          <w:sz w:val="24"/>
          <w:szCs w:val="24"/>
          <w:lang w:val="kk-KZ"/>
        </w:rPr>
        <w:t>HNO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Pr="00C91FB6">
        <w:rPr>
          <w:rFonts w:ascii="Times New Roman" w:hAnsi="Times New Roman"/>
          <w:sz w:val="24"/>
          <w:szCs w:val="24"/>
          <w:lang w:val="kk-KZ"/>
        </w:rPr>
        <w:t>.</w:t>
      </w:r>
    </w:p>
    <w:p w:rsidR="00D7134A" w:rsidRPr="00A71E05" w:rsidRDefault="00D7134A" w:rsidP="00D7134A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134A" w:rsidRPr="00D7250D" w:rsidRDefault="00D7134A" w:rsidP="00D7134A">
      <w:pPr>
        <w:pStyle w:val="a6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7250D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Напишите уравнения реакций для следующих превращений. Укажите условия проведения.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</w:t>
      </w:r>
      <w:r w:rsidRPr="00D7250D">
        <w:rPr>
          <w:rFonts w:ascii="Times New Roman" w:hAnsi="Times New Roman"/>
          <w:sz w:val="24"/>
          <w:szCs w:val="24"/>
          <w:lang w:val="kk-KZ"/>
        </w:rPr>
        <w:t>(</w:t>
      </w:r>
      <w:r w:rsidRPr="00D7250D">
        <w:rPr>
          <w:rFonts w:ascii="Times New Roman" w:hAnsi="Times New Roman"/>
          <w:b/>
          <w:sz w:val="24"/>
          <w:szCs w:val="24"/>
          <w:lang w:val="kk-KZ"/>
        </w:rPr>
        <w:t>2б</w:t>
      </w:r>
      <w:r w:rsidRPr="00D7250D">
        <w:rPr>
          <w:rFonts w:ascii="Times New Roman" w:hAnsi="Times New Roman"/>
          <w:sz w:val="24"/>
          <w:szCs w:val="24"/>
          <w:lang w:val="kk-KZ"/>
        </w:rPr>
        <w:t>)</w:t>
      </w:r>
    </w:p>
    <w:p w:rsidR="00D7134A" w:rsidRPr="00A71E05" w:rsidRDefault="00D7134A" w:rsidP="00D7134A">
      <w:pPr>
        <w:pStyle w:val="a6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C91FB6">
        <w:rPr>
          <w:rFonts w:ascii="Times New Roman" w:hAnsi="Times New Roman"/>
          <w:sz w:val="24"/>
          <w:szCs w:val="24"/>
          <w:lang w:val="en-US"/>
        </w:rPr>
        <w:t>LiCl</w:t>
      </w:r>
      <w:proofErr w:type="spellEnd"/>
      <w:r w:rsidRPr="00C91F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1FB6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C91FB6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C91FB6">
        <w:rPr>
          <w:rFonts w:ascii="Times New Roman" w:hAnsi="Times New Roman"/>
          <w:sz w:val="24"/>
          <w:szCs w:val="24"/>
          <w:lang w:val="en-US"/>
        </w:rPr>
        <w:t>LiF</w:t>
      </w:r>
      <w:proofErr w:type="spellEnd"/>
      <w:r w:rsidRPr="00C91F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1FB6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C91F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1FB6">
        <w:rPr>
          <w:rFonts w:ascii="Times New Roman" w:hAnsi="Times New Roman"/>
          <w:sz w:val="24"/>
          <w:szCs w:val="24"/>
          <w:lang w:val="en-US"/>
        </w:rPr>
        <w:t>Li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C91FB6">
        <w:rPr>
          <w:rFonts w:ascii="Times New Roman" w:hAnsi="Times New Roman"/>
          <w:sz w:val="24"/>
          <w:szCs w:val="24"/>
          <w:lang w:val="en-US"/>
        </w:rPr>
        <w:t>SO</w:t>
      </w:r>
      <w:r w:rsidRPr="00C91FB6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91FB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1FB6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C91F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1FB6">
        <w:rPr>
          <w:rFonts w:ascii="Times New Roman" w:hAnsi="Times New Roman"/>
          <w:sz w:val="24"/>
          <w:szCs w:val="24"/>
          <w:lang w:val="en-US"/>
        </w:rPr>
        <w:t>Li</w:t>
      </w:r>
      <w:r w:rsidRPr="00C91FB6">
        <w:rPr>
          <w:rFonts w:ascii="Times New Roman" w:hAnsi="Times New Roman"/>
          <w:sz w:val="24"/>
          <w:szCs w:val="24"/>
          <w:lang w:val="kk-KZ"/>
        </w:rPr>
        <w:t xml:space="preserve">OH </w:t>
      </w:r>
      <w:r w:rsidRPr="00C91FB6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C91FB6">
        <w:rPr>
          <w:rFonts w:ascii="Times New Roman" w:hAnsi="Times New Roman"/>
          <w:sz w:val="24"/>
          <w:szCs w:val="24"/>
          <w:lang w:val="en-US"/>
        </w:rPr>
        <w:t xml:space="preserve"> Li</w:t>
      </w:r>
      <w:r w:rsidRPr="00C91FB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91FB6">
        <w:rPr>
          <w:rFonts w:ascii="Times New Roman" w:hAnsi="Times New Roman"/>
          <w:sz w:val="24"/>
          <w:szCs w:val="24"/>
          <w:lang w:val="en-US"/>
        </w:rPr>
        <w:t>O</w:t>
      </w:r>
      <w:r w:rsidRPr="00C91FB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91FB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1FB6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C91F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1FB6">
        <w:rPr>
          <w:rFonts w:ascii="Times New Roman" w:hAnsi="Times New Roman"/>
          <w:sz w:val="24"/>
          <w:szCs w:val="24"/>
          <w:lang w:val="en-US"/>
        </w:rPr>
        <w:t>Li</w:t>
      </w:r>
      <w:r w:rsidRPr="00C91FB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91FB6">
        <w:rPr>
          <w:rFonts w:ascii="Times New Roman" w:hAnsi="Times New Roman"/>
          <w:sz w:val="24"/>
          <w:szCs w:val="24"/>
          <w:lang w:val="en-US"/>
        </w:rPr>
        <w:t>PO</w:t>
      </w:r>
      <w:r w:rsidRPr="00C91FB6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D7134A" w:rsidRDefault="00D7134A" w:rsidP="00D713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134A" w:rsidRDefault="00D7134A" w:rsidP="00D713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Напишите названия следующих </w:t>
      </w:r>
      <w:r>
        <w:rPr>
          <w:rFonts w:ascii="Times New Roman" w:hAnsi="Times New Roman"/>
          <w:sz w:val="24"/>
          <w:szCs w:val="24"/>
          <w:lang w:val="kk-KZ"/>
        </w:rPr>
        <w:t>комплексных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соединений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            (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D7250D">
        <w:rPr>
          <w:rFonts w:ascii="Times New Roman" w:hAnsi="Times New Roman"/>
          <w:b/>
          <w:sz w:val="24"/>
          <w:szCs w:val="24"/>
          <w:lang w:val="kk-KZ"/>
        </w:rPr>
        <w:t>б</w:t>
      </w:r>
      <w:r w:rsidRPr="00D7250D">
        <w:rPr>
          <w:rFonts w:ascii="Times New Roman" w:hAnsi="Times New Roman"/>
          <w:sz w:val="24"/>
          <w:szCs w:val="24"/>
          <w:lang w:val="kk-KZ"/>
        </w:rPr>
        <w:t>)</w:t>
      </w:r>
    </w:p>
    <w:p w:rsidR="00D7134A" w:rsidRPr="00C91FB6" w:rsidRDefault="00D7134A" w:rsidP="00D713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C91FB6">
        <w:rPr>
          <w:rFonts w:ascii="Times New Roman" w:hAnsi="Times New Roman" w:cs="Times New Roman,Bold"/>
          <w:bCs/>
          <w:sz w:val="24"/>
          <w:szCs w:val="24"/>
          <w:lang w:val="kk-KZ"/>
        </w:rPr>
        <w:t>а</w:t>
      </w:r>
      <w:r w:rsidRPr="00C91FB6">
        <w:rPr>
          <w:rFonts w:ascii="Times New Roman" w:hAnsi="Times New Roman"/>
          <w:bCs/>
          <w:sz w:val="24"/>
          <w:szCs w:val="24"/>
          <w:lang w:val="kk-KZ"/>
        </w:rPr>
        <w:t xml:space="preserve">) </w:t>
      </w:r>
      <w:r w:rsidRPr="00C91FB6">
        <w:rPr>
          <w:rFonts w:ascii="Times New Roman" w:hAnsi="Times New Roman"/>
          <w:sz w:val="24"/>
          <w:szCs w:val="24"/>
          <w:lang w:val="kk-KZ"/>
        </w:rPr>
        <w:t>[Co(NH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Pr="00C91FB6">
        <w:rPr>
          <w:rFonts w:ascii="Times New Roman" w:hAnsi="Times New Roman"/>
          <w:sz w:val="24"/>
          <w:szCs w:val="24"/>
          <w:lang w:val="kk-KZ"/>
        </w:rPr>
        <w:t>)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5</w:t>
      </w:r>
      <w:r w:rsidRPr="00C91FB6">
        <w:rPr>
          <w:rFonts w:ascii="Times New Roman" w:hAnsi="Times New Roman"/>
          <w:sz w:val="24"/>
          <w:szCs w:val="24"/>
          <w:lang w:val="kk-KZ"/>
        </w:rPr>
        <w:t>(NO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C91FB6">
        <w:rPr>
          <w:rFonts w:ascii="Times New Roman" w:hAnsi="Times New Roman"/>
          <w:sz w:val="24"/>
          <w:szCs w:val="24"/>
          <w:lang w:val="kk-KZ"/>
        </w:rPr>
        <w:t>)]Cl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C91FB6">
        <w:rPr>
          <w:rFonts w:ascii="Times New Roman" w:hAnsi="Times New Roman"/>
          <w:sz w:val="24"/>
          <w:szCs w:val="24"/>
          <w:lang w:val="kk-KZ"/>
        </w:rPr>
        <w:t>;</w:t>
      </w:r>
    </w:p>
    <w:p w:rsidR="00D7134A" w:rsidRPr="00C91FB6" w:rsidRDefault="00D7134A" w:rsidP="00D713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C91FB6">
        <w:rPr>
          <w:rFonts w:ascii="Times New Roman" w:hAnsi="Times New Roman" w:cs="Times New Roman,Bold"/>
          <w:bCs/>
          <w:sz w:val="24"/>
          <w:szCs w:val="24"/>
          <w:lang w:val="kk-KZ"/>
        </w:rPr>
        <w:t xml:space="preserve">б) </w:t>
      </w:r>
      <w:r w:rsidRPr="00C91FB6">
        <w:rPr>
          <w:rFonts w:ascii="Times New Roman" w:hAnsi="Times New Roman"/>
          <w:sz w:val="24"/>
          <w:szCs w:val="24"/>
          <w:lang w:val="kk-KZ"/>
        </w:rPr>
        <w:t>[Pd(NH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Pr="00C91FB6">
        <w:rPr>
          <w:rFonts w:ascii="Times New Roman" w:hAnsi="Times New Roman"/>
          <w:sz w:val="24"/>
          <w:szCs w:val="24"/>
          <w:lang w:val="kk-KZ"/>
        </w:rPr>
        <w:t>)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C91FB6">
        <w:rPr>
          <w:rFonts w:ascii="Times New Roman" w:hAnsi="Times New Roman"/>
          <w:sz w:val="24"/>
          <w:szCs w:val="24"/>
          <w:lang w:val="kk-KZ"/>
        </w:rPr>
        <w:t>][PtCl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C91FB6">
        <w:rPr>
          <w:rFonts w:ascii="Times New Roman" w:hAnsi="Times New Roman"/>
          <w:sz w:val="24"/>
          <w:szCs w:val="24"/>
          <w:lang w:val="kk-KZ"/>
        </w:rPr>
        <w:t>];</w:t>
      </w:r>
    </w:p>
    <w:p w:rsidR="00D7134A" w:rsidRPr="00D7250D" w:rsidRDefault="00D7134A" w:rsidP="00D7134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C91FB6">
        <w:rPr>
          <w:rFonts w:ascii="Times New Roman" w:hAnsi="Times New Roman" w:cs="Times New Roman,Bold"/>
          <w:bCs/>
          <w:sz w:val="24"/>
          <w:szCs w:val="24"/>
          <w:lang w:val="kk-KZ"/>
        </w:rPr>
        <w:t xml:space="preserve">в) </w:t>
      </w:r>
      <w:r w:rsidRPr="00C91FB6">
        <w:rPr>
          <w:rFonts w:ascii="Times New Roman" w:hAnsi="Times New Roman"/>
          <w:sz w:val="24"/>
          <w:szCs w:val="24"/>
          <w:lang w:val="kk-KZ"/>
        </w:rPr>
        <w:t>[Ru(NH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Pr="00C91FB6">
        <w:rPr>
          <w:rFonts w:ascii="Times New Roman" w:hAnsi="Times New Roman"/>
          <w:sz w:val="24"/>
          <w:szCs w:val="24"/>
          <w:lang w:val="kk-KZ"/>
        </w:rPr>
        <w:t>)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C91FB6">
        <w:rPr>
          <w:rFonts w:ascii="Times New Roman" w:hAnsi="Times New Roman"/>
          <w:sz w:val="24"/>
          <w:szCs w:val="24"/>
          <w:lang w:val="kk-KZ"/>
        </w:rPr>
        <w:t>Cl</w:t>
      </w:r>
      <w:r w:rsidRPr="00C91FB6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C91FB6">
        <w:rPr>
          <w:rFonts w:ascii="Times New Roman" w:hAnsi="Times New Roman"/>
          <w:sz w:val="24"/>
          <w:szCs w:val="24"/>
          <w:lang w:val="kk-KZ"/>
        </w:rPr>
        <w:t>]Cl.</w:t>
      </w:r>
    </w:p>
    <w:p w:rsidR="00D7134A" w:rsidRPr="00A71E05" w:rsidRDefault="00D7134A" w:rsidP="00D713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134A" w:rsidRDefault="00D7134A" w:rsidP="00D713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</w:t>
      </w:r>
      <w:r w:rsidRPr="00D7250D">
        <w:rPr>
          <w:rFonts w:ascii="Times New Roman" w:hAnsi="Times New Roman"/>
          <w:sz w:val="24"/>
          <w:szCs w:val="24"/>
          <w:lang w:val="kk-KZ"/>
        </w:rPr>
        <w:t>Напишите координационные формулы следующих соединений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</w:t>
      </w:r>
      <w:r w:rsidRPr="00D7250D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D7250D">
        <w:rPr>
          <w:rFonts w:ascii="Times New Roman" w:hAnsi="Times New Roman"/>
          <w:b/>
          <w:sz w:val="24"/>
          <w:szCs w:val="24"/>
          <w:lang w:val="kk-KZ"/>
        </w:rPr>
        <w:t>б</w:t>
      </w:r>
      <w:r w:rsidRPr="00D7250D">
        <w:rPr>
          <w:rFonts w:ascii="Times New Roman" w:hAnsi="Times New Roman"/>
          <w:sz w:val="24"/>
          <w:szCs w:val="24"/>
          <w:lang w:val="kk-KZ"/>
        </w:rPr>
        <w:t>)</w:t>
      </w:r>
    </w:p>
    <w:p w:rsidR="00D7134A" w:rsidRPr="00C91FB6" w:rsidRDefault="00D7134A" w:rsidP="00D713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91FB6">
        <w:rPr>
          <w:rFonts w:ascii="Times New Roman" w:hAnsi="Times New Roman" w:cs="Times New Roman,Bold"/>
          <w:bCs/>
          <w:sz w:val="24"/>
          <w:szCs w:val="24"/>
          <w:lang w:val="kk-KZ"/>
        </w:rPr>
        <w:t>а</w:t>
      </w:r>
      <w:r w:rsidRPr="00C91FB6">
        <w:rPr>
          <w:rFonts w:ascii="Times New Roman" w:hAnsi="Times New Roman" w:cs="Times New Roman,Bold"/>
          <w:bCs/>
          <w:sz w:val="24"/>
          <w:szCs w:val="24"/>
        </w:rPr>
        <w:t xml:space="preserve">) </w:t>
      </w:r>
      <w:r w:rsidRPr="00C91FB6">
        <w:rPr>
          <w:rFonts w:ascii="Times New Roman" w:hAnsi="Times New Roman"/>
          <w:sz w:val="24"/>
          <w:szCs w:val="24"/>
        </w:rPr>
        <w:t xml:space="preserve">перхлорат </w:t>
      </w:r>
      <w:proofErr w:type="spellStart"/>
      <w:r w:rsidRPr="00C91FB6">
        <w:rPr>
          <w:rFonts w:ascii="Times New Roman" w:hAnsi="Times New Roman"/>
          <w:sz w:val="24"/>
          <w:szCs w:val="24"/>
        </w:rPr>
        <w:t>гексааквародия</w:t>
      </w:r>
      <w:proofErr w:type="spellEnd"/>
      <w:r w:rsidRPr="00C91FB6">
        <w:rPr>
          <w:rFonts w:ascii="Times New Roman" w:hAnsi="Times New Roman"/>
          <w:sz w:val="24"/>
          <w:szCs w:val="24"/>
        </w:rPr>
        <w:t>(III);</w:t>
      </w:r>
    </w:p>
    <w:p w:rsidR="00D7134A" w:rsidRDefault="00D7134A" w:rsidP="00D713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C91FB6">
        <w:rPr>
          <w:rFonts w:ascii="Times New Roman" w:hAnsi="Times New Roman" w:cs="Times New Roman,Bold"/>
          <w:bCs/>
          <w:sz w:val="24"/>
          <w:szCs w:val="24"/>
          <w:lang w:val="kk-KZ"/>
        </w:rPr>
        <w:t>б</w:t>
      </w:r>
      <w:r w:rsidRPr="00C91FB6">
        <w:rPr>
          <w:rFonts w:ascii="Times New Roman" w:hAnsi="Times New Roman" w:cs="Times New Roman,Bold"/>
          <w:bCs/>
          <w:sz w:val="24"/>
          <w:szCs w:val="24"/>
        </w:rPr>
        <w:t xml:space="preserve">) </w:t>
      </w:r>
      <w:proofErr w:type="spellStart"/>
      <w:r w:rsidRPr="00C91FB6">
        <w:rPr>
          <w:rFonts w:ascii="Times New Roman" w:hAnsi="Times New Roman"/>
          <w:sz w:val="24"/>
          <w:szCs w:val="24"/>
        </w:rPr>
        <w:t>гексацианоферрат</w:t>
      </w:r>
      <w:proofErr w:type="spellEnd"/>
      <w:r w:rsidRPr="00C91FB6">
        <w:rPr>
          <w:rFonts w:ascii="Times New Roman" w:hAnsi="Times New Roman"/>
          <w:sz w:val="24"/>
          <w:szCs w:val="24"/>
        </w:rPr>
        <w:t>(II) калия</w:t>
      </w:r>
      <w:r w:rsidRPr="00C91FB6">
        <w:rPr>
          <w:rFonts w:ascii="Times New Roman" w:hAnsi="Times New Roman"/>
          <w:sz w:val="24"/>
          <w:szCs w:val="24"/>
          <w:lang w:val="kk-KZ"/>
        </w:rPr>
        <w:t>.</w:t>
      </w:r>
    </w:p>
    <w:p w:rsidR="00D7134A" w:rsidRDefault="00D7134A" w:rsidP="00D7134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7250D">
        <w:rPr>
          <w:rFonts w:ascii="Times New Roman" w:hAnsi="Times New Roman"/>
          <w:sz w:val="24"/>
          <w:szCs w:val="24"/>
          <w:lang w:val="kk-KZ"/>
        </w:rPr>
        <w:t>Укажите координационное число (КЧ) центрального атома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D7134A" w:rsidRDefault="00D7134A" w:rsidP="00D713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134A" w:rsidRPr="00A71E05" w:rsidRDefault="00D7134A" w:rsidP="00D713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134A" w:rsidRPr="00A71E05" w:rsidRDefault="00D7134A" w:rsidP="00D713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134A" w:rsidRPr="0049124A" w:rsidRDefault="00D7134A" w:rsidP="00D713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49124A">
        <w:rPr>
          <w:rFonts w:ascii="Times New Roman" w:hAnsi="Times New Roman"/>
          <w:b/>
          <w:i/>
          <w:sz w:val="20"/>
          <w:szCs w:val="20"/>
          <w:lang w:val="kk-KZ"/>
        </w:rPr>
        <w:t>Критерии оценивания</w:t>
      </w:r>
      <w:r w:rsidRPr="0049124A">
        <w:rPr>
          <w:rFonts w:ascii="Times New Roman" w:hAnsi="Times New Roman"/>
          <w:sz w:val="20"/>
          <w:szCs w:val="20"/>
          <w:lang w:val="kk-KZ"/>
        </w:rPr>
        <w:t>:</w:t>
      </w:r>
    </w:p>
    <w:p w:rsidR="00D7134A" w:rsidRPr="0049124A" w:rsidRDefault="00D7134A" w:rsidP="00D713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49124A">
        <w:rPr>
          <w:rFonts w:ascii="Times New Roman" w:hAnsi="Times New Roman"/>
          <w:sz w:val="20"/>
          <w:szCs w:val="20"/>
          <w:lang w:val="kk-KZ"/>
        </w:rPr>
        <w:t>1. Аккуратность выполнения – 5 %.</w:t>
      </w:r>
    </w:p>
    <w:p w:rsidR="00D7134A" w:rsidRPr="0049124A" w:rsidRDefault="00D7134A" w:rsidP="00D713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49124A">
        <w:rPr>
          <w:rFonts w:ascii="Times New Roman" w:hAnsi="Times New Roman"/>
          <w:sz w:val="20"/>
          <w:szCs w:val="20"/>
          <w:lang w:val="kk-KZ"/>
        </w:rPr>
        <w:t>2. Полнота ответа на вопрос  – 85 %.</w:t>
      </w:r>
    </w:p>
    <w:p w:rsidR="00D7134A" w:rsidRPr="00F0535A" w:rsidRDefault="00D7134A" w:rsidP="00D713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49124A">
        <w:rPr>
          <w:rFonts w:ascii="Times New Roman" w:hAnsi="Times New Roman"/>
          <w:sz w:val="20"/>
          <w:szCs w:val="20"/>
          <w:lang w:val="kk-KZ"/>
        </w:rPr>
        <w:t>3. Точность ответа  – 10%.</w:t>
      </w:r>
    </w:p>
    <w:p w:rsidR="00A71E05" w:rsidRPr="00A36746" w:rsidRDefault="00A71E05" w:rsidP="00C26AA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A71E05" w:rsidRPr="00A36746" w:rsidSect="00F3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165"/>
    <w:multiLevelType w:val="hybridMultilevel"/>
    <w:tmpl w:val="B900E1EE"/>
    <w:lvl w:ilvl="0" w:tplc="7C60E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C4251"/>
    <w:multiLevelType w:val="hybridMultilevel"/>
    <w:tmpl w:val="864EE77E"/>
    <w:lvl w:ilvl="0" w:tplc="897012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46329"/>
    <w:multiLevelType w:val="hybridMultilevel"/>
    <w:tmpl w:val="F72E5250"/>
    <w:lvl w:ilvl="0" w:tplc="593265D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51014"/>
    <w:multiLevelType w:val="hybridMultilevel"/>
    <w:tmpl w:val="0CEE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56B7"/>
    <w:multiLevelType w:val="hybridMultilevel"/>
    <w:tmpl w:val="2764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7D82"/>
    <w:multiLevelType w:val="hybridMultilevel"/>
    <w:tmpl w:val="966C3738"/>
    <w:lvl w:ilvl="0" w:tplc="A7700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530A5"/>
    <w:multiLevelType w:val="hybridMultilevel"/>
    <w:tmpl w:val="547A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250A"/>
    <w:multiLevelType w:val="hybridMultilevel"/>
    <w:tmpl w:val="4EA68AFE"/>
    <w:lvl w:ilvl="0" w:tplc="94DC4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12472"/>
    <w:multiLevelType w:val="hybridMultilevel"/>
    <w:tmpl w:val="E5826B74"/>
    <w:lvl w:ilvl="0" w:tplc="E8605AD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6B9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F3900"/>
    <w:multiLevelType w:val="hybridMultilevel"/>
    <w:tmpl w:val="9F505A62"/>
    <w:lvl w:ilvl="0" w:tplc="C84CB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B442C"/>
    <w:multiLevelType w:val="hybridMultilevel"/>
    <w:tmpl w:val="3B22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8727D"/>
    <w:multiLevelType w:val="hybridMultilevel"/>
    <w:tmpl w:val="0A7805A6"/>
    <w:lvl w:ilvl="0" w:tplc="41E683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62296"/>
    <w:multiLevelType w:val="hybridMultilevel"/>
    <w:tmpl w:val="A1305AE6"/>
    <w:lvl w:ilvl="0" w:tplc="DCE83C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6F21CE4"/>
    <w:multiLevelType w:val="hybridMultilevel"/>
    <w:tmpl w:val="B52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06F75"/>
    <w:multiLevelType w:val="hybridMultilevel"/>
    <w:tmpl w:val="D11E1936"/>
    <w:lvl w:ilvl="0" w:tplc="C3FAED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A6B5A77"/>
    <w:multiLevelType w:val="hybridMultilevel"/>
    <w:tmpl w:val="4A04DA16"/>
    <w:lvl w:ilvl="0" w:tplc="2B6663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61C2B"/>
    <w:multiLevelType w:val="hybridMultilevel"/>
    <w:tmpl w:val="89C4B800"/>
    <w:lvl w:ilvl="0" w:tplc="4ED0D7E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FA72BC"/>
    <w:multiLevelType w:val="hybridMultilevel"/>
    <w:tmpl w:val="837E1CDC"/>
    <w:lvl w:ilvl="0" w:tplc="87843B1A">
      <w:start w:val="1"/>
      <w:numFmt w:val="russianLower"/>
      <w:lvlText w:val="%1)"/>
      <w:lvlJc w:val="left"/>
      <w:pPr>
        <w:ind w:left="180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3527233"/>
    <w:multiLevelType w:val="hybridMultilevel"/>
    <w:tmpl w:val="BB88EB4E"/>
    <w:lvl w:ilvl="0" w:tplc="A02C4F60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858159A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26C1F"/>
    <w:multiLevelType w:val="hybridMultilevel"/>
    <w:tmpl w:val="0D108504"/>
    <w:lvl w:ilvl="0" w:tplc="9104E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67187"/>
    <w:multiLevelType w:val="hybridMultilevel"/>
    <w:tmpl w:val="9B28EE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8857A2"/>
    <w:multiLevelType w:val="hybridMultilevel"/>
    <w:tmpl w:val="B52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32A16"/>
    <w:multiLevelType w:val="hybridMultilevel"/>
    <w:tmpl w:val="9D101300"/>
    <w:lvl w:ilvl="0" w:tplc="4B0EAB4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0EE2C85"/>
    <w:multiLevelType w:val="hybridMultilevel"/>
    <w:tmpl w:val="5204C7F6"/>
    <w:lvl w:ilvl="0" w:tplc="B6EE6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33530"/>
    <w:multiLevelType w:val="hybridMultilevel"/>
    <w:tmpl w:val="1272F994"/>
    <w:lvl w:ilvl="0" w:tplc="42AAF9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41899"/>
    <w:multiLevelType w:val="hybridMultilevel"/>
    <w:tmpl w:val="FA8A3CEC"/>
    <w:lvl w:ilvl="0" w:tplc="41F829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93531DD"/>
    <w:multiLevelType w:val="hybridMultilevel"/>
    <w:tmpl w:val="D48A585C"/>
    <w:lvl w:ilvl="0" w:tplc="293AFCE0">
      <w:start w:val="1"/>
      <w:numFmt w:val="lowerLetter"/>
      <w:lvlText w:val="%1)"/>
      <w:lvlJc w:val="left"/>
      <w:pPr>
        <w:ind w:left="1080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D60AE"/>
    <w:multiLevelType w:val="hybridMultilevel"/>
    <w:tmpl w:val="DDE07A36"/>
    <w:lvl w:ilvl="0" w:tplc="372A9B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A455A1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05443"/>
    <w:multiLevelType w:val="hybridMultilevel"/>
    <w:tmpl w:val="B1EC28EA"/>
    <w:lvl w:ilvl="0" w:tplc="DFDCAC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AB676A2"/>
    <w:multiLevelType w:val="hybridMultilevel"/>
    <w:tmpl w:val="8496CE46"/>
    <w:lvl w:ilvl="0" w:tplc="0E842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47B4C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76587"/>
    <w:multiLevelType w:val="hybridMultilevel"/>
    <w:tmpl w:val="08282722"/>
    <w:lvl w:ilvl="0" w:tplc="B4860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31"/>
  </w:num>
  <w:num w:numId="5">
    <w:abstractNumId w:val="29"/>
  </w:num>
  <w:num w:numId="6">
    <w:abstractNumId w:val="0"/>
  </w:num>
  <w:num w:numId="7">
    <w:abstractNumId w:val="13"/>
  </w:num>
  <w:num w:numId="8">
    <w:abstractNumId w:val="30"/>
  </w:num>
  <w:num w:numId="9">
    <w:abstractNumId w:val="9"/>
  </w:num>
  <w:num w:numId="10">
    <w:abstractNumId w:val="27"/>
  </w:num>
  <w:num w:numId="11">
    <w:abstractNumId w:val="11"/>
  </w:num>
  <w:num w:numId="12">
    <w:abstractNumId w:val="22"/>
  </w:num>
  <w:num w:numId="13">
    <w:abstractNumId w:val="1"/>
  </w:num>
  <w:num w:numId="14">
    <w:abstractNumId w:val="28"/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3"/>
  </w:num>
  <w:num w:numId="19">
    <w:abstractNumId w:val="15"/>
  </w:num>
  <w:num w:numId="20">
    <w:abstractNumId w:val="24"/>
  </w:num>
  <w:num w:numId="21">
    <w:abstractNumId w:val="34"/>
  </w:num>
  <w:num w:numId="22">
    <w:abstractNumId w:val="26"/>
  </w:num>
  <w:num w:numId="23">
    <w:abstractNumId w:val="10"/>
  </w:num>
  <w:num w:numId="24">
    <w:abstractNumId w:val="25"/>
  </w:num>
  <w:num w:numId="25">
    <w:abstractNumId w:val="7"/>
  </w:num>
  <w:num w:numId="26">
    <w:abstractNumId w:val="32"/>
  </w:num>
  <w:num w:numId="27">
    <w:abstractNumId w:val="19"/>
  </w:num>
  <w:num w:numId="28">
    <w:abstractNumId w:val="6"/>
  </w:num>
  <w:num w:numId="29">
    <w:abstractNumId w:val="18"/>
  </w:num>
  <w:num w:numId="30">
    <w:abstractNumId w:val="4"/>
  </w:num>
  <w:num w:numId="31">
    <w:abstractNumId w:val="23"/>
  </w:num>
  <w:num w:numId="32">
    <w:abstractNumId w:val="14"/>
  </w:num>
  <w:num w:numId="33">
    <w:abstractNumId w:val="5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0CF"/>
    <w:rsid w:val="000C75D7"/>
    <w:rsid w:val="00113BF4"/>
    <w:rsid w:val="00115565"/>
    <w:rsid w:val="001357E4"/>
    <w:rsid w:val="001526D9"/>
    <w:rsid w:val="00163998"/>
    <w:rsid w:val="00170BEE"/>
    <w:rsid w:val="00177FF1"/>
    <w:rsid w:val="00186A30"/>
    <w:rsid w:val="001B2F2A"/>
    <w:rsid w:val="001D7AE3"/>
    <w:rsid w:val="001E5A57"/>
    <w:rsid w:val="00234CCE"/>
    <w:rsid w:val="00252EA4"/>
    <w:rsid w:val="00253A90"/>
    <w:rsid w:val="002A52F2"/>
    <w:rsid w:val="002D4A75"/>
    <w:rsid w:val="00316CA7"/>
    <w:rsid w:val="00336544"/>
    <w:rsid w:val="0039315E"/>
    <w:rsid w:val="003933AB"/>
    <w:rsid w:val="00414199"/>
    <w:rsid w:val="00453C3D"/>
    <w:rsid w:val="00481C1E"/>
    <w:rsid w:val="004A078D"/>
    <w:rsid w:val="004B5908"/>
    <w:rsid w:val="004D7685"/>
    <w:rsid w:val="004E32E2"/>
    <w:rsid w:val="00513198"/>
    <w:rsid w:val="00545AA4"/>
    <w:rsid w:val="00570B23"/>
    <w:rsid w:val="00583817"/>
    <w:rsid w:val="005C7FB7"/>
    <w:rsid w:val="006310CF"/>
    <w:rsid w:val="006365A0"/>
    <w:rsid w:val="006503FD"/>
    <w:rsid w:val="00656588"/>
    <w:rsid w:val="00673E32"/>
    <w:rsid w:val="00680DB7"/>
    <w:rsid w:val="006A0595"/>
    <w:rsid w:val="006D15DA"/>
    <w:rsid w:val="006E64E7"/>
    <w:rsid w:val="00723A71"/>
    <w:rsid w:val="00724BB4"/>
    <w:rsid w:val="007415B9"/>
    <w:rsid w:val="00766990"/>
    <w:rsid w:val="00794B0E"/>
    <w:rsid w:val="007C115C"/>
    <w:rsid w:val="007E405B"/>
    <w:rsid w:val="00804B8A"/>
    <w:rsid w:val="00817135"/>
    <w:rsid w:val="00820B96"/>
    <w:rsid w:val="008457A5"/>
    <w:rsid w:val="008527BF"/>
    <w:rsid w:val="008A56B3"/>
    <w:rsid w:val="008A78B6"/>
    <w:rsid w:val="008C1A1E"/>
    <w:rsid w:val="008C26D8"/>
    <w:rsid w:val="008D1DAB"/>
    <w:rsid w:val="008E0457"/>
    <w:rsid w:val="008E0767"/>
    <w:rsid w:val="00913402"/>
    <w:rsid w:val="00934726"/>
    <w:rsid w:val="00953C39"/>
    <w:rsid w:val="00956A39"/>
    <w:rsid w:val="0096448E"/>
    <w:rsid w:val="00971D71"/>
    <w:rsid w:val="00987527"/>
    <w:rsid w:val="0099087C"/>
    <w:rsid w:val="009C5BB7"/>
    <w:rsid w:val="009E20EB"/>
    <w:rsid w:val="00A00162"/>
    <w:rsid w:val="00A04C4E"/>
    <w:rsid w:val="00A107DA"/>
    <w:rsid w:val="00A305EC"/>
    <w:rsid w:val="00A36746"/>
    <w:rsid w:val="00A65573"/>
    <w:rsid w:val="00A71E05"/>
    <w:rsid w:val="00A7447C"/>
    <w:rsid w:val="00A76963"/>
    <w:rsid w:val="00AD2008"/>
    <w:rsid w:val="00AE12FF"/>
    <w:rsid w:val="00AE531F"/>
    <w:rsid w:val="00B22579"/>
    <w:rsid w:val="00B43B06"/>
    <w:rsid w:val="00B5129E"/>
    <w:rsid w:val="00B803D4"/>
    <w:rsid w:val="00B869DC"/>
    <w:rsid w:val="00B87977"/>
    <w:rsid w:val="00BA00CA"/>
    <w:rsid w:val="00BA3270"/>
    <w:rsid w:val="00BA4CFD"/>
    <w:rsid w:val="00BA78A9"/>
    <w:rsid w:val="00BC224D"/>
    <w:rsid w:val="00BC254D"/>
    <w:rsid w:val="00BD6CE5"/>
    <w:rsid w:val="00BF221B"/>
    <w:rsid w:val="00BF277E"/>
    <w:rsid w:val="00C26AAD"/>
    <w:rsid w:val="00C74C15"/>
    <w:rsid w:val="00C752C3"/>
    <w:rsid w:val="00C82C25"/>
    <w:rsid w:val="00C95121"/>
    <w:rsid w:val="00CC44BF"/>
    <w:rsid w:val="00CD7B6F"/>
    <w:rsid w:val="00D06C82"/>
    <w:rsid w:val="00D16FAC"/>
    <w:rsid w:val="00D2138D"/>
    <w:rsid w:val="00D65958"/>
    <w:rsid w:val="00D709A4"/>
    <w:rsid w:val="00D7134A"/>
    <w:rsid w:val="00DA4A4D"/>
    <w:rsid w:val="00DE2A28"/>
    <w:rsid w:val="00DF1545"/>
    <w:rsid w:val="00E05E60"/>
    <w:rsid w:val="00E1278E"/>
    <w:rsid w:val="00E33500"/>
    <w:rsid w:val="00E40625"/>
    <w:rsid w:val="00F0014C"/>
    <w:rsid w:val="00F07C25"/>
    <w:rsid w:val="00F3336B"/>
    <w:rsid w:val="00F51796"/>
    <w:rsid w:val="00F80421"/>
    <w:rsid w:val="00FB3D86"/>
    <w:rsid w:val="00FB4105"/>
    <w:rsid w:val="00FC2512"/>
    <w:rsid w:val="00FD0DA0"/>
    <w:rsid w:val="00FD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12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5AA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5AA4"/>
    <w:pPr>
      <w:keepNext/>
      <w:spacing w:line="278" w:lineRule="exact"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45AA4"/>
    <w:pPr>
      <w:keepNext/>
      <w:spacing w:line="259" w:lineRule="exact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45AA4"/>
    <w:pPr>
      <w:keepNext/>
      <w:spacing w:line="220" w:lineRule="exact"/>
      <w:jc w:val="both"/>
      <w:outlineLvl w:val="3"/>
    </w:pPr>
    <w:rPr>
      <w:szCs w:val="18"/>
      <w:u w:val="single"/>
    </w:rPr>
  </w:style>
  <w:style w:type="paragraph" w:styleId="5">
    <w:name w:val="heading 5"/>
    <w:basedOn w:val="a"/>
    <w:next w:val="a"/>
    <w:link w:val="50"/>
    <w:qFormat/>
    <w:rsid w:val="00545AA4"/>
    <w:pPr>
      <w:keepNext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545AA4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45AA4"/>
    <w:pPr>
      <w:keepNext/>
      <w:jc w:val="center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AA4"/>
    <w:rPr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545AA4"/>
    <w:rPr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545AA4"/>
    <w:rPr>
      <w:b/>
      <w:bCs/>
      <w:sz w:val="24"/>
      <w:szCs w:val="22"/>
      <w:lang w:val="en-US"/>
    </w:rPr>
  </w:style>
  <w:style w:type="character" w:customStyle="1" w:styleId="40">
    <w:name w:val="Заголовок 4 Знак"/>
    <w:basedOn w:val="a0"/>
    <w:link w:val="4"/>
    <w:rsid w:val="00545AA4"/>
    <w:rPr>
      <w:sz w:val="24"/>
      <w:szCs w:val="18"/>
      <w:u w:val="single"/>
      <w:lang w:val="en-US"/>
    </w:rPr>
  </w:style>
  <w:style w:type="character" w:customStyle="1" w:styleId="50">
    <w:name w:val="Заголовок 5 Знак"/>
    <w:basedOn w:val="a0"/>
    <w:link w:val="5"/>
    <w:rsid w:val="00545AA4"/>
    <w:rPr>
      <w:b/>
      <w:bCs/>
      <w:szCs w:val="24"/>
      <w:lang w:val="en-US"/>
    </w:rPr>
  </w:style>
  <w:style w:type="character" w:customStyle="1" w:styleId="60">
    <w:name w:val="Заголовок 6 Знак"/>
    <w:basedOn w:val="a0"/>
    <w:link w:val="6"/>
    <w:rsid w:val="00545AA4"/>
    <w:rPr>
      <w:b/>
      <w:b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rsid w:val="00545AA4"/>
    <w:rPr>
      <w:b/>
      <w:bCs/>
      <w:szCs w:val="24"/>
      <w:lang w:val="en-US"/>
    </w:rPr>
  </w:style>
  <w:style w:type="paragraph" w:styleId="a3">
    <w:name w:val="caption"/>
    <w:basedOn w:val="a"/>
    <w:next w:val="a"/>
    <w:qFormat/>
    <w:rsid w:val="00545AA4"/>
    <w:pPr>
      <w:ind w:left="720" w:firstLine="720"/>
      <w:jc w:val="both"/>
    </w:pPr>
    <w:rPr>
      <w:b/>
      <w:bCs/>
      <w:sz w:val="20"/>
    </w:rPr>
  </w:style>
  <w:style w:type="paragraph" w:styleId="a4">
    <w:name w:val="Title"/>
    <w:basedOn w:val="a"/>
    <w:link w:val="a5"/>
    <w:qFormat/>
    <w:rsid w:val="00545AA4"/>
    <w:pPr>
      <w:pBdr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Bd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545AA4"/>
    <w:rPr>
      <w:b/>
      <w:bCs/>
      <w:sz w:val="32"/>
      <w:szCs w:val="24"/>
      <w:lang w:val="en-US"/>
    </w:rPr>
  </w:style>
  <w:style w:type="paragraph" w:styleId="a6">
    <w:name w:val="List Paragraph"/>
    <w:basedOn w:val="a"/>
    <w:uiPriority w:val="34"/>
    <w:qFormat/>
    <w:rsid w:val="00FC2512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CA7"/>
    <w:rPr>
      <w:rFonts w:ascii="Tahoma" w:eastAsia="Calibri" w:hAnsi="Tahoma" w:cs="Tahoma"/>
      <w:sz w:val="16"/>
      <w:szCs w:val="16"/>
    </w:rPr>
  </w:style>
  <w:style w:type="character" w:customStyle="1" w:styleId="a9">
    <w:name w:val="методичка Знак Знак"/>
    <w:basedOn w:val="a0"/>
    <w:link w:val="aa"/>
    <w:locked/>
    <w:rsid w:val="00953C39"/>
    <w:rPr>
      <w:sz w:val="24"/>
      <w:szCs w:val="24"/>
      <w:lang w:eastAsia="ru-RU"/>
    </w:rPr>
  </w:style>
  <w:style w:type="paragraph" w:customStyle="1" w:styleId="aa">
    <w:name w:val="методичка Знак"/>
    <w:basedOn w:val="ab"/>
    <w:link w:val="a9"/>
    <w:rsid w:val="00953C3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53C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53C39"/>
    <w:rPr>
      <w:rFonts w:ascii="Calibri" w:eastAsia="Calibri" w:hAnsi="Calibri"/>
      <w:sz w:val="22"/>
      <w:szCs w:val="22"/>
    </w:rPr>
  </w:style>
  <w:style w:type="character" w:styleId="ad">
    <w:name w:val="Strong"/>
    <w:basedOn w:val="a0"/>
    <w:uiPriority w:val="22"/>
    <w:qFormat/>
    <w:rsid w:val="006365A0"/>
    <w:rPr>
      <w:b/>
      <w:bCs/>
    </w:rPr>
  </w:style>
  <w:style w:type="character" w:customStyle="1" w:styleId="apple-converted-space">
    <w:name w:val="apple-converted-space"/>
    <w:basedOn w:val="a0"/>
    <w:rsid w:val="006365A0"/>
  </w:style>
  <w:style w:type="character" w:styleId="ae">
    <w:name w:val="Hyperlink"/>
    <w:basedOn w:val="a0"/>
    <w:uiPriority w:val="99"/>
    <w:unhideWhenUsed/>
    <w:rsid w:val="00FB3D86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766990"/>
    <w:pPr>
      <w:spacing w:after="120"/>
    </w:pPr>
  </w:style>
  <w:style w:type="character" w:customStyle="1" w:styleId="af0">
    <w:name w:val="Основной текст Знак"/>
    <w:basedOn w:val="a0"/>
    <w:link w:val="af"/>
    <w:rsid w:val="00766990"/>
    <w:rPr>
      <w:rFonts w:ascii="Calibri" w:eastAsia="Calibri" w:hAnsi="Calibri"/>
      <w:sz w:val="22"/>
      <w:szCs w:val="22"/>
    </w:rPr>
  </w:style>
  <w:style w:type="table" w:styleId="af1">
    <w:name w:val="Table Grid"/>
    <w:basedOn w:val="a1"/>
    <w:rsid w:val="00A7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Aizhan</cp:lastModifiedBy>
  <cp:revision>3</cp:revision>
  <dcterms:created xsi:type="dcterms:W3CDTF">2022-05-02T21:17:00Z</dcterms:created>
  <dcterms:modified xsi:type="dcterms:W3CDTF">2022-05-02T21:47:00Z</dcterms:modified>
</cp:coreProperties>
</file>