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9" w:rsidRPr="00C01239" w:rsidRDefault="00C01239" w:rsidP="00C012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1239">
        <w:rPr>
          <w:rFonts w:ascii="Times New Roman" w:hAnsi="Times New Roman" w:cs="Times New Roman"/>
          <w:b/>
          <w:sz w:val="28"/>
          <w:szCs w:val="28"/>
        </w:rPr>
        <w:t>Преддипломный проект 1</w:t>
      </w:r>
    </w:p>
    <w:p w:rsidR="00187940" w:rsidRPr="007C6AEE" w:rsidRDefault="00187940" w:rsidP="001879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6AEE">
        <w:rPr>
          <w:rFonts w:ascii="Times New Roman" w:hAnsi="Times New Roman" w:cs="Times New Roman"/>
          <w:b/>
          <w:sz w:val="28"/>
          <w:szCs w:val="28"/>
        </w:rPr>
        <w:t xml:space="preserve"> Модульное 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D0048" w:rsidRDefault="008D0048"/>
    <w:p w:rsidR="00187940" w:rsidRDefault="00187940" w:rsidP="001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Вариантное эскизирование: поиск объемно-планировочной организации проектируемого объекта (не менее трех вариантов). </w:t>
      </w:r>
    </w:p>
    <w:p w:rsidR="00187940" w:rsidRDefault="00187940" w:rsidP="001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 и утверждение оптимального варианта объемно-планировочной организации</w:t>
      </w:r>
      <w:r w:rsidRPr="00D2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244D0">
        <w:rPr>
          <w:rFonts w:ascii="Times New Roman" w:hAnsi="Times New Roman" w:cs="Times New Roman"/>
          <w:sz w:val="28"/>
          <w:szCs w:val="28"/>
        </w:rPr>
        <w:t>конструктивного решения проектируемого объекта.</w:t>
      </w:r>
    </w:p>
    <w:p w:rsidR="00187940" w:rsidRDefault="00187940" w:rsidP="001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Эскизный проект (клаузура) по теме проектирования.</w:t>
      </w:r>
    </w:p>
    <w:p w:rsidR="007803BC" w:rsidRDefault="007803BC" w:rsidP="001879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3BC" w:rsidRDefault="007803BC" w:rsidP="007803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3BC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7803BC">
        <w:rPr>
          <w:rFonts w:ascii="Times New Roman" w:hAnsi="Times New Roman" w:cs="Times New Roman"/>
          <w:sz w:val="28"/>
          <w:szCs w:val="28"/>
        </w:rPr>
        <w:t>:</w:t>
      </w:r>
    </w:p>
    <w:p w:rsidR="002E2D53" w:rsidRDefault="002E2D53" w:rsidP="002E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2E2D53">
        <w:rPr>
          <w:rFonts w:ascii="Times New Roman" w:hAnsi="Times New Roman" w:cs="Times New Roman"/>
          <w:sz w:val="28"/>
          <w:szCs w:val="28"/>
        </w:rPr>
        <w:t>азрабатываются вариантные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53">
        <w:rPr>
          <w:rFonts w:ascii="Times New Roman" w:hAnsi="Times New Roman" w:cs="Times New Roman"/>
          <w:sz w:val="28"/>
          <w:szCs w:val="28"/>
        </w:rPr>
        <w:t>решения поэтажных планов</w:t>
      </w:r>
      <w:r>
        <w:rPr>
          <w:rFonts w:ascii="Times New Roman" w:hAnsi="Times New Roman" w:cs="Times New Roman"/>
          <w:sz w:val="28"/>
          <w:szCs w:val="28"/>
        </w:rPr>
        <w:t xml:space="preserve"> и образных решений</w:t>
      </w:r>
      <w:r w:rsidRPr="002E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проектируемого</w:t>
      </w:r>
      <w:r w:rsidRPr="002E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2E2D53">
        <w:rPr>
          <w:rFonts w:ascii="Times New Roman" w:hAnsi="Times New Roman" w:cs="Times New Roman"/>
          <w:sz w:val="28"/>
          <w:szCs w:val="28"/>
        </w:rPr>
        <w:t>, уточняются композиционные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53">
        <w:rPr>
          <w:rFonts w:ascii="Times New Roman" w:hAnsi="Times New Roman" w:cs="Times New Roman"/>
          <w:sz w:val="28"/>
          <w:szCs w:val="28"/>
        </w:rPr>
        <w:t>решения на планах и в генплане, а также применяемые конструктивные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53">
        <w:rPr>
          <w:rFonts w:ascii="Times New Roman" w:hAnsi="Times New Roman" w:cs="Times New Roman"/>
          <w:sz w:val="28"/>
          <w:szCs w:val="28"/>
        </w:rPr>
        <w:t>и материалы несущих конструкций. Составляются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53">
        <w:rPr>
          <w:rFonts w:ascii="Times New Roman" w:hAnsi="Times New Roman" w:cs="Times New Roman"/>
          <w:sz w:val="28"/>
          <w:szCs w:val="28"/>
        </w:rPr>
        <w:t xml:space="preserve">функционального зонирования здания </w:t>
      </w:r>
      <w:r w:rsidR="00C01239">
        <w:rPr>
          <w:rFonts w:ascii="Times New Roman" w:hAnsi="Times New Roman" w:cs="Times New Roman"/>
          <w:sz w:val="28"/>
          <w:szCs w:val="28"/>
        </w:rPr>
        <w:t xml:space="preserve">проектируемого </w:t>
      </w:r>
      <w:r w:rsidRPr="002E2D53">
        <w:rPr>
          <w:rFonts w:ascii="Times New Roman" w:hAnsi="Times New Roman" w:cs="Times New Roman"/>
          <w:sz w:val="28"/>
          <w:szCs w:val="28"/>
        </w:rPr>
        <w:t>объекта.</w:t>
      </w:r>
    </w:p>
    <w:p w:rsidR="002E2D53" w:rsidRDefault="002E2D53" w:rsidP="002E2D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3BC" w:rsidRDefault="002E2D53" w:rsidP="00236DF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03BC">
        <w:rPr>
          <w:rFonts w:ascii="Times New Roman" w:hAnsi="Times New Roman" w:cs="Times New Roman"/>
          <w:sz w:val="28"/>
          <w:szCs w:val="28"/>
        </w:rPr>
        <w:t xml:space="preserve">Эскизный проект должен </w:t>
      </w:r>
      <w:r w:rsidR="007803BC" w:rsidRPr="007803BC">
        <w:rPr>
          <w:rFonts w:ascii="Times New Roman" w:hAnsi="Times New Roman" w:cs="Times New Roman"/>
          <w:sz w:val="28"/>
          <w:szCs w:val="28"/>
        </w:rPr>
        <w:t>достаточно</w:t>
      </w:r>
      <w:r w:rsidR="007803BC">
        <w:rPr>
          <w:rFonts w:ascii="Times New Roman" w:hAnsi="Times New Roman" w:cs="Times New Roman"/>
          <w:sz w:val="28"/>
          <w:szCs w:val="28"/>
        </w:rPr>
        <w:t xml:space="preserve"> </w:t>
      </w:r>
      <w:r w:rsidR="007803BC" w:rsidRPr="007803BC">
        <w:rPr>
          <w:rFonts w:ascii="Times New Roman" w:hAnsi="Times New Roman" w:cs="Times New Roman"/>
          <w:sz w:val="28"/>
          <w:szCs w:val="28"/>
        </w:rPr>
        <w:t>ясно иллюстрир</w:t>
      </w:r>
      <w:r w:rsidR="007803BC">
        <w:rPr>
          <w:rFonts w:ascii="Times New Roman" w:hAnsi="Times New Roman" w:cs="Times New Roman"/>
          <w:sz w:val="28"/>
          <w:szCs w:val="28"/>
        </w:rPr>
        <w:t>овать</w:t>
      </w:r>
      <w:r w:rsidR="007803BC" w:rsidRPr="007803BC">
        <w:rPr>
          <w:rFonts w:ascii="Times New Roman" w:hAnsi="Times New Roman" w:cs="Times New Roman"/>
          <w:sz w:val="28"/>
          <w:szCs w:val="28"/>
        </w:rPr>
        <w:t xml:space="preserve"> функциональную идею планиров</w:t>
      </w:r>
      <w:r w:rsidR="007803BC">
        <w:rPr>
          <w:rFonts w:ascii="Times New Roman" w:hAnsi="Times New Roman" w:cs="Times New Roman"/>
          <w:sz w:val="28"/>
          <w:szCs w:val="28"/>
        </w:rPr>
        <w:t>очной организации</w:t>
      </w:r>
      <w:r w:rsidR="00C01239">
        <w:rPr>
          <w:rFonts w:ascii="Times New Roman" w:hAnsi="Times New Roman" w:cs="Times New Roman"/>
          <w:sz w:val="28"/>
          <w:szCs w:val="28"/>
        </w:rPr>
        <w:t>,</w:t>
      </w:r>
      <w:r w:rsidR="007803BC" w:rsidRPr="007803BC">
        <w:rPr>
          <w:rFonts w:ascii="Times New Roman" w:hAnsi="Times New Roman" w:cs="Times New Roman"/>
          <w:sz w:val="28"/>
          <w:szCs w:val="28"/>
        </w:rPr>
        <w:t xml:space="preserve"> </w:t>
      </w:r>
      <w:r w:rsidR="00C01239" w:rsidRPr="007803BC">
        <w:rPr>
          <w:rFonts w:ascii="Times New Roman" w:hAnsi="Times New Roman" w:cs="Times New Roman"/>
          <w:sz w:val="28"/>
          <w:szCs w:val="28"/>
        </w:rPr>
        <w:t xml:space="preserve">пространственную и композиционную структуру </w:t>
      </w:r>
      <w:proofErr w:type="gramStart"/>
      <w:r w:rsidR="00C01239">
        <w:rPr>
          <w:rFonts w:ascii="Times New Roman" w:hAnsi="Times New Roman" w:cs="Times New Roman"/>
          <w:sz w:val="28"/>
          <w:szCs w:val="28"/>
        </w:rPr>
        <w:t>проектируемого</w:t>
      </w:r>
      <w:proofErr w:type="gramEnd"/>
      <w:r w:rsidR="00C01239">
        <w:rPr>
          <w:rFonts w:ascii="Times New Roman" w:hAnsi="Times New Roman" w:cs="Times New Roman"/>
          <w:sz w:val="28"/>
          <w:szCs w:val="28"/>
        </w:rPr>
        <w:t xml:space="preserve"> </w:t>
      </w:r>
      <w:r w:rsidR="00C01239" w:rsidRPr="002E2D53">
        <w:rPr>
          <w:rFonts w:ascii="Times New Roman" w:hAnsi="Times New Roman" w:cs="Times New Roman"/>
          <w:sz w:val="28"/>
          <w:szCs w:val="28"/>
        </w:rPr>
        <w:t>объекта.</w:t>
      </w:r>
    </w:p>
    <w:p w:rsidR="00236DFE" w:rsidRDefault="007803BC" w:rsidP="00236DF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BC">
        <w:rPr>
          <w:rFonts w:ascii="Times New Roman" w:hAnsi="Times New Roman" w:cs="Times New Roman"/>
          <w:sz w:val="28"/>
          <w:szCs w:val="28"/>
        </w:rPr>
        <w:t>В планах следует разработать различные этажи с набором помещений,</w:t>
      </w:r>
      <w:r w:rsidR="00236DFE">
        <w:rPr>
          <w:rFonts w:ascii="Times New Roman" w:hAnsi="Times New Roman" w:cs="Times New Roman"/>
          <w:sz w:val="28"/>
          <w:szCs w:val="28"/>
        </w:rPr>
        <w:t xml:space="preserve"> </w:t>
      </w:r>
      <w:r w:rsidRPr="007803BC">
        <w:rPr>
          <w:rFonts w:ascii="Times New Roman" w:hAnsi="Times New Roman" w:cs="Times New Roman"/>
          <w:sz w:val="28"/>
          <w:szCs w:val="28"/>
        </w:rPr>
        <w:t>отраженным в экспликации, или с набором основных функциональных зон.</w:t>
      </w:r>
    </w:p>
    <w:p w:rsidR="00236DFE" w:rsidRDefault="00236DFE" w:rsidP="00236DF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фасадах</w:t>
      </w:r>
      <w:r w:rsidR="00C01239">
        <w:rPr>
          <w:rFonts w:ascii="Times New Roman" w:hAnsi="Times New Roman" w:cs="Times New Roman"/>
          <w:sz w:val="28"/>
          <w:szCs w:val="28"/>
        </w:rPr>
        <w:t xml:space="preserve"> (или развертках по улицам, или основным осям ландшафтного объекта)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перспективных изображениях п</w:t>
      </w:r>
      <w:r w:rsidR="007803BC" w:rsidRPr="007803BC">
        <w:rPr>
          <w:rFonts w:ascii="Times New Roman" w:hAnsi="Times New Roman" w:cs="Times New Roman"/>
          <w:sz w:val="28"/>
          <w:szCs w:val="28"/>
        </w:rPr>
        <w:t>рорабатываются в цве</w:t>
      </w:r>
      <w:r w:rsidR="00C01239">
        <w:rPr>
          <w:rFonts w:ascii="Times New Roman" w:hAnsi="Times New Roman" w:cs="Times New Roman"/>
          <w:sz w:val="28"/>
          <w:szCs w:val="28"/>
        </w:rPr>
        <w:t xml:space="preserve">те и графике основные материалы, используемые для </w:t>
      </w:r>
      <w:r w:rsidR="007803BC" w:rsidRPr="007803BC">
        <w:rPr>
          <w:rFonts w:ascii="Times New Roman" w:hAnsi="Times New Roman" w:cs="Times New Roman"/>
          <w:sz w:val="28"/>
          <w:szCs w:val="28"/>
        </w:rPr>
        <w:t>наружной отделки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925">
        <w:rPr>
          <w:rFonts w:ascii="Times New Roman" w:hAnsi="Times New Roman" w:cs="Times New Roman"/>
          <w:sz w:val="28"/>
          <w:szCs w:val="28"/>
        </w:rPr>
        <w:t>здания и</w:t>
      </w:r>
      <w:r w:rsidR="00C01239">
        <w:rPr>
          <w:rFonts w:ascii="Times New Roman" w:hAnsi="Times New Roman" w:cs="Times New Roman"/>
          <w:sz w:val="28"/>
          <w:szCs w:val="28"/>
        </w:rPr>
        <w:t>ли малых архитектурных форм.</w:t>
      </w:r>
    </w:p>
    <w:p w:rsidR="00187940" w:rsidRPr="007803BC" w:rsidRDefault="00236DFE" w:rsidP="00236DF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генплане следует </w:t>
      </w:r>
      <w:r w:rsidR="007803BC" w:rsidRPr="007803BC">
        <w:rPr>
          <w:rFonts w:ascii="Times New Roman" w:hAnsi="Times New Roman" w:cs="Times New Roman"/>
          <w:sz w:val="28"/>
          <w:szCs w:val="28"/>
        </w:rPr>
        <w:t>показать элементы благоустройства участка (дорожки, проезды,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3BC" w:rsidRPr="007803BC">
        <w:rPr>
          <w:rFonts w:ascii="Times New Roman" w:hAnsi="Times New Roman" w:cs="Times New Roman"/>
          <w:sz w:val="28"/>
          <w:szCs w:val="28"/>
        </w:rPr>
        <w:t>озеленение – цветники, деревья, кустарники, площадки, водоемы).</w:t>
      </w:r>
    </w:p>
    <w:sectPr w:rsidR="00187940" w:rsidRPr="007803BC" w:rsidSect="008D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7940"/>
    <w:rsid w:val="000E5925"/>
    <w:rsid w:val="00187940"/>
    <w:rsid w:val="00236DFE"/>
    <w:rsid w:val="002E2D53"/>
    <w:rsid w:val="0073752D"/>
    <w:rsid w:val="007803BC"/>
    <w:rsid w:val="007F0014"/>
    <w:rsid w:val="008D0048"/>
    <w:rsid w:val="00A360A5"/>
    <w:rsid w:val="00C01239"/>
    <w:rsid w:val="00EB1867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2020-03-16T18:20:00Z</dcterms:created>
  <dcterms:modified xsi:type="dcterms:W3CDTF">2020-03-16T18:20:00Z</dcterms:modified>
</cp:coreProperties>
</file>