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BD6DC7">
      <w:r>
        <w:t>Лекция 14</w:t>
      </w:r>
      <w:r w:rsidR="00957029">
        <w:t xml:space="preserve"> </w:t>
      </w:r>
      <w:r>
        <w:t xml:space="preserve">Реализация проекта. </w:t>
      </w:r>
      <w:r w:rsidRPr="00BD6DC7">
        <w:t>Рабочее планирование</w:t>
      </w:r>
      <w:r>
        <w:t xml:space="preserve">. </w:t>
      </w:r>
      <w:r w:rsidRPr="00BD6DC7">
        <w:t>Принципы количественного управления</w:t>
      </w:r>
      <w:r>
        <w:t xml:space="preserve">. </w:t>
      </w:r>
      <w:r w:rsidRPr="00BD6DC7">
        <w:t>Завершение проекта</w:t>
      </w:r>
      <w:r>
        <w:t xml:space="preserve">. </w:t>
      </w:r>
    </w:p>
    <w:p w:rsidR="00957029" w:rsidRPr="00741B89" w:rsidRDefault="00957029" w:rsidP="00957029">
      <w:r>
        <w:t>Задание:</w:t>
      </w:r>
    </w:p>
    <w:p w:rsidR="00957029" w:rsidRDefault="00957029" w:rsidP="00957029">
      <w:r>
        <w:t>1.</w:t>
      </w:r>
      <w:r w:rsidRPr="00647EC9">
        <w:t xml:space="preserve"> </w:t>
      </w:r>
      <w:r>
        <w:t xml:space="preserve">Произвести анализ лекции </w:t>
      </w:r>
      <w:r w:rsidR="00BD6DC7">
        <w:t>8</w:t>
      </w:r>
      <w:r>
        <w:t xml:space="preserve"> </w:t>
      </w:r>
      <w:r w:rsidRPr="005C1B14">
        <w:t xml:space="preserve">[1] </w:t>
      </w:r>
      <w:r>
        <w:t xml:space="preserve"> страницы 1</w:t>
      </w:r>
      <w:r w:rsidR="00BD6DC7">
        <w:t>20</w:t>
      </w:r>
      <w:r>
        <w:t>– 1</w:t>
      </w:r>
      <w:r w:rsidR="00C57BED">
        <w:t>26</w:t>
      </w:r>
      <w:r>
        <w:t xml:space="preserve">  по рассмотренному материалу и подготовиться к обсуждению.</w:t>
      </w:r>
    </w:p>
    <w:p w:rsidR="00957029" w:rsidRDefault="00957029" w:rsidP="00957029">
      <w:pPr>
        <w:pStyle w:val="a3"/>
      </w:pPr>
      <w:r>
        <w:t>Литература:</w:t>
      </w:r>
    </w:p>
    <w:p w:rsidR="00957029" w:rsidRPr="005C1B14" w:rsidRDefault="00957029" w:rsidP="00957029">
      <w:pPr>
        <w:pStyle w:val="a3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957029" w:rsidRDefault="00957029"/>
    <w:sectPr w:rsidR="00957029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029"/>
    <w:rsid w:val="001C1F51"/>
    <w:rsid w:val="00734663"/>
    <w:rsid w:val="00957029"/>
    <w:rsid w:val="00BD6DC7"/>
    <w:rsid w:val="00C5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2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2020-09-25T07:13:00Z</dcterms:created>
  <dcterms:modified xsi:type="dcterms:W3CDTF">2020-09-25T07:14:00Z</dcterms:modified>
</cp:coreProperties>
</file>