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D858" w14:textId="430D37CA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88">
        <w:rPr>
          <w:rFonts w:ascii="Times New Roman" w:hAnsi="Times New Roman" w:cs="Times New Roman"/>
          <w:b/>
          <w:bCs/>
          <w:sz w:val="28"/>
          <w:szCs w:val="28"/>
        </w:rPr>
        <w:t>МОДУЛЬНОЕ ЗАДАНИЕ №</w:t>
      </w:r>
      <w:r w:rsidR="00872F2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B678D33" w14:textId="77777777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888">
        <w:rPr>
          <w:rFonts w:ascii="Times New Roman" w:hAnsi="Times New Roman" w:cs="Times New Roman"/>
          <w:sz w:val="28"/>
          <w:szCs w:val="28"/>
        </w:rPr>
        <w:t>по дисциплине «Теория и практика разделения и рафинирования металлов»</w:t>
      </w:r>
    </w:p>
    <w:p w14:paraId="1EA0A037" w14:textId="468C6655" w:rsidR="00ED6888" w:rsidRPr="00ED6888" w:rsidRDefault="00ED6888" w:rsidP="00ED6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88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ED6888">
        <w:rPr>
          <w:rFonts w:ascii="Times New Roman" w:hAnsi="Times New Roman" w:cs="Times New Roman"/>
          <w:iCs/>
          <w:sz w:val="28"/>
          <w:szCs w:val="28"/>
        </w:rPr>
        <w:t>ассистент-профессор</w:t>
      </w:r>
      <w:r w:rsidRPr="00ED6888">
        <w:rPr>
          <w:rFonts w:ascii="Times New Roman" w:hAnsi="Times New Roman" w:cs="Times New Roman"/>
          <w:sz w:val="28"/>
          <w:szCs w:val="28"/>
        </w:rPr>
        <w:t xml:space="preserve"> каф. «Металлургические процессы, теплотехника и технология специальных материалов» Усольцева Г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4389F4B5" w14:textId="77777777" w:rsidR="006463AE" w:rsidRPr="00ED6888" w:rsidRDefault="006463AE" w:rsidP="00F75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1B4E0" w14:textId="5A40B57B" w:rsidR="006463AE" w:rsidRDefault="00ED6888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8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 1</w:t>
      </w:r>
      <w:r w:rsidR="00906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72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вариативная</w:t>
      </w:r>
      <w:r w:rsidR="00906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7B11684E" w14:textId="34366760" w:rsidR="00872F2E" w:rsidRDefault="00872F2E" w:rsidP="0003235C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2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Выполнить реферат объемом 5-7 страниц на одну из перечисленных в таблице 1 тем.</w:t>
      </w:r>
      <w:r w:rsidR="00032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Выбор варианта и подбор литературы осуществить самостоятельно.</w:t>
      </w:r>
      <w:r w:rsidR="006F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Примерная литература приведена в конце задания.</w:t>
      </w:r>
    </w:p>
    <w:p w14:paraId="4DF66CCD" w14:textId="01B8CDCB" w:rsidR="0003235C" w:rsidRDefault="0003235C" w:rsidP="0003235C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BB85A4" w14:textId="0D34B617" w:rsidR="0003235C" w:rsidRDefault="0003235C" w:rsidP="0003235C">
      <w:pPr>
        <w:pStyle w:val="a8"/>
        <w:tabs>
          <w:tab w:val="left" w:pos="14482"/>
        </w:tabs>
        <w:spacing w:line="240" w:lineRule="auto"/>
        <w:ind w:left="0" w:right="-284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1 – Тематика рефератов</w:t>
      </w:r>
    </w:p>
    <w:p w14:paraId="456CA3C9" w14:textId="73D43E8B" w:rsidR="00872F2E" w:rsidRPr="00872F2E" w:rsidRDefault="00872F2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452"/>
        <w:gridCol w:w="3957"/>
        <w:gridCol w:w="4656"/>
      </w:tblGrid>
      <w:tr w:rsidR="00872F2E" w:rsidRPr="0003235C" w14:paraId="58DF41BE" w14:textId="41A4C5F9" w:rsidTr="0003235C">
        <w:tc>
          <w:tcPr>
            <w:tcW w:w="1418" w:type="dxa"/>
            <w:vAlign w:val="center"/>
          </w:tcPr>
          <w:p w14:paraId="09029D6A" w14:textId="0FA6704B" w:rsidR="00872F2E" w:rsidRPr="0003235C" w:rsidRDefault="00872F2E" w:rsidP="0003235C">
            <w:pPr>
              <w:pStyle w:val="a8"/>
              <w:tabs>
                <w:tab w:val="left" w:pos="14482"/>
              </w:tabs>
              <w:ind w:left="0" w:right="1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Номер варианта</w:t>
            </w:r>
          </w:p>
        </w:tc>
        <w:tc>
          <w:tcPr>
            <w:tcW w:w="3969" w:type="dxa"/>
            <w:vAlign w:val="center"/>
          </w:tcPr>
          <w:p w14:paraId="445DADBF" w14:textId="070F7233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4678" w:type="dxa"/>
            <w:vAlign w:val="center"/>
          </w:tcPr>
          <w:p w14:paraId="694BA916" w14:textId="6972DA7B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Методические указания для выполнения реферата</w:t>
            </w:r>
          </w:p>
        </w:tc>
      </w:tr>
      <w:tr w:rsidR="00872F2E" w:rsidRPr="0003235C" w14:paraId="33003A20" w14:textId="569D87F8" w:rsidTr="0003235C">
        <w:tc>
          <w:tcPr>
            <w:tcW w:w="1418" w:type="dxa"/>
          </w:tcPr>
          <w:p w14:paraId="07E9E933" w14:textId="4472564B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3A3EE78" w14:textId="1FDDB8C6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методов разделения близких по свойствам металлов</w:t>
            </w:r>
          </w:p>
        </w:tc>
        <w:tc>
          <w:tcPr>
            <w:tcW w:w="4678" w:type="dxa"/>
          </w:tcPr>
          <w:p w14:paraId="74761706" w14:textId="128DC2AB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 физико-химические основы процессов разделения и их аппаратурное оформление</w:t>
            </w:r>
          </w:p>
        </w:tc>
      </w:tr>
      <w:tr w:rsidR="00872F2E" w:rsidRPr="0003235C" w14:paraId="76BE0DED" w14:textId="37149076" w:rsidTr="0003235C">
        <w:tc>
          <w:tcPr>
            <w:tcW w:w="1418" w:type="dxa"/>
          </w:tcPr>
          <w:p w14:paraId="2AC2B0DF" w14:textId="716550F6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A082D49" w14:textId="606B5DDF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Методы рафинирования металлов до полупроводниковой чистоты</w:t>
            </w:r>
          </w:p>
        </w:tc>
        <w:tc>
          <w:tcPr>
            <w:tcW w:w="4678" w:type="dxa"/>
          </w:tcPr>
          <w:p w14:paraId="2AF6BD36" w14:textId="6ED2A190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Перечислить и дать краткое описание методов</w:t>
            </w:r>
          </w:p>
        </w:tc>
      </w:tr>
      <w:tr w:rsidR="00872F2E" w:rsidRPr="0003235C" w14:paraId="7916327A" w14:textId="607675C7" w:rsidTr="0003235C">
        <w:tc>
          <w:tcPr>
            <w:tcW w:w="1418" w:type="dxa"/>
          </w:tcPr>
          <w:p w14:paraId="74293714" w14:textId="56DFE5C7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C32EF60" w14:textId="19D34B48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Рений и его свойства</w:t>
            </w:r>
          </w:p>
        </w:tc>
        <w:tc>
          <w:tcPr>
            <w:tcW w:w="4678" w:type="dxa"/>
          </w:tcPr>
          <w:p w14:paraId="3B913320" w14:textId="05EA8483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Описать сырьевые источники рения. Дать основные физические и химические свойства рения </w:t>
            </w:r>
          </w:p>
        </w:tc>
      </w:tr>
      <w:tr w:rsidR="00872F2E" w:rsidRPr="0003235C" w14:paraId="60522A05" w14:textId="0EF89E00" w:rsidTr="0003235C">
        <w:tc>
          <w:tcPr>
            <w:tcW w:w="1418" w:type="dxa"/>
          </w:tcPr>
          <w:p w14:paraId="639B7538" w14:textId="667ED93C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DECCBC5" w14:textId="022BD93A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Попут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извлечение рения в производстве меди</w:t>
            </w:r>
          </w:p>
        </w:tc>
        <w:tc>
          <w:tcPr>
            <w:tcW w:w="4678" w:type="dxa"/>
          </w:tcPr>
          <w:p w14:paraId="72D21CEB" w14:textId="56E68F2E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Описать извлечение рения в производстве меди, дать технологическую схему и оборудование</w:t>
            </w:r>
          </w:p>
        </w:tc>
      </w:tr>
      <w:tr w:rsidR="00872F2E" w:rsidRPr="0003235C" w14:paraId="4E75A30F" w14:textId="4551A0F1" w:rsidTr="0003235C">
        <w:tc>
          <w:tcPr>
            <w:tcW w:w="1418" w:type="dxa"/>
          </w:tcPr>
          <w:p w14:paraId="4B22D968" w14:textId="2B60B9C0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2FB5196" w14:textId="495949C0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Методы разделения циркония и гафния</w:t>
            </w:r>
          </w:p>
        </w:tc>
        <w:tc>
          <w:tcPr>
            <w:tcW w:w="4678" w:type="dxa"/>
          </w:tcPr>
          <w:p w14:paraId="679828C5" w14:textId="150E475C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сущность методов, аппара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турное оформление, их сравнение</w:t>
            </w:r>
          </w:p>
        </w:tc>
      </w:tr>
      <w:tr w:rsidR="00872F2E" w:rsidRPr="0003235C" w14:paraId="7E24D857" w14:textId="5CFBAEE0" w:rsidTr="0003235C">
        <w:tc>
          <w:tcPr>
            <w:tcW w:w="1418" w:type="dxa"/>
          </w:tcPr>
          <w:p w14:paraId="11FD5FCD" w14:textId="38C2C441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4050FDC9" w14:textId="36CE2F90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17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 xml:space="preserve">Ректификационная очистка титана от кремния </w:t>
            </w:r>
          </w:p>
        </w:tc>
        <w:tc>
          <w:tcPr>
            <w:tcW w:w="4678" w:type="dxa"/>
          </w:tcPr>
          <w:p w14:paraId="3E70B4D8" w14:textId="7D82E14C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режим работы ректификационной колонны, подготовка сырья, состав исходного материала, распределение примесей, условия проведения процесса</w:t>
            </w:r>
          </w:p>
        </w:tc>
      </w:tr>
      <w:tr w:rsidR="00872F2E" w:rsidRPr="0003235C" w14:paraId="72D49B03" w14:textId="0510126A" w:rsidTr="0003235C">
        <w:tc>
          <w:tcPr>
            <w:tcW w:w="1418" w:type="dxa"/>
          </w:tcPr>
          <w:p w14:paraId="668C7704" w14:textId="22EFD2B9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35BEC692" w14:textId="5E44732C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-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Получение рения</w:t>
            </w:r>
          </w:p>
        </w:tc>
        <w:tc>
          <w:tcPr>
            <w:tcW w:w="4678" w:type="dxa"/>
          </w:tcPr>
          <w:p w14:paraId="549F1F15" w14:textId="1E000776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методы получения рения</w:t>
            </w:r>
          </w:p>
        </w:tc>
      </w:tr>
      <w:tr w:rsidR="00872F2E" w:rsidRPr="0003235C" w14:paraId="51507C30" w14:textId="77777777" w:rsidTr="0003235C">
        <w:tc>
          <w:tcPr>
            <w:tcW w:w="1418" w:type="dxa"/>
          </w:tcPr>
          <w:p w14:paraId="624BC8B7" w14:textId="6573C644" w:rsidR="00872F2E" w:rsidRPr="0003235C" w:rsidRDefault="0003235C" w:rsidP="0003235C">
            <w:pPr>
              <w:pStyle w:val="a8"/>
              <w:tabs>
                <w:tab w:val="left" w:pos="14482"/>
              </w:tabs>
              <w:ind w:left="0"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315A6081" w14:textId="7EE26B6D" w:rsidR="00872F2E" w:rsidRPr="0003235C" w:rsidRDefault="00872F2E" w:rsidP="00872F2E">
            <w:pPr>
              <w:pStyle w:val="1"/>
              <w:shd w:val="clear" w:color="auto" w:fill="auto"/>
              <w:tabs>
                <w:tab w:val="left" w:pos="1153"/>
              </w:tabs>
              <w:spacing w:before="0" w:line="322" w:lineRule="exact"/>
              <w:ind w:left="29" w:right="60"/>
              <w:jc w:val="left"/>
              <w:rPr>
                <w:sz w:val="28"/>
                <w:szCs w:val="28"/>
              </w:rPr>
            </w:pPr>
            <w:proofErr w:type="spellStart"/>
            <w:r w:rsidRPr="0003235C">
              <w:rPr>
                <w:sz w:val="28"/>
                <w:szCs w:val="28"/>
              </w:rPr>
              <w:t>Иодидное</w:t>
            </w:r>
            <w:proofErr w:type="spellEnd"/>
            <w:r w:rsidRPr="0003235C">
              <w:rPr>
                <w:sz w:val="28"/>
                <w:szCs w:val="28"/>
              </w:rPr>
              <w:t xml:space="preserve"> рафинирование циркония</w:t>
            </w:r>
          </w:p>
          <w:p w14:paraId="105FFE22" w14:textId="77777777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-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A5162C" w14:textId="3A3CC5DE" w:rsidR="00872F2E" w:rsidRPr="0003235C" w:rsidRDefault="00872F2E" w:rsidP="00872F2E">
            <w:pPr>
              <w:pStyle w:val="a8"/>
              <w:tabs>
                <w:tab w:val="left" w:pos="14482"/>
              </w:tabs>
              <w:ind w:left="0"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3235C">
              <w:rPr>
                <w:rFonts w:ascii="Times New Roman" w:hAnsi="Times New Roman" w:cs="Times New Roman"/>
                <w:sz w:val="28"/>
                <w:szCs w:val="28"/>
              </w:rPr>
              <w:t>Описать сущность метода, аппаратур</w:t>
            </w:r>
            <w:r w:rsidRPr="0003235C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оформление и поведение сопутствующих примесей</w:t>
            </w:r>
          </w:p>
        </w:tc>
      </w:tr>
    </w:tbl>
    <w:p w14:paraId="3070433F" w14:textId="011BFC39" w:rsidR="00872F2E" w:rsidRDefault="00872F2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A7D13A" w14:textId="26127298" w:rsidR="0003235C" w:rsidRDefault="0003235C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8A1B68A" w14:textId="269782BE" w:rsidR="00213D4A" w:rsidRPr="00213D4A" w:rsidRDefault="00213D4A" w:rsidP="009068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D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№ 2 (</w:t>
      </w:r>
      <w:r w:rsidR="00032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вариативная</w:t>
      </w:r>
      <w:r w:rsidRPr="00213D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850DAF8" w14:textId="77777777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1EB031" w14:textId="4CE495BA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При цементации меди из раствора 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BAB">
        <w:rPr>
          <w:rFonts w:ascii="Times New Roman" w:hAnsi="Times New Roman" w:cs="Times New Roman"/>
          <w:sz w:val="28"/>
          <w:szCs w:val="28"/>
        </w:rPr>
        <w:t xml:space="preserve"> минут осаждается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BAB">
        <w:rPr>
          <w:rFonts w:ascii="Times New Roman" w:hAnsi="Times New Roman" w:cs="Times New Roman"/>
          <w:sz w:val="28"/>
          <w:szCs w:val="28"/>
        </w:rPr>
        <w:t xml:space="preserve"> % меди. Считая, что реакция имеет первый порядок по меди, определить, какое количество меди осаждается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6BAB">
        <w:rPr>
          <w:rFonts w:ascii="Times New Roman" w:hAnsi="Times New Roman" w:cs="Times New Roman"/>
          <w:sz w:val="28"/>
          <w:szCs w:val="28"/>
        </w:rPr>
        <w:t xml:space="preserve"> минуты.</w:t>
      </w:r>
      <w:r>
        <w:rPr>
          <w:rFonts w:ascii="Times New Roman" w:hAnsi="Times New Roman" w:cs="Times New Roman"/>
          <w:sz w:val="28"/>
          <w:szCs w:val="28"/>
        </w:rPr>
        <w:t xml:space="preserve"> Величины А, В и С приведены в таблице 2 с вариантами.</w:t>
      </w:r>
    </w:p>
    <w:p w14:paraId="289B62B4" w14:textId="5117B1E9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111B61" w14:textId="363A3F09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Варианты для выполнения задачи</w:t>
      </w:r>
    </w:p>
    <w:p w14:paraId="7391143C" w14:textId="77777777" w:rsidR="0003235C" w:rsidRDefault="0003235C" w:rsidP="0003235C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235C" w14:paraId="5AA94DDF" w14:textId="77777777" w:rsidTr="0003235C">
        <w:tc>
          <w:tcPr>
            <w:tcW w:w="2407" w:type="dxa"/>
          </w:tcPr>
          <w:p w14:paraId="5F48A5B1" w14:textId="63831144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407" w:type="dxa"/>
          </w:tcPr>
          <w:p w14:paraId="01096F1E" w14:textId="7B41C477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07" w:type="dxa"/>
          </w:tcPr>
          <w:p w14:paraId="61F87005" w14:textId="1691B142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% меди</w:t>
            </w:r>
            <w:r w:rsidR="00BF7957">
              <w:rPr>
                <w:rFonts w:ascii="Times New Roman" w:hAnsi="Times New Roman" w:cs="Times New Roman"/>
                <w:sz w:val="28"/>
                <w:szCs w:val="28"/>
              </w:rPr>
              <w:t xml:space="preserve"> (х)</w:t>
            </w:r>
          </w:p>
        </w:tc>
        <w:tc>
          <w:tcPr>
            <w:tcW w:w="2407" w:type="dxa"/>
          </w:tcPr>
          <w:p w14:paraId="12EE4A69" w14:textId="664A0A9B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Pr="00B56BA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BF79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7957" w:rsidRPr="00B56BAB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="00BF7957" w:rsidRPr="00BF79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F7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35C" w14:paraId="592BF7B2" w14:textId="77777777" w:rsidTr="0003235C">
        <w:tc>
          <w:tcPr>
            <w:tcW w:w="2407" w:type="dxa"/>
          </w:tcPr>
          <w:p w14:paraId="2C1D58E7" w14:textId="44211F0A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14:paraId="7CE8572D" w14:textId="02CA9D76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7" w:type="dxa"/>
          </w:tcPr>
          <w:p w14:paraId="78656190" w14:textId="5FC256C2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07" w:type="dxa"/>
          </w:tcPr>
          <w:p w14:paraId="645CDA34" w14:textId="3D8728AB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35C" w14:paraId="7A8012F5" w14:textId="77777777" w:rsidTr="0003235C">
        <w:tc>
          <w:tcPr>
            <w:tcW w:w="2407" w:type="dxa"/>
          </w:tcPr>
          <w:p w14:paraId="06CA5CB5" w14:textId="45B0A158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1C533498" w14:textId="1C9479E1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7" w:type="dxa"/>
          </w:tcPr>
          <w:p w14:paraId="3F155E78" w14:textId="3681EFB6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7" w:type="dxa"/>
          </w:tcPr>
          <w:p w14:paraId="31D604BA" w14:textId="31D5DE0D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235C" w14:paraId="1C072972" w14:textId="77777777" w:rsidTr="0003235C">
        <w:tc>
          <w:tcPr>
            <w:tcW w:w="2407" w:type="dxa"/>
          </w:tcPr>
          <w:p w14:paraId="1E643479" w14:textId="242A773A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14:paraId="053DB5FD" w14:textId="4A3CC8BE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7" w:type="dxa"/>
          </w:tcPr>
          <w:p w14:paraId="2B7B6EF2" w14:textId="7C9B4381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7" w:type="dxa"/>
          </w:tcPr>
          <w:p w14:paraId="395C110E" w14:textId="3763078F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235C" w14:paraId="5637C089" w14:textId="77777777" w:rsidTr="0003235C">
        <w:tc>
          <w:tcPr>
            <w:tcW w:w="2407" w:type="dxa"/>
          </w:tcPr>
          <w:p w14:paraId="59CDA858" w14:textId="0C2C9FC6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14:paraId="41C01F12" w14:textId="5E9BA67C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7" w:type="dxa"/>
          </w:tcPr>
          <w:p w14:paraId="0274CCFC" w14:textId="5EB177F1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7" w:type="dxa"/>
          </w:tcPr>
          <w:p w14:paraId="55E8920C" w14:textId="68846F34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235C" w14:paraId="63F0C81A" w14:textId="77777777" w:rsidTr="0003235C">
        <w:tc>
          <w:tcPr>
            <w:tcW w:w="2407" w:type="dxa"/>
          </w:tcPr>
          <w:p w14:paraId="33E22103" w14:textId="26FA2F25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14:paraId="05193062" w14:textId="2CDCA558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7" w:type="dxa"/>
          </w:tcPr>
          <w:p w14:paraId="3261CD3C" w14:textId="0784D139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7" w:type="dxa"/>
          </w:tcPr>
          <w:p w14:paraId="6D0B4206" w14:textId="0D5B3E85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35C" w14:paraId="11F3D16B" w14:textId="77777777" w:rsidTr="0003235C">
        <w:tc>
          <w:tcPr>
            <w:tcW w:w="2407" w:type="dxa"/>
          </w:tcPr>
          <w:p w14:paraId="27398B40" w14:textId="66EF6B77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</w:tcPr>
          <w:p w14:paraId="659FEF1D" w14:textId="6752DF91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7" w:type="dxa"/>
          </w:tcPr>
          <w:p w14:paraId="43A515B5" w14:textId="499B91BC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7" w:type="dxa"/>
          </w:tcPr>
          <w:p w14:paraId="2F3EA95B" w14:textId="7032ADBD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35C" w14:paraId="4D70D989" w14:textId="77777777" w:rsidTr="0003235C">
        <w:tc>
          <w:tcPr>
            <w:tcW w:w="2407" w:type="dxa"/>
          </w:tcPr>
          <w:p w14:paraId="4E7B7F84" w14:textId="09FAA9F2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</w:tcPr>
          <w:p w14:paraId="72D7D5DF" w14:textId="2E334261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7" w:type="dxa"/>
          </w:tcPr>
          <w:p w14:paraId="5D34D3EE" w14:textId="5CFBE47C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7" w:type="dxa"/>
          </w:tcPr>
          <w:p w14:paraId="4EB33E7B" w14:textId="46794FA0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35C" w14:paraId="72B168E5" w14:textId="77777777" w:rsidTr="0003235C">
        <w:tc>
          <w:tcPr>
            <w:tcW w:w="2407" w:type="dxa"/>
          </w:tcPr>
          <w:p w14:paraId="5E44DA2D" w14:textId="70566A19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</w:tcPr>
          <w:p w14:paraId="1272D3EE" w14:textId="428AF984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</w:tcPr>
          <w:p w14:paraId="5A39144C" w14:textId="6FEC43C0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7" w:type="dxa"/>
          </w:tcPr>
          <w:p w14:paraId="5ACC8259" w14:textId="326F8BF5" w:rsidR="0003235C" w:rsidRDefault="0003235C" w:rsidP="0003235C">
            <w:pPr>
              <w:pStyle w:val="a8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9ACB156" w14:textId="77777777" w:rsidR="0003235C" w:rsidRPr="00B56BAB" w:rsidRDefault="0003235C" w:rsidP="0003235C">
      <w:pPr>
        <w:pStyle w:val="a8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8094DA" w14:textId="3BFFD276" w:rsidR="00566F4C" w:rsidRDefault="008E5B52" w:rsidP="00566F4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5B52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указания</w:t>
      </w:r>
    </w:p>
    <w:p w14:paraId="7F1F9555" w14:textId="65628B2F" w:rsidR="0003235C" w:rsidRPr="0003235C" w:rsidRDefault="0003235C" w:rsidP="0003235C">
      <w:pPr>
        <w:pStyle w:val="a8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35C">
        <w:rPr>
          <w:rFonts w:ascii="Times New Roman" w:hAnsi="Times New Roman" w:cs="Times New Roman"/>
          <w:sz w:val="28"/>
          <w:szCs w:val="28"/>
        </w:rPr>
        <w:t>Константа скорости реакции цементации определяется по формуле:</w:t>
      </w:r>
    </w:p>
    <w:p w14:paraId="40610751" w14:textId="77777777" w:rsidR="0003235C" w:rsidRPr="0003235C" w:rsidRDefault="0003235C" w:rsidP="0003235C">
      <w:pPr>
        <w:pStyle w:val="a8"/>
        <w:widowControl w:val="0"/>
        <w:spacing w:after="0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14:paraId="79B0E220" w14:textId="77777777" w:rsidR="0003235C" w:rsidRPr="00B56BAB" w:rsidRDefault="008D4922" w:rsidP="0003235C">
      <w:pPr>
        <w:widowControl w:val="0"/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1939" w:dyaOrig="700" w14:anchorId="6A445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7.35pt;height:35.3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96059307" r:id="rId8"/>
        </w:object>
      </w:r>
    </w:p>
    <w:p w14:paraId="2DE14ADB" w14:textId="77777777" w:rsidR="0003235C" w:rsidRDefault="0003235C" w:rsidP="0003235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DFD665" w14:textId="206EB7B1" w:rsidR="0003235C" w:rsidRPr="00B56BAB" w:rsidRDefault="0003235C" w:rsidP="0003235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где </w:t>
      </w:r>
      <w:r w:rsidRPr="00BF795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56BAB">
        <w:rPr>
          <w:rFonts w:ascii="Times New Roman" w:hAnsi="Times New Roman" w:cs="Times New Roman"/>
          <w:sz w:val="28"/>
          <w:szCs w:val="28"/>
        </w:rPr>
        <w:t xml:space="preserve"> – количество вещества</w:t>
      </w:r>
      <w:r w:rsidR="00BF7957">
        <w:rPr>
          <w:rFonts w:ascii="Times New Roman" w:hAnsi="Times New Roman" w:cs="Times New Roman"/>
          <w:sz w:val="28"/>
          <w:szCs w:val="28"/>
        </w:rPr>
        <w:t xml:space="preserve"> (В)</w:t>
      </w:r>
      <w:r w:rsidRPr="00B56BAB">
        <w:rPr>
          <w:rFonts w:ascii="Times New Roman" w:hAnsi="Times New Roman" w:cs="Times New Roman"/>
          <w:sz w:val="28"/>
          <w:szCs w:val="28"/>
        </w:rPr>
        <w:t xml:space="preserve">, прореагировавшего за время τ, </w:t>
      </w:r>
    </w:p>
    <w:p w14:paraId="5330A267" w14:textId="77777777" w:rsidR="0003235C" w:rsidRPr="00B56BAB" w:rsidRDefault="0003235C" w:rsidP="0003235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95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F795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56BAB">
        <w:rPr>
          <w:rFonts w:ascii="Times New Roman" w:hAnsi="Times New Roman" w:cs="Times New Roman"/>
          <w:sz w:val="28"/>
          <w:szCs w:val="28"/>
        </w:rPr>
        <w:t xml:space="preserve"> – исходная концентрация вещества (обычно при решении в масс. % принимается равной 100 %),</w:t>
      </w:r>
    </w:p>
    <w:p w14:paraId="0BD32EB9" w14:textId="21CC7E08" w:rsidR="0003235C" w:rsidRPr="00B56BAB" w:rsidRDefault="0003235C" w:rsidP="0003235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957">
        <w:rPr>
          <w:rFonts w:ascii="Times New Roman" w:hAnsi="Times New Roman" w:cs="Times New Roman"/>
          <w:i/>
          <w:iCs/>
          <w:sz w:val="28"/>
          <w:szCs w:val="28"/>
        </w:rPr>
        <w:t xml:space="preserve">τ </w:t>
      </w:r>
      <w:r w:rsidR="00BF7957" w:rsidRPr="00BF7957">
        <w:rPr>
          <w:rFonts w:ascii="Times New Roman" w:hAnsi="Times New Roman" w:cs="Times New Roman"/>
          <w:i/>
          <w:iCs/>
          <w:sz w:val="28"/>
          <w:szCs w:val="28"/>
        </w:rPr>
        <w:t>= А</w:t>
      </w:r>
      <w:r w:rsidR="00BF7957">
        <w:rPr>
          <w:rFonts w:ascii="Times New Roman" w:hAnsi="Times New Roman" w:cs="Times New Roman"/>
          <w:sz w:val="28"/>
          <w:szCs w:val="28"/>
        </w:rPr>
        <w:t xml:space="preserve"> -</w:t>
      </w:r>
      <w:r w:rsidRPr="00B56BAB">
        <w:rPr>
          <w:rFonts w:ascii="Times New Roman" w:hAnsi="Times New Roman" w:cs="Times New Roman"/>
          <w:sz w:val="28"/>
          <w:szCs w:val="28"/>
        </w:rPr>
        <w:t xml:space="preserve"> время протекания реакции.</w:t>
      </w:r>
    </w:p>
    <w:p w14:paraId="7FF63EF6" w14:textId="29489BAE" w:rsidR="0003235C" w:rsidRPr="00BF7957" w:rsidRDefault="0003235C" w:rsidP="00BF7957">
      <w:pPr>
        <w:pStyle w:val="a8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957">
        <w:rPr>
          <w:rFonts w:ascii="Times New Roman" w:hAnsi="Times New Roman" w:cs="Times New Roman"/>
          <w:sz w:val="28"/>
          <w:szCs w:val="28"/>
        </w:rPr>
        <w:t>Для τ</w:t>
      </w:r>
      <w:r w:rsidR="00BF7957" w:rsidRPr="00BF79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957">
        <w:rPr>
          <w:rFonts w:ascii="Times New Roman" w:hAnsi="Times New Roman" w:cs="Times New Roman"/>
          <w:sz w:val="28"/>
          <w:szCs w:val="28"/>
        </w:rPr>
        <w:t xml:space="preserve"> = </w:t>
      </w:r>
      <w:r w:rsidR="00BF7957" w:rsidRPr="00BF7957">
        <w:rPr>
          <w:rFonts w:ascii="Times New Roman" w:hAnsi="Times New Roman" w:cs="Times New Roman"/>
          <w:sz w:val="28"/>
          <w:szCs w:val="28"/>
        </w:rPr>
        <w:t>С</w:t>
      </w:r>
      <w:r w:rsidRPr="00BF7957">
        <w:rPr>
          <w:rFonts w:ascii="Times New Roman" w:hAnsi="Times New Roman" w:cs="Times New Roman"/>
          <w:sz w:val="28"/>
          <w:szCs w:val="28"/>
        </w:rPr>
        <w:t xml:space="preserve"> мин при </w:t>
      </w:r>
      <w:r w:rsidR="00BF7957" w:rsidRPr="00BF7957">
        <w:rPr>
          <w:rFonts w:ascii="Times New Roman" w:hAnsi="Times New Roman" w:cs="Times New Roman"/>
          <w:sz w:val="28"/>
          <w:szCs w:val="28"/>
        </w:rPr>
        <w:t xml:space="preserve">рассчитанной величине К, </w:t>
      </w:r>
      <w:r w:rsidRPr="00BF7957">
        <w:rPr>
          <w:rFonts w:ascii="Times New Roman" w:hAnsi="Times New Roman" w:cs="Times New Roman"/>
          <w:sz w:val="28"/>
          <w:szCs w:val="28"/>
        </w:rPr>
        <w:t>мин</w:t>
      </w:r>
      <w:r w:rsidRPr="00BF7957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BF7957">
        <w:rPr>
          <w:rFonts w:ascii="Times New Roman" w:hAnsi="Times New Roman" w:cs="Times New Roman"/>
          <w:sz w:val="28"/>
          <w:szCs w:val="28"/>
        </w:rPr>
        <w:t xml:space="preserve"> получаем искомое количество осаждаемой меди:</w:t>
      </w:r>
    </w:p>
    <w:p w14:paraId="3A7B5A6B" w14:textId="77777777" w:rsidR="00BF7957" w:rsidRPr="00BF7957" w:rsidRDefault="00BF7957" w:rsidP="00BF7957">
      <w:pPr>
        <w:pStyle w:val="a8"/>
        <w:widowControl w:val="0"/>
        <w:spacing w:after="0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14:paraId="56DD3BD8" w14:textId="77777777" w:rsidR="00BF7957" w:rsidRDefault="00BF7957" w:rsidP="0003235C">
      <w:pPr>
        <w:widowControl w:val="0"/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BF79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8EF440" wp14:editId="7C45FF9C">
            <wp:extent cx="1632805" cy="618067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258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35C" w:rsidRPr="00B56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0660D" w14:textId="77777777" w:rsidR="00BF7957" w:rsidRDefault="00BF7957" w:rsidP="0003235C">
      <w:pPr>
        <w:widowControl w:val="0"/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24DA6AEA" w14:textId="246BEDEC" w:rsidR="0003235C" w:rsidRPr="00B56BAB" w:rsidRDefault="0003235C" w:rsidP="00BF7957">
      <w:pPr>
        <w:widowControl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6BAB">
        <w:rPr>
          <w:rFonts w:ascii="Times New Roman" w:hAnsi="Times New Roman" w:cs="Times New Roman"/>
          <w:sz w:val="28"/>
          <w:szCs w:val="28"/>
        </w:rPr>
        <w:t xml:space="preserve">откуда получим </w:t>
      </w:r>
      <w:r w:rsidRPr="00BF795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56BAB">
        <w:rPr>
          <w:rFonts w:ascii="Times New Roman" w:hAnsi="Times New Roman" w:cs="Times New Roman"/>
          <w:sz w:val="28"/>
          <w:szCs w:val="28"/>
        </w:rPr>
        <w:t xml:space="preserve"> = </w:t>
      </w:r>
      <w:r w:rsidR="00BF7957">
        <w:rPr>
          <w:rFonts w:ascii="Times New Roman" w:hAnsi="Times New Roman" w:cs="Times New Roman"/>
          <w:sz w:val="28"/>
          <w:szCs w:val="28"/>
        </w:rPr>
        <w:t>……</w:t>
      </w:r>
      <w:r w:rsidRPr="00B56BAB">
        <w:rPr>
          <w:rFonts w:ascii="Times New Roman" w:hAnsi="Times New Roman" w:cs="Times New Roman"/>
          <w:sz w:val="28"/>
          <w:szCs w:val="28"/>
        </w:rPr>
        <w:t xml:space="preserve"> %</w:t>
      </w:r>
      <w:r w:rsidR="00BF7957">
        <w:rPr>
          <w:rFonts w:ascii="Times New Roman" w:hAnsi="Times New Roman" w:cs="Times New Roman"/>
          <w:sz w:val="28"/>
          <w:szCs w:val="28"/>
        </w:rPr>
        <w:t>.</w:t>
      </w:r>
    </w:p>
    <w:p w14:paraId="67BDBBF9" w14:textId="77777777" w:rsidR="0096351C" w:rsidRDefault="0096351C" w:rsidP="006F4691">
      <w:pPr>
        <w:pStyle w:val="20"/>
        <w:shd w:val="clear" w:color="auto" w:fill="auto"/>
        <w:ind w:left="3240" w:right="2680"/>
        <w:rPr>
          <w:rStyle w:val="214pt"/>
          <w:b/>
        </w:rPr>
      </w:pPr>
    </w:p>
    <w:p w14:paraId="2628AD7C" w14:textId="36B20D87" w:rsidR="006F4691" w:rsidRDefault="006F4691" w:rsidP="006F4691">
      <w:pPr>
        <w:pStyle w:val="20"/>
        <w:shd w:val="clear" w:color="auto" w:fill="auto"/>
        <w:ind w:left="3240" w:right="2680"/>
      </w:pPr>
      <w:r w:rsidRPr="00D35982">
        <w:rPr>
          <w:rStyle w:val="214pt"/>
          <w:b/>
        </w:rPr>
        <w:lastRenderedPageBreak/>
        <w:t>СПИСОК ЛИТЕРАТУРЫ</w:t>
      </w:r>
      <w:r>
        <w:rPr>
          <w:rStyle w:val="214pt"/>
        </w:rPr>
        <w:t xml:space="preserve"> </w:t>
      </w:r>
      <w:r>
        <w:t>для выполнения рефератов</w:t>
      </w:r>
    </w:p>
    <w:p w14:paraId="01943F33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26"/>
        </w:tabs>
        <w:spacing w:before="0"/>
        <w:ind w:left="20" w:right="40"/>
      </w:pPr>
      <w:r>
        <w:rPr>
          <w:color w:val="000000"/>
        </w:rPr>
        <w:t>Беляев А.И.. Физико-химические основы очистки металлов и полупро</w:t>
      </w:r>
      <w:r>
        <w:rPr>
          <w:color w:val="000000"/>
        </w:rPr>
        <w:softHyphen/>
        <w:t>водниковых материалов. - М.: Металлургия, 1973. - 220 с.</w:t>
      </w:r>
    </w:p>
    <w:p w14:paraId="2F493024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65"/>
        </w:tabs>
        <w:spacing w:before="0"/>
        <w:ind w:left="20" w:right="40"/>
      </w:pPr>
      <w:proofErr w:type="spellStart"/>
      <w:r>
        <w:rPr>
          <w:color w:val="000000"/>
        </w:rPr>
        <w:t>Зеликман</w:t>
      </w:r>
      <w:proofErr w:type="spellEnd"/>
      <w:r>
        <w:rPr>
          <w:color w:val="000000"/>
        </w:rPr>
        <w:t xml:space="preserve"> А.Н., Вольдман Г.М., </w:t>
      </w:r>
      <w:proofErr w:type="spellStart"/>
      <w:r>
        <w:rPr>
          <w:color w:val="000000"/>
        </w:rPr>
        <w:t>Беляевская</w:t>
      </w:r>
      <w:proofErr w:type="spellEnd"/>
      <w:r>
        <w:rPr>
          <w:color w:val="000000"/>
        </w:rPr>
        <w:t xml:space="preserve"> Л.В.. Теория гидрометал</w:t>
      </w:r>
      <w:r>
        <w:rPr>
          <w:color w:val="000000"/>
        </w:rPr>
        <w:softHyphen/>
        <w:t>лургических процессов. - М.: Металлургия, 1983. - 423 с.</w:t>
      </w:r>
    </w:p>
    <w:p w14:paraId="25C899CA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55"/>
        </w:tabs>
        <w:spacing w:before="0"/>
        <w:ind w:left="20" w:right="40"/>
      </w:pPr>
      <w:proofErr w:type="spellStart"/>
      <w:r>
        <w:rPr>
          <w:color w:val="000000"/>
        </w:rPr>
        <w:t>Вольский</w:t>
      </w:r>
      <w:proofErr w:type="spellEnd"/>
      <w:r>
        <w:rPr>
          <w:color w:val="000000"/>
        </w:rPr>
        <w:t xml:space="preserve"> А.Н., Сергиевский Е.М.. Теория металлургических процес</w:t>
      </w:r>
      <w:r>
        <w:rPr>
          <w:color w:val="000000"/>
        </w:rPr>
        <w:softHyphen/>
        <w:t>сов. - М.: Металлургия, 1968. - 343 с.</w:t>
      </w:r>
    </w:p>
    <w:p w14:paraId="1BC0AF04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26"/>
        </w:tabs>
        <w:spacing w:before="0"/>
        <w:ind w:left="20" w:right="40"/>
      </w:pPr>
      <w:r>
        <w:rPr>
          <w:color w:val="000000"/>
        </w:rPr>
        <w:t>Погорелый А.Д.. Теория металлургических процессов. - М.: Металлур</w:t>
      </w:r>
      <w:r>
        <w:rPr>
          <w:color w:val="000000"/>
        </w:rPr>
        <w:softHyphen/>
        <w:t>гия, 1971. - 503 с.</w:t>
      </w:r>
    </w:p>
    <w:p w14:paraId="4A06F95E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65"/>
        </w:tabs>
        <w:spacing w:before="0"/>
        <w:ind w:left="20" w:right="40"/>
      </w:pPr>
      <w:r>
        <w:rPr>
          <w:color w:val="000000"/>
        </w:rPr>
        <w:t>Вольдман Г.М.. Основы экстракционных и ионообменных процессов гидрометаллургии. - М.: Металлургия, 1982. - 375 с.</w:t>
      </w:r>
    </w:p>
    <w:p w14:paraId="0899633B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22"/>
        </w:tabs>
        <w:spacing w:before="0"/>
        <w:ind w:left="20" w:right="40"/>
      </w:pPr>
      <w:proofErr w:type="spellStart"/>
      <w:r>
        <w:rPr>
          <w:color w:val="000000"/>
        </w:rPr>
        <w:t>Коленкова</w:t>
      </w:r>
      <w:proofErr w:type="spellEnd"/>
      <w:r>
        <w:rPr>
          <w:color w:val="000000"/>
        </w:rPr>
        <w:t xml:space="preserve"> М.А., </w:t>
      </w:r>
      <w:proofErr w:type="spellStart"/>
      <w:r>
        <w:rPr>
          <w:color w:val="000000"/>
        </w:rPr>
        <w:t>Крейн</w:t>
      </w:r>
      <w:proofErr w:type="spellEnd"/>
      <w:r>
        <w:rPr>
          <w:color w:val="000000"/>
        </w:rPr>
        <w:t xml:space="preserve"> О.Е.. Металлургия рассеянных и легких редких металлов. - М.: Металлургия, 1977. - 360 с.</w:t>
      </w:r>
    </w:p>
    <w:p w14:paraId="7F808295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65"/>
        </w:tabs>
        <w:spacing w:before="0"/>
        <w:ind w:left="20" w:right="40"/>
      </w:pPr>
      <w:proofErr w:type="spellStart"/>
      <w:r>
        <w:rPr>
          <w:color w:val="000000"/>
        </w:rPr>
        <w:t>Байконурова</w:t>
      </w:r>
      <w:proofErr w:type="spellEnd"/>
      <w:r>
        <w:rPr>
          <w:color w:val="000000"/>
        </w:rPr>
        <w:t xml:space="preserve"> А.О.. Извлечение ванадия из техногенного сырья. - Ал</w:t>
      </w:r>
      <w:r>
        <w:rPr>
          <w:color w:val="000000"/>
        </w:rPr>
        <w:softHyphen/>
        <w:t xml:space="preserve">маты: </w:t>
      </w:r>
      <w:proofErr w:type="spellStart"/>
      <w:r>
        <w:rPr>
          <w:color w:val="000000"/>
        </w:rPr>
        <w:t>КазНТУ</w:t>
      </w:r>
      <w:proofErr w:type="spellEnd"/>
      <w:r>
        <w:rPr>
          <w:color w:val="000000"/>
        </w:rPr>
        <w:t>, 2004. - 184 с.</w:t>
      </w:r>
    </w:p>
    <w:p w14:paraId="001E7828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03"/>
        </w:tabs>
        <w:spacing w:before="0"/>
        <w:ind w:left="20" w:right="40"/>
      </w:pPr>
      <w:proofErr w:type="spellStart"/>
      <w:r>
        <w:rPr>
          <w:color w:val="000000"/>
        </w:rPr>
        <w:t>Тананаев</w:t>
      </w:r>
      <w:proofErr w:type="spellEnd"/>
      <w:r>
        <w:rPr>
          <w:color w:val="000000"/>
        </w:rPr>
        <w:t xml:space="preserve"> И.В., </w:t>
      </w:r>
      <w:proofErr w:type="spellStart"/>
      <w:r>
        <w:rPr>
          <w:color w:val="000000"/>
        </w:rPr>
        <w:t>Шпирт</w:t>
      </w:r>
      <w:proofErr w:type="spellEnd"/>
      <w:r>
        <w:rPr>
          <w:color w:val="000000"/>
        </w:rPr>
        <w:t xml:space="preserve"> М.Я.. Химия германия. - М.: Химия, 1967. -451 с.</w:t>
      </w:r>
    </w:p>
    <w:p w14:paraId="2BF44AE8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850"/>
        </w:tabs>
        <w:spacing w:before="0"/>
        <w:ind w:left="20" w:right="40"/>
      </w:pPr>
      <w:proofErr w:type="spellStart"/>
      <w:r>
        <w:rPr>
          <w:color w:val="000000"/>
        </w:rPr>
        <w:t>Байконурова</w:t>
      </w:r>
      <w:proofErr w:type="spellEnd"/>
      <w:r>
        <w:rPr>
          <w:color w:val="000000"/>
        </w:rPr>
        <w:t xml:space="preserve"> А.О.. Теоретические и технологические основы экстрак</w:t>
      </w:r>
      <w:r>
        <w:rPr>
          <w:color w:val="000000"/>
        </w:rPr>
        <w:softHyphen/>
        <w:t xml:space="preserve">ционного и сорбционного извлечения свинца, цинка и ванадия </w:t>
      </w:r>
      <w:proofErr w:type="spellStart"/>
      <w:r>
        <w:rPr>
          <w:color w:val="000000"/>
        </w:rPr>
        <w:t>хелатообра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зующими</w:t>
      </w:r>
      <w:proofErr w:type="spellEnd"/>
      <w:r>
        <w:rPr>
          <w:color w:val="000000"/>
        </w:rPr>
        <w:t xml:space="preserve"> реагентами. </w:t>
      </w:r>
      <w:proofErr w:type="spellStart"/>
      <w:r>
        <w:rPr>
          <w:color w:val="000000"/>
        </w:rPr>
        <w:t>Дисс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докт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 - Алматы: </w:t>
      </w:r>
      <w:proofErr w:type="spellStart"/>
      <w:r>
        <w:rPr>
          <w:color w:val="000000"/>
        </w:rPr>
        <w:t>КазНТУ</w:t>
      </w:r>
      <w:proofErr w:type="spellEnd"/>
      <w:r>
        <w:rPr>
          <w:color w:val="000000"/>
        </w:rPr>
        <w:t>, 2004. - 320 с.</w:t>
      </w:r>
    </w:p>
    <w:p w14:paraId="55EA7ED9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85"/>
        </w:tabs>
        <w:spacing w:before="0"/>
        <w:ind w:left="20" w:right="40"/>
      </w:pPr>
      <w:r>
        <w:rPr>
          <w:color w:val="000000"/>
        </w:rPr>
        <w:t>Букин В.И., Игумнов М.С., Сафонов В.В. основы обогащения и пере</w:t>
      </w:r>
      <w:r>
        <w:rPr>
          <w:color w:val="000000"/>
        </w:rPr>
        <w:softHyphen/>
        <w:t>работки вторичного сырья, содержащего редкие и благородные металлы. Учебное пособие. - М.: МИТХТ, 2003. - 102 с.</w:t>
      </w:r>
    </w:p>
    <w:p w14:paraId="20112785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90"/>
        </w:tabs>
        <w:spacing w:before="0"/>
        <w:ind w:left="20" w:right="40"/>
      </w:pPr>
      <w:r>
        <w:rPr>
          <w:color w:val="000000"/>
        </w:rPr>
        <w:t xml:space="preserve">Химия экстракции /Отв. ред. </w:t>
      </w:r>
      <w:proofErr w:type="spellStart"/>
      <w:r>
        <w:rPr>
          <w:color w:val="000000"/>
        </w:rPr>
        <w:t>докт</w:t>
      </w:r>
      <w:proofErr w:type="spellEnd"/>
      <w:r>
        <w:rPr>
          <w:color w:val="000000"/>
        </w:rPr>
        <w:t>. хим. наук Михайлов В.А. - Ново</w:t>
      </w:r>
      <w:r>
        <w:rPr>
          <w:color w:val="000000"/>
        </w:rPr>
        <w:softHyphen/>
        <w:t>сибирск: Наука. Сибирское отделение, 1984. - 256 с.</w:t>
      </w:r>
    </w:p>
    <w:p w14:paraId="4D25E73E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61"/>
        </w:tabs>
        <w:spacing w:before="0"/>
        <w:ind w:left="20" w:right="40"/>
      </w:pPr>
      <w:r>
        <w:rPr>
          <w:color w:val="000000"/>
        </w:rPr>
        <w:t>Основы жидкостной экстракции /Под ред. Ягодина Г.А. - М.: Химия, 1981.-400 с.</w:t>
      </w:r>
    </w:p>
    <w:p w14:paraId="42250BC4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90"/>
        </w:tabs>
        <w:spacing w:before="0"/>
        <w:ind w:left="20" w:right="40"/>
      </w:pPr>
      <w:proofErr w:type="spellStart"/>
      <w:r>
        <w:rPr>
          <w:color w:val="000000"/>
        </w:rPr>
        <w:t>Меретуков</w:t>
      </w:r>
      <w:proofErr w:type="spellEnd"/>
      <w:r>
        <w:rPr>
          <w:color w:val="000000"/>
        </w:rPr>
        <w:t xml:space="preserve"> М.А. Процессы жидкостной экстракции в цветной метал</w:t>
      </w:r>
      <w:r>
        <w:rPr>
          <w:color w:val="000000"/>
        </w:rPr>
        <w:softHyphen/>
        <w:t>лургии. - М.: Металлургия, 1985. - 222 с.</w:t>
      </w:r>
    </w:p>
    <w:p w14:paraId="22413AAB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85"/>
        </w:tabs>
        <w:spacing w:before="0"/>
        <w:ind w:left="20" w:right="40"/>
      </w:pPr>
      <w:r>
        <w:rPr>
          <w:color w:val="000000"/>
        </w:rPr>
        <w:t xml:space="preserve">Гудима Н.В., </w:t>
      </w:r>
      <w:r>
        <w:t>Ш</w:t>
      </w:r>
      <w:r>
        <w:rPr>
          <w:color w:val="000000"/>
        </w:rPr>
        <w:t>ейн Я.П. Краткий справочник по металлургии метал</w:t>
      </w:r>
      <w:r>
        <w:rPr>
          <w:color w:val="000000"/>
        </w:rPr>
        <w:softHyphen/>
        <w:t>лов. - М.: Металлургия, 1975. - 535 с.</w:t>
      </w:r>
    </w:p>
    <w:p w14:paraId="3B746B24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1028"/>
        </w:tabs>
        <w:spacing w:before="0"/>
        <w:ind w:left="20" w:right="40"/>
      </w:pPr>
      <w:proofErr w:type="spellStart"/>
      <w:r>
        <w:rPr>
          <w:color w:val="000000"/>
        </w:rPr>
        <w:t>Зеликман</w:t>
      </w:r>
      <w:proofErr w:type="spellEnd"/>
      <w:r>
        <w:rPr>
          <w:color w:val="000000"/>
        </w:rPr>
        <w:t xml:space="preserve"> А.Н., Меерсон Г.А. Металлургия редких металлов. - М.: Металлургия, 1973. - 607 с.</w:t>
      </w:r>
    </w:p>
    <w:p w14:paraId="7C3F26AE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94"/>
        </w:tabs>
        <w:spacing w:before="0"/>
        <w:ind w:left="20" w:right="40"/>
      </w:pPr>
      <w:r>
        <w:rPr>
          <w:color w:val="000000"/>
        </w:rPr>
        <w:t>Химия и технология редких и рассеянных элементов. Ч. 1, 2, 3 /Под ред. Большакова К.А. Учебное пособие для вузов. - М.: Высшая школа, 1976.</w:t>
      </w:r>
    </w:p>
    <w:p w14:paraId="1DBBE2EA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994"/>
        </w:tabs>
        <w:spacing w:before="0"/>
        <w:ind w:left="20" w:right="40"/>
      </w:pPr>
      <w:r>
        <w:rPr>
          <w:color w:val="000000"/>
        </w:rPr>
        <w:t xml:space="preserve">Резник А.М., </w:t>
      </w:r>
      <w:proofErr w:type="spellStart"/>
      <w:r>
        <w:rPr>
          <w:color w:val="000000"/>
        </w:rPr>
        <w:t>Байконурова</w:t>
      </w:r>
      <w:proofErr w:type="spellEnd"/>
      <w:r>
        <w:rPr>
          <w:color w:val="000000"/>
        </w:rPr>
        <w:t xml:space="preserve"> А.О. Экстракционные методы извлечения ванадия //Экспресс-информация. - Сер.07. - Вып.90 (724). - Алма-Ата: </w:t>
      </w:r>
      <w:proofErr w:type="spellStart"/>
      <w:r>
        <w:rPr>
          <w:color w:val="000000"/>
        </w:rPr>
        <w:t>КазНИИНТИ</w:t>
      </w:r>
      <w:proofErr w:type="spellEnd"/>
      <w:r>
        <w:rPr>
          <w:color w:val="000000"/>
        </w:rPr>
        <w:t>. 1979. - 32 с.</w:t>
      </w:r>
    </w:p>
    <w:p w14:paraId="4BFCEEAB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1033"/>
        </w:tabs>
        <w:spacing w:before="0"/>
        <w:ind w:left="20" w:right="40"/>
      </w:pPr>
      <w:r>
        <w:rPr>
          <w:color w:val="000000"/>
        </w:rPr>
        <w:t>Золотов Ю.А. Экстракция внутрикомплексных соединений. - М.: 1968.-314 с.</w:t>
      </w:r>
    </w:p>
    <w:p w14:paraId="415CF0C9" w14:textId="77777777" w:rsidR="006F4691" w:rsidRDefault="006F4691" w:rsidP="006F4691">
      <w:pPr>
        <w:pStyle w:val="21"/>
        <w:numPr>
          <w:ilvl w:val="0"/>
          <w:numId w:val="12"/>
        </w:numPr>
        <w:shd w:val="clear" w:color="auto" w:fill="auto"/>
        <w:tabs>
          <w:tab w:val="left" w:pos="1009"/>
        </w:tabs>
        <w:spacing w:before="0"/>
        <w:ind w:left="20" w:right="40"/>
      </w:pPr>
      <w:proofErr w:type="spellStart"/>
      <w:r>
        <w:rPr>
          <w:color w:val="000000"/>
        </w:rPr>
        <w:t>Меретуков</w:t>
      </w:r>
      <w:proofErr w:type="spellEnd"/>
      <w:r>
        <w:rPr>
          <w:color w:val="000000"/>
        </w:rPr>
        <w:t xml:space="preserve"> М.А. Процессы жидкостной экстракции и ионообменной </w:t>
      </w:r>
      <w:r>
        <w:rPr>
          <w:color w:val="000000"/>
        </w:rPr>
        <w:lastRenderedPageBreak/>
        <w:t>сорбции. - М.: Металлургия, 1978. - 120 с.</w:t>
      </w:r>
    </w:p>
    <w:p w14:paraId="34697198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85"/>
        </w:tabs>
        <w:spacing w:before="0" w:line="322" w:lineRule="exact"/>
        <w:ind w:left="20" w:right="20" w:firstLine="540"/>
      </w:pPr>
      <w:r>
        <w:t xml:space="preserve">Б.В. Громов. Введение в химическую технологию урана. - М.: Атом- </w:t>
      </w:r>
      <w:proofErr w:type="spellStart"/>
      <w:r>
        <w:t>издат</w:t>
      </w:r>
      <w:proofErr w:type="spellEnd"/>
      <w:r>
        <w:t>, 1978. - 280 с.</w:t>
      </w:r>
    </w:p>
    <w:p w14:paraId="4C37A3B8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540"/>
      </w:pPr>
      <w:r>
        <w:t xml:space="preserve">Ю.В. Смирнова, З.И. Ефимова, Д.И. </w:t>
      </w:r>
      <w:proofErr w:type="spellStart"/>
      <w:r>
        <w:t>Скороварова</w:t>
      </w:r>
      <w:proofErr w:type="spellEnd"/>
      <w:r>
        <w:t>, Г.Ф. Иванов. Гид</w:t>
      </w:r>
      <w:r>
        <w:softHyphen/>
        <w:t xml:space="preserve">рометаллургическая переработка </w:t>
      </w:r>
      <w:proofErr w:type="spellStart"/>
      <w:r>
        <w:t>уранорудного</w:t>
      </w:r>
      <w:proofErr w:type="spellEnd"/>
      <w:r>
        <w:t xml:space="preserve"> сырья /Под ред. Д.И. </w:t>
      </w:r>
      <w:proofErr w:type="spellStart"/>
      <w:r>
        <w:t>Скоро</w:t>
      </w:r>
      <w:r>
        <w:softHyphen/>
        <w:t>варова</w:t>
      </w:r>
      <w:proofErr w:type="spellEnd"/>
      <w:r>
        <w:t xml:space="preserve">. - М.: </w:t>
      </w:r>
      <w:proofErr w:type="spellStart"/>
      <w:r>
        <w:t>Атомиздат</w:t>
      </w:r>
      <w:proofErr w:type="spellEnd"/>
      <w:r>
        <w:t>, 1979. - 280 с.</w:t>
      </w:r>
    </w:p>
    <w:p w14:paraId="0D9098F9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75"/>
        </w:tabs>
        <w:spacing w:before="0" w:line="322" w:lineRule="exact"/>
        <w:ind w:left="20" w:right="20" w:firstLine="540"/>
      </w:pPr>
      <w:r>
        <w:t xml:space="preserve">Я.М. </w:t>
      </w:r>
      <w:proofErr w:type="spellStart"/>
      <w:r>
        <w:t>Стерлин</w:t>
      </w:r>
      <w:proofErr w:type="spellEnd"/>
      <w:r>
        <w:t>. Металлургия урана. - М.: Гос. изд-во литературы в об</w:t>
      </w:r>
      <w:r>
        <w:softHyphen/>
        <w:t>ласти атомной науки и техники, 1962. - 419 с.</w:t>
      </w:r>
    </w:p>
    <w:p w14:paraId="7F4934BC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540"/>
      </w:pPr>
      <w:r>
        <w:t xml:space="preserve">Г.М. Вольдман, А.Н. </w:t>
      </w:r>
      <w:proofErr w:type="spellStart"/>
      <w:r>
        <w:t>Зеликман</w:t>
      </w:r>
      <w:proofErr w:type="spellEnd"/>
      <w:r>
        <w:t>. Теория гидрометаллургических про</w:t>
      </w:r>
      <w:r>
        <w:softHyphen/>
        <w:t xml:space="preserve">цессов. - М.: </w:t>
      </w:r>
      <w:proofErr w:type="spellStart"/>
      <w:r>
        <w:t>Интермет</w:t>
      </w:r>
      <w:proofErr w:type="spellEnd"/>
      <w:r>
        <w:t xml:space="preserve"> Инжиниринг, 2003. - 462 с.</w:t>
      </w:r>
    </w:p>
    <w:p w14:paraId="36791DEA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 xml:space="preserve">В.А. Луганов, А.О. </w:t>
      </w:r>
      <w:proofErr w:type="spellStart"/>
      <w:r>
        <w:t>Байконурова</w:t>
      </w:r>
      <w:proofErr w:type="spellEnd"/>
      <w:r>
        <w:t>, Е.Н. Сажин. Основы гидрометал</w:t>
      </w:r>
      <w:r>
        <w:softHyphen/>
        <w:t xml:space="preserve">лургических процессов. - Алматы: </w:t>
      </w:r>
      <w:proofErr w:type="spellStart"/>
      <w:r>
        <w:t>КазНТУ</w:t>
      </w:r>
      <w:proofErr w:type="spellEnd"/>
      <w:r>
        <w:t>, 2005. - 219- с.</w:t>
      </w:r>
    </w:p>
    <w:p w14:paraId="5F7D592C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75"/>
        </w:tabs>
        <w:spacing w:before="0" w:line="322" w:lineRule="exact"/>
        <w:ind w:left="20" w:right="20" w:firstLine="540"/>
      </w:pPr>
      <w:r>
        <w:t xml:space="preserve">В.А. Луганов, А.О. </w:t>
      </w:r>
      <w:proofErr w:type="spellStart"/>
      <w:r>
        <w:t>Байконурова</w:t>
      </w:r>
      <w:proofErr w:type="spellEnd"/>
      <w:r>
        <w:t>, Н.М. Комков, Е.Н. Сажин. Теорети</w:t>
      </w:r>
      <w:r>
        <w:softHyphen/>
        <w:t>ческие основы гидрометаллургических процессов. Экстракционные и ионо</w:t>
      </w:r>
      <w:r>
        <w:softHyphen/>
        <w:t>обменные процессы. - Усть-Каменогорск: ВКГТУ, 2004. - 104 с.</w:t>
      </w:r>
    </w:p>
    <w:p w14:paraId="66D2CB8B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540"/>
      </w:pPr>
      <w:r>
        <w:t xml:space="preserve">А. </w:t>
      </w:r>
      <w:proofErr w:type="spellStart"/>
      <w:r>
        <w:t>Менлибаев</w:t>
      </w:r>
      <w:proofErr w:type="spellEnd"/>
      <w:r>
        <w:t xml:space="preserve">, А.М. </w:t>
      </w:r>
      <w:proofErr w:type="spellStart"/>
      <w:r>
        <w:t>Интыкбаев</w:t>
      </w:r>
      <w:proofErr w:type="spellEnd"/>
      <w:r>
        <w:t xml:space="preserve">, Б.О. </w:t>
      </w:r>
      <w:proofErr w:type="spellStart"/>
      <w:r>
        <w:t>Дуйсебаев</w:t>
      </w:r>
      <w:proofErr w:type="spellEnd"/>
      <w:r>
        <w:t>. Основное оборудо</w:t>
      </w:r>
      <w:r>
        <w:softHyphen/>
        <w:t xml:space="preserve">вание в технологии производства урана. Ч. 1. - Алматы: </w:t>
      </w:r>
      <w:proofErr w:type="spellStart"/>
      <w:r>
        <w:t>Бастау</w:t>
      </w:r>
      <w:proofErr w:type="spellEnd"/>
      <w:r>
        <w:t>, 2004. - 342 с.</w:t>
      </w:r>
    </w:p>
    <w:p w14:paraId="3FD7762D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16"/>
        </w:tabs>
        <w:spacing w:before="0" w:line="322" w:lineRule="exact"/>
        <w:ind w:left="20" w:firstLine="540"/>
      </w:pPr>
      <w:r>
        <w:t>Б.Н. Судариков и др. Процессы и аппараты урановых производств.</w:t>
      </w:r>
    </w:p>
    <w:p w14:paraId="47DD7EA7" w14:textId="77777777" w:rsidR="006F4691" w:rsidRDefault="006F4691" w:rsidP="006F4691">
      <w:pPr>
        <w:pStyle w:val="1"/>
        <w:numPr>
          <w:ilvl w:val="0"/>
          <w:numId w:val="14"/>
        </w:numPr>
        <w:shd w:val="clear" w:color="auto" w:fill="auto"/>
        <w:tabs>
          <w:tab w:val="left" w:pos="174"/>
        </w:tabs>
        <w:spacing w:before="0" w:line="322" w:lineRule="exact"/>
        <w:ind w:left="20"/>
        <w:jc w:val="left"/>
      </w:pPr>
      <w:r>
        <w:t>М.: Машиностроение, 1969. - 462 с.</w:t>
      </w:r>
    </w:p>
    <w:p w14:paraId="1750B280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540"/>
      </w:pPr>
      <w:r>
        <w:t xml:space="preserve">Язиков В.Г., </w:t>
      </w:r>
      <w:proofErr w:type="spellStart"/>
      <w:r>
        <w:t>Забазнов</w:t>
      </w:r>
      <w:proofErr w:type="spellEnd"/>
      <w:r>
        <w:t xml:space="preserve"> В.Л., Петров Н.Н. и др. </w:t>
      </w:r>
      <w:proofErr w:type="spellStart"/>
      <w:r>
        <w:t>Геотехнология</w:t>
      </w:r>
      <w:proofErr w:type="spellEnd"/>
      <w:r>
        <w:t xml:space="preserve"> урана на месторождениях Казахстана. - Алматы: 2000. - ...с.</w:t>
      </w:r>
    </w:p>
    <w:p w14:paraId="0DDC8636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16"/>
        </w:tabs>
        <w:spacing w:before="0" w:line="322" w:lineRule="exact"/>
        <w:ind w:left="20" w:firstLine="540"/>
      </w:pPr>
      <w:r>
        <w:t>Стрижко Л.С. Металлургия золота и серебра. - М.: МИСИС, 2001.</w:t>
      </w:r>
    </w:p>
    <w:p w14:paraId="60157173" w14:textId="77777777" w:rsidR="006F4691" w:rsidRDefault="006F4691" w:rsidP="006F4691">
      <w:pPr>
        <w:pStyle w:val="1"/>
        <w:numPr>
          <w:ilvl w:val="0"/>
          <w:numId w:val="14"/>
        </w:numPr>
        <w:shd w:val="clear" w:color="auto" w:fill="auto"/>
        <w:tabs>
          <w:tab w:val="left" w:pos="183"/>
        </w:tabs>
        <w:spacing w:before="0" w:line="322" w:lineRule="exact"/>
        <w:ind w:left="20"/>
        <w:jc w:val="left"/>
      </w:pPr>
      <w:r>
        <w:t>333 с.</w:t>
      </w:r>
    </w:p>
    <w:p w14:paraId="31AE2C95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540"/>
      </w:pPr>
      <w:proofErr w:type="spellStart"/>
      <w:r>
        <w:t>Зеликман</w:t>
      </w:r>
      <w:proofErr w:type="spellEnd"/>
      <w:r>
        <w:t xml:space="preserve"> А.Н. Металлургия тугоплавких редких металлов. - М.: Ме</w:t>
      </w:r>
      <w:r>
        <w:softHyphen/>
        <w:t>таллургия, 1986. - 440 с.</w:t>
      </w:r>
    </w:p>
    <w:p w14:paraId="01F127E0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540"/>
      </w:pPr>
      <w:r>
        <w:t>Химия и технология редких и рассеянных элементов. Т. 1, 2. /Под ред. Большакова К.А. - М.: Высшая школа, 1969.</w:t>
      </w:r>
    </w:p>
    <w:p w14:paraId="1B936464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540"/>
      </w:pPr>
      <w:r>
        <w:t xml:space="preserve">Резник А.М., </w:t>
      </w:r>
      <w:proofErr w:type="spellStart"/>
      <w:r>
        <w:t>Байконурова</w:t>
      </w:r>
      <w:proofErr w:type="spellEnd"/>
      <w:r>
        <w:t xml:space="preserve"> А.О. Экстракционные методы извлечения ванадия. - Алма-Ата: </w:t>
      </w:r>
      <w:proofErr w:type="spellStart"/>
      <w:r>
        <w:t>КазНИИНТИ</w:t>
      </w:r>
      <w:proofErr w:type="spellEnd"/>
      <w:r>
        <w:t>, 1979. - 32 с.</w:t>
      </w:r>
    </w:p>
    <w:p w14:paraId="007F03A9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540"/>
      </w:pPr>
      <w:r>
        <w:t>Букин В.И., Резник А.М., Васильченко С.В., Гранат Н.А. Современ</w:t>
      </w:r>
      <w:r>
        <w:softHyphen/>
        <w:t>ное состояние и перспективы использования процессов экстракции при ам</w:t>
      </w:r>
      <w:r>
        <w:softHyphen/>
        <w:t>миачной переработке никель- и кобальтсодержащего сырья. Обзорная инфор</w:t>
      </w:r>
      <w:r>
        <w:softHyphen/>
        <w:t xml:space="preserve">мация. Серия: Производство тяжелых цветных металлов. -М.: </w:t>
      </w:r>
      <w:proofErr w:type="spellStart"/>
      <w:r>
        <w:t>ЦНИИЭиИЦМ</w:t>
      </w:r>
      <w:proofErr w:type="spellEnd"/>
      <w:r>
        <w:t>, 1983. - 59 с.</w:t>
      </w:r>
    </w:p>
    <w:p w14:paraId="23BC1EC5" w14:textId="77777777" w:rsidR="006F4691" w:rsidRDefault="006F4691" w:rsidP="006F4691">
      <w:pPr>
        <w:pStyle w:val="1"/>
        <w:numPr>
          <w:ilvl w:val="0"/>
          <w:numId w:val="13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540"/>
      </w:pPr>
      <w:proofErr w:type="spellStart"/>
      <w:r>
        <w:t>Бейсембаев</w:t>
      </w:r>
      <w:proofErr w:type="spellEnd"/>
      <w:r>
        <w:t xml:space="preserve"> Б.Б., </w:t>
      </w:r>
      <w:proofErr w:type="spellStart"/>
      <w:r>
        <w:t>Кунаев</w:t>
      </w:r>
      <w:proofErr w:type="spellEnd"/>
      <w:r>
        <w:t xml:space="preserve"> А.М., </w:t>
      </w:r>
      <w:proofErr w:type="spellStart"/>
      <w:r>
        <w:t>Кенжалиев</w:t>
      </w:r>
      <w:proofErr w:type="spellEnd"/>
      <w:r>
        <w:t xml:space="preserve"> Б.К. Теория и практика кучного выщелачивания меди. - Алматы: </w:t>
      </w:r>
      <w:proofErr w:type="spellStart"/>
      <w:r>
        <w:t>Гылым</w:t>
      </w:r>
      <w:proofErr w:type="spellEnd"/>
      <w:r>
        <w:t>, 1998. - 346 с.</w:t>
      </w:r>
    </w:p>
    <w:p w14:paraId="7DDCBEA7" w14:textId="02F54423" w:rsidR="00C4570B" w:rsidRDefault="00C4570B" w:rsidP="00383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43A628" w14:textId="3C4A078A" w:rsidR="006F4691" w:rsidRDefault="006F4691" w:rsidP="00383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101867" w14:textId="77777777" w:rsidR="006F4691" w:rsidRPr="003839C3" w:rsidRDefault="006F4691" w:rsidP="003839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14:paraId="25A1567A" w14:textId="77777777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9C2F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928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6474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9692" w14:textId="77777777"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14:paraId="265BC417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4E7A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516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3DE" w14:textId="4A2EFBF3" w:rsidR="00C4570B" w:rsidRPr="00C23965" w:rsidRDefault="003839C3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96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48D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354B2080" w14:textId="77777777" w:rsidTr="003839C3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90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7C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DEA" w14:textId="372BD484" w:rsidR="00505D6E" w:rsidRPr="00C23965" w:rsidRDefault="006F4691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DE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1B9A7CEE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95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D2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A0D" w14:textId="4785A946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4C0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4F6C1743" w14:textId="77777777" w:rsidTr="003839C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6C4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55A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911" w14:textId="32282215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1C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6763F7A3" w14:textId="77777777" w:rsidTr="003839C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507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B8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ABD" w14:textId="2FA76ACD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1D7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6F102C0D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183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0E9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A7E" w14:textId="269CD123" w:rsidR="00505D6E" w:rsidRPr="00C23965" w:rsidRDefault="006F4691" w:rsidP="005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A3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0D30E102" w14:textId="77777777" w:rsidTr="003839C3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3B8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39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6D5" w14:textId="0BC00D91" w:rsidR="00505D6E" w:rsidRPr="00C23965" w:rsidRDefault="00C23965" w:rsidP="00505D6E">
            <w:pPr>
              <w:jc w:val="center"/>
              <w:rPr>
                <w:rFonts w:ascii="Times New Roman" w:hAnsi="Times New Roman" w:cs="Times New Roman"/>
              </w:rPr>
            </w:pPr>
            <w:r w:rsidRPr="00C23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519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21D1F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ED688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A10D" w14:textId="77777777" w:rsidR="008D4922" w:rsidRDefault="008D4922" w:rsidP="00F753AE">
      <w:pPr>
        <w:spacing w:after="0" w:line="240" w:lineRule="auto"/>
      </w:pPr>
      <w:r>
        <w:separator/>
      </w:r>
    </w:p>
  </w:endnote>
  <w:endnote w:type="continuationSeparator" w:id="0">
    <w:p w14:paraId="37DC8062" w14:textId="77777777" w:rsidR="008D4922" w:rsidRDefault="008D4922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1364" w14:textId="77777777" w:rsidR="008D4922" w:rsidRDefault="008D4922" w:rsidP="00F753AE">
      <w:pPr>
        <w:spacing w:after="0" w:line="240" w:lineRule="auto"/>
      </w:pPr>
      <w:r>
        <w:separator/>
      </w:r>
    </w:p>
  </w:footnote>
  <w:footnote w:type="continuationSeparator" w:id="0">
    <w:p w14:paraId="2BFE0646" w14:textId="77777777" w:rsidR="008D4922" w:rsidRDefault="008D4922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F59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E274BA" wp14:editId="51A4F1DD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627BD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603F419E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75C540EF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F43"/>
    <w:multiLevelType w:val="multilevel"/>
    <w:tmpl w:val="269A6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2DCB"/>
    <w:multiLevelType w:val="hybridMultilevel"/>
    <w:tmpl w:val="6F0EE336"/>
    <w:lvl w:ilvl="0" w:tplc="0BD08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1FCC"/>
    <w:multiLevelType w:val="hybridMultilevel"/>
    <w:tmpl w:val="F7EA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6F36"/>
    <w:multiLevelType w:val="hybridMultilevel"/>
    <w:tmpl w:val="3D484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D81"/>
    <w:multiLevelType w:val="multilevel"/>
    <w:tmpl w:val="2032940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27A40"/>
    <w:multiLevelType w:val="hybridMultilevel"/>
    <w:tmpl w:val="178258D4"/>
    <w:lvl w:ilvl="0" w:tplc="FEE895D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4E24A7"/>
    <w:multiLevelType w:val="hybridMultilevel"/>
    <w:tmpl w:val="84CA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92E"/>
    <w:multiLevelType w:val="multilevel"/>
    <w:tmpl w:val="5688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9502E"/>
    <w:multiLevelType w:val="multilevel"/>
    <w:tmpl w:val="9738C90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D11497"/>
    <w:multiLevelType w:val="multilevel"/>
    <w:tmpl w:val="4F7A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1A57"/>
    <w:multiLevelType w:val="hybridMultilevel"/>
    <w:tmpl w:val="8086354C"/>
    <w:lvl w:ilvl="0" w:tplc="11E8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18FD"/>
    <w:multiLevelType w:val="hybridMultilevel"/>
    <w:tmpl w:val="9BD0F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5F8E"/>
    <w:multiLevelType w:val="hybridMultilevel"/>
    <w:tmpl w:val="1ECE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5"/>
    <w:rsid w:val="0003235C"/>
    <w:rsid w:val="000346D6"/>
    <w:rsid w:val="000A6ED6"/>
    <w:rsid w:val="001431A9"/>
    <w:rsid w:val="001A692F"/>
    <w:rsid w:val="001F180E"/>
    <w:rsid w:val="00213D4A"/>
    <w:rsid w:val="0027190C"/>
    <w:rsid w:val="003260A5"/>
    <w:rsid w:val="00371595"/>
    <w:rsid w:val="003811F4"/>
    <w:rsid w:val="003839C3"/>
    <w:rsid w:val="004112C9"/>
    <w:rsid w:val="00463903"/>
    <w:rsid w:val="00475EA1"/>
    <w:rsid w:val="00505D6E"/>
    <w:rsid w:val="00566F4C"/>
    <w:rsid w:val="00632DD8"/>
    <w:rsid w:val="006463AE"/>
    <w:rsid w:val="00666529"/>
    <w:rsid w:val="006F4691"/>
    <w:rsid w:val="00815F4B"/>
    <w:rsid w:val="008255C1"/>
    <w:rsid w:val="00872F2E"/>
    <w:rsid w:val="008963AC"/>
    <w:rsid w:val="008D4922"/>
    <w:rsid w:val="008E5B52"/>
    <w:rsid w:val="00906832"/>
    <w:rsid w:val="0095737D"/>
    <w:rsid w:val="0096351C"/>
    <w:rsid w:val="009D449C"/>
    <w:rsid w:val="00A0258F"/>
    <w:rsid w:val="00AD0EAC"/>
    <w:rsid w:val="00AD1A28"/>
    <w:rsid w:val="00B63DBA"/>
    <w:rsid w:val="00B65C69"/>
    <w:rsid w:val="00BD735A"/>
    <w:rsid w:val="00BF38EA"/>
    <w:rsid w:val="00BF7957"/>
    <w:rsid w:val="00C23965"/>
    <w:rsid w:val="00C4570B"/>
    <w:rsid w:val="00CC0831"/>
    <w:rsid w:val="00D33D1E"/>
    <w:rsid w:val="00DE7989"/>
    <w:rsid w:val="00ED6888"/>
    <w:rsid w:val="00F753AE"/>
    <w:rsid w:val="00F81F8D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D576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463AE"/>
    <w:pPr>
      <w:ind w:left="720"/>
      <w:contextualSpacing/>
    </w:pPr>
  </w:style>
  <w:style w:type="paragraph" w:styleId="a9">
    <w:name w:val="Body Text"/>
    <w:basedOn w:val="a"/>
    <w:link w:val="aa"/>
    <w:rsid w:val="00ED6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D6888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b">
    <w:name w:val="Основной текст_"/>
    <w:link w:val="1"/>
    <w:rsid w:val="00872F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72F2E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link w:val="20"/>
    <w:rsid w:val="006F46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691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4pt">
    <w:name w:val="Основной текст (2) + 14 pt"/>
    <w:rsid w:val="006F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rsid w:val="006F4691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Галина Усольцева</cp:lastModifiedBy>
  <cp:revision>2</cp:revision>
  <dcterms:created xsi:type="dcterms:W3CDTF">2021-10-18T04:48:00Z</dcterms:created>
  <dcterms:modified xsi:type="dcterms:W3CDTF">2021-10-18T04:48:00Z</dcterms:modified>
</cp:coreProperties>
</file>