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58" w:rsidRPr="00ED2B4C" w:rsidRDefault="00B87458" w:rsidP="00ED2B4C">
      <w:pPr>
        <w:spacing w:after="0" w:line="240" w:lineRule="auto"/>
        <w:ind w:firstLine="709"/>
        <w:jc w:val="both"/>
        <w:rPr>
          <w:rFonts w:cstheme="minorHAnsi"/>
          <w:sz w:val="28"/>
          <w:szCs w:val="28"/>
        </w:rPr>
      </w:pPr>
      <w:r w:rsidRPr="00ED2B4C">
        <w:rPr>
          <w:rFonts w:cstheme="minorHAnsi"/>
          <w:sz w:val="28"/>
          <w:szCs w:val="28"/>
        </w:rPr>
        <w:t>Дәріс 3 Мәдениет анатомиясы</w:t>
      </w:r>
    </w:p>
    <w:p w:rsidR="00B87458" w:rsidRPr="00ED2B4C" w:rsidRDefault="00B87458" w:rsidP="00ED2B4C">
      <w:pPr>
        <w:spacing w:after="0" w:line="240" w:lineRule="auto"/>
        <w:ind w:firstLine="709"/>
        <w:jc w:val="both"/>
        <w:rPr>
          <w:rFonts w:cstheme="minorHAnsi"/>
          <w:sz w:val="28"/>
          <w:szCs w:val="28"/>
        </w:rPr>
      </w:pPr>
      <w:r w:rsidRPr="00ED2B4C">
        <w:rPr>
          <w:rFonts w:cstheme="minorHAnsi"/>
          <w:sz w:val="28"/>
          <w:szCs w:val="28"/>
        </w:rPr>
        <w:t>Жоспар:</w:t>
      </w:r>
    </w:p>
    <w:p w:rsidR="00B87458" w:rsidRPr="00ED2B4C" w:rsidRDefault="00B87458" w:rsidP="00ED2B4C">
      <w:pPr>
        <w:spacing w:after="0" w:line="240" w:lineRule="auto"/>
        <w:ind w:firstLine="709"/>
        <w:jc w:val="both"/>
        <w:rPr>
          <w:rFonts w:cstheme="minorHAnsi"/>
          <w:sz w:val="28"/>
          <w:szCs w:val="28"/>
        </w:rPr>
      </w:pPr>
      <w:r w:rsidRPr="00ED2B4C">
        <w:rPr>
          <w:rFonts w:cstheme="minorHAnsi"/>
          <w:sz w:val="28"/>
          <w:szCs w:val="28"/>
        </w:rPr>
        <w:t>1.</w:t>
      </w:r>
      <w:proofErr w:type="gramStart"/>
      <w:r w:rsidRPr="00ED2B4C">
        <w:rPr>
          <w:rFonts w:cstheme="minorHAnsi"/>
          <w:sz w:val="28"/>
          <w:szCs w:val="28"/>
        </w:rPr>
        <w:tab/>
      </w:r>
      <w:r w:rsidRPr="00ED2B4C">
        <w:rPr>
          <w:rFonts w:cstheme="minorHAnsi"/>
          <w:sz w:val="28"/>
          <w:szCs w:val="28"/>
          <w:lang w:val="kk-KZ"/>
        </w:rPr>
        <w:t>«</w:t>
      </w:r>
      <w:proofErr w:type="gramEnd"/>
      <w:r w:rsidRPr="00ED2B4C">
        <w:rPr>
          <w:rFonts w:cstheme="minorHAnsi"/>
          <w:sz w:val="28"/>
          <w:szCs w:val="28"/>
          <w:lang w:val="kk-KZ"/>
        </w:rPr>
        <w:t xml:space="preserve">Үш өлшемдік </w:t>
      </w:r>
      <w:r w:rsidRPr="00ED2B4C">
        <w:rPr>
          <w:rFonts w:cstheme="minorHAnsi"/>
          <w:sz w:val="28"/>
          <w:szCs w:val="28"/>
        </w:rPr>
        <w:t>м</w:t>
      </w:r>
      <w:r w:rsidRPr="00ED2B4C">
        <w:rPr>
          <w:rFonts w:cstheme="minorHAnsi"/>
          <w:sz w:val="28"/>
          <w:szCs w:val="28"/>
          <w:lang w:val="kk-KZ"/>
        </w:rPr>
        <w:t>әдени кеңістік</w:t>
      </w:r>
      <w:r w:rsidRPr="00ED2B4C">
        <w:rPr>
          <w:rFonts w:cstheme="minorHAnsi"/>
          <w:sz w:val="28"/>
          <w:szCs w:val="28"/>
        </w:rPr>
        <w:t>» түсігіне анықтама</w:t>
      </w:r>
    </w:p>
    <w:p w:rsidR="00B87458" w:rsidRPr="00ED2B4C" w:rsidRDefault="00B87458" w:rsidP="00ED2B4C">
      <w:pPr>
        <w:spacing w:after="0" w:line="240" w:lineRule="auto"/>
        <w:ind w:firstLine="709"/>
        <w:jc w:val="both"/>
        <w:rPr>
          <w:rFonts w:cstheme="minorHAnsi"/>
          <w:sz w:val="28"/>
          <w:szCs w:val="28"/>
        </w:rPr>
      </w:pPr>
      <w:r w:rsidRPr="00ED2B4C">
        <w:rPr>
          <w:rFonts w:cstheme="minorHAnsi"/>
          <w:sz w:val="28"/>
          <w:szCs w:val="28"/>
        </w:rPr>
        <w:t>2.</w:t>
      </w:r>
      <w:r w:rsidRPr="00ED2B4C">
        <w:rPr>
          <w:rFonts w:cstheme="minorHAnsi"/>
          <w:sz w:val="28"/>
          <w:szCs w:val="28"/>
        </w:rPr>
        <w:tab/>
        <w:t xml:space="preserve">Мәдениеттің </w:t>
      </w:r>
      <w:r w:rsidRPr="00ED2B4C">
        <w:rPr>
          <w:rFonts w:cstheme="minorHAnsi"/>
          <w:sz w:val="28"/>
          <w:szCs w:val="28"/>
          <w:lang w:val="kk-KZ"/>
        </w:rPr>
        <w:t xml:space="preserve">анықтамалары мен </w:t>
      </w:r>
      <w:r w:rsidRPr="00ED2B4C">
        <w:rPr>
          <w:rFonts w:cstheme="minorHAnsi"/>
          <w:sz w:val="28"/>
          <w:szCs w:val="28"/>
        </w:rPr>
        <w:t>қызметтері</w:t>
      </w:r>
    </w:p>
    <w:p w:rsidR="00B87458" w:rsidRPr="00ED2B4C" w:rsidRDefault="00B87458" w:rsidP="00ED2B4C">
      <w:pPr>
        <w:spacing w:after="0" w:line="240" w:lineRule="auto"/>
        <w:ind w:firstLine="709"/>
        <w:jc w:val="both"/>
        <w:rPr>
          <w:rFonts w:cstheme="minorHAnsi"/>
          <w:sz w:val="28"/>
          <w:szCs w:val="28"/>
          <w:lang w:val="kk-KZ"/>
        </w:rPr>
      </w:pPr>
      <w:r w:rsidRPr="00ED2B4C">
        <w:rPr>
          <w:rFonts w:cstheme="minorHAnsi"/>
          <w:sz w:val="28"/>
          <w:szCs w:val="28"/>
        </w:rPr>
        <w:t>3.</w:t>
      </w:r>
      <w:r w:rsidRPr="00ED2B4C">
        <w:rPr>
          <w:rFonts w:cstheme="minorHAnsi"/>
          <w:sz w:val="28"/>
          <w:szCs w:val="28"/>
        </w:rPr>
        <w:tab/>
      </w:r>
      <w:r w:rsidRPr="00ED2B4C">
        <w:rPr>
          <w:rFonts w:cstheme="minorHAnsi"/>
          <w:sz w:val="28"/>
          <w:szCs w:val="28"/>
          <w:lang w:val="kk-KZ"/>
        </w:rPr>
        <w:t xml:space="preserve"> Мәдениет түрлері мен формалары</w:t>
      </w:r>
    </w:p>
    <w:p w:rsidR="00B87458" w:rsidRPr="00ED2B4C" w:rsidRDefault="00B87458" w:rsidP="00ED2B4C">
      <w:pPr>
        <w:spacing w:after="0" w:line="240" w:lineRule="auto"/>
        <w:jc w:val="both"/>
        <w:rPr>
          <w:rFonts w:cstheme="minorHAnsi"/>
          <w:sz w:val="28"/>
          <w:szCs w:val="28"/>
        </w:rPr>
      </w:pPr>
    </w:p>
    <w:p w:rsidR="0020772F" w:rsidRPr="00ED2B4C" w:rsidRDefault="00B87458" w:rsidP="00ED2B4C">
      <w:pPr>
        <w:spacing w:after="0" w:line="240" w:lineRule="auto"/>
        <w:ind w:firstLine="709"/>
        <w:jc w:val="both"/>
        <w:rPr>
          <w:rFonts w:cstheme="minorHAnsi"/>
          <w:sz w:val="28"/>
          <w:szCs w:val="28"/>
        </w:rPr>
      </w:pPr>
      <w:r w:rsidRPr="00ED2B4C">
        <w:rPr>
          <w:rFonts w:cstheme="minorHAnsi"/>
          <w:sz w:val="28"/>
          <w:szCs w:val="28"/>
        </w:rPr>
        <w:t xml:space="preserve"> </w:t>
      </w:r>
      <w:r w:rsidR="0020772F" w:rsidRPr="00ED2B4C">
        <w:rPr>
          <w:rFonts w:cstheme="minorHAnsi"/>
          <w:sz w:val="28"/>
          <w:szCs w:val="28"/>
        </w:rPr>
        <w:t>«Мәдени кеңістік» тіркесінің шартты мазмұны бар.</w:t>
      </w:r>
      <w:r w:rsidR="00AE3866" w:rsidRPr="00ED2B4C">
        <w:rPr>
          <w:rFonts w:cstheme="minorHAnsi"/>
          <w:sz w:val="28"/>
          <w:szCs w:val="28"/>
        </w:rPr>
        <w:t xml:space="preserve"> </w:t>
      </w:r>
      <w:r w:rsidR="0020772F" w:rsidRPr="00ED2B4C">
        <w:rPr>
          <w:rFonts w:cstheme="minorHAnsi"/>
          <w:sz w:val="28"/>
          <w:szCs w:val="28"/>
        </w:rPr>
        <w:t>Мәдени кеңістік – бір-бірімен тоғысатын және өзара әсерлесетін көптеген мәдени құбылыстардан құралған кеңістік.</w:t>
      </w:r>
    </w:p>
    <w:p w:rsidR="0020772F" w:rsidRPr="00ED2B4C" w:rsidRDefault="0020772F" w:rsidP="00ED2B4C">
      <w:pPr>
        <w:spacing w:after="0" w:line="240" w:lineRule="auto"/>
        <w:ind w:firstLine="709"/>
        <w:jc w:val="both"/>
        <w:rPr>
          <w:rFonts w:cstheme="minorHAnsi"/>
          <w:sz w:val="28"/>
          <w:szCs w:val="28"/>
        </w:rPr>
      </w:pP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Бүкіл ғарыштық әлемдерді қоса алғанда, алуан түрлі нысандар орналасқан Әлемнің физикалық кеңістігі сияқты, мәдени кеңістік де көптеген объектілердің шоғырлануы болып табылады.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Оларға жеке мәдени құбылыстар мен олардың әртүрлі кешендері мен топтары, сайып келгенде, тұтас мәдени дүниелер – ұлттық мәдени қауымдастықтар, өркениеттер жатады.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Мәдениет әлеуметтік өмірдің бір бөлігі ғана болғандықтан, мәдени кеңістікті әлеуметтік шындықтың көп өлшемді кеңістігінде орналасқан аумақ ретінде қарастыру керек.</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Сонымен, бұл кеңістіктік модельдің өз шегі бар және оны бүкіл қоғамға таратуға тырысудың қажеті жоқ. Мәдениетті анатомиялық талдау мақсатында мәдени кеңістік өз алдына емес, кеңірек дүниенің – адамзат қоғамының өмір әлемінің бір бөлігі ретінде бар деген түсінікпен шектелу жеткілікті.</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Мәдени кеңістіктің физикалық кеңістікке ұқсастығын жалғастыра отырып, біз әлеуметтік ақпаратта қамтылған мағыналардың негізгі түрлеріне сәйкес ондағы үш өлшемді бөліп аламыз. Мағыналардың бұл түрлері: 1) білім; 2) құндылықтар; 3) нормативтік құқықтық актілер. Олар координаттардың үш түріне сәйкес келеді: когнитивтік, құндылық, реттеуші.</w:t>
      </w:r>
    </w:p>
    <w:p w:rsidR="00AE3866" w:rsidRPr="00ED2B4C" w:rsidRDefault="00AE3866" w:rsidP="00ED2B4C">
      <w:pPr>
        <w:spacing w:after="0" w:line="240" w:lineRule="auto"/>
        <w:ind w:firstLine="709"/>
        <w:jc w:val="both"/>
        <w:rPr>
          <w:rFonts w:cstheme="minorHAnsi"/>
          <w:sz w:val="28"/>
          <w:szCs w:val="28"/>
        </w:rPr>
      </w:pPr>
      <w:r w:rsidRPr="00ED2B4C">
        <w:rPr>
          <w:rFonts w:cstheme="minorHAnsi"/>
          <w:sz w:val="28"/>
          <w:szCs w:val="28"/>
        </w:rPr>
        <w:t>Білім (когнитивтік мағына) – бұл заттың қасиеттері туралы ақпарат. Білім – мәдениеттің маңызды бөлігі. Ол өзінің мазмұнында үлкен орын алады. Мәдениеттің дамуымен қоғамдағы білімнің көлемі үнемі өсіп отырады. Мәдениетте жинақталған білімнің бәрі ақиқат емес. Кез келген дәуірде бұрын даусыз ақиқат деп саналған білім бар, бірақ кейін олардың адасушылық екені анықталды (мысалы, пұтқа табынушылық сенімдер). Сондай-ақ, кейбір мәдениеттерде шындық, ақиқат деп танылса, басқа мәдениетте жалған деп бағаланатын білім бар.</w:t>
      </w:r>
    </w:p>
    <w:p w:rsidR="00AE3866" w:rsidRPr="00ED2B4C" w:rsidRDefault="00AE3866" w:rsidP="00ED2B4C">
      <w:pPr>
        <w:spacing w:after="0" w:line="240" w:lineRule="auto"/>
        <w:ind w:firstLine="709"/>
        <w:jc w:val="both"/>
        <w:rPr>
          <w:rFonts w:cstheme="minorHAnsi"/>
          <w:sz w:val="28"/>
          <w:szCs w:val="28"/>
        </w:rPr>
      </w:pPr>
      <w:r w:rsidRPr="00ED2B4C">
        <w:rPr>
          <w:rFonts w:cstheme="minorHAnsi"/>
          <w:sz w:val="28"/>
          <w:szCs w:val="28"/>
        </w:rPr>
        <w:t xml:space="preserve">Құндылық (құндылық мағынасы) – адам санасында бекітілген заттың адамға (соған сәйкес адамның затқа) қатынасының сипаттамасы. Егер адам одан өзінің кейбір қажеттіліктерін қанағаттандыру құралын көретін болса (және егер объект адамға қандай да бір қажеттіліктерді қанағаттандырмайтын немесе олардың қанағаттандырылуына кедергі келтіретіндей көрінетін болса, </w:t>
      </w:r>
      <w:r w:rsidRPr="00ED2B4C">
        <w:rPr>
          <w:rFonts w:cstheme="minorHAnsi"/>
          <w:sz w:val="28"/>
          <w:szCs w:val="28"/>
        </w:rPr>
        <w:lastRenderedPageBreak/>
        <w:t>онда оның құндылығы болмайды немесе теріс мәнге ие болады -" құндылыққа қарсы»).</w:t>
      </w:r>
    </w:p>
    <w:p w:rsidR="0020772F" w:rsidRPr="00ED2B4C" w:rsidRDefault="00AE3866" w:rsidP="00ED2B4C">
      <w:pPr>
        <w:spacing w:after="0" w:line="240" w:lineRule="auto"/>
        <w:ind w:firstLine="709"/>
        <w:jc w:val="both"/>
        <w:rPr>
          <w:rFonts w:cstheme="minorHAnsi"/>
          <w:sz w:val="28"/>
          <w:szCs w:val="28"/>
        </w:rPr>
      </w:pPr>
      <w:r w:rsidRPr="00ED2B4C">
        <w:rPr>
          <w:rFonts w:cstheme="minorHAnsi"/>
          <w:sz w:val="28"/>
          <w:szCs w:val="28"/>
        </w:rPr>
        <w:t>Реттеуші (регуляторлық мағына) адамдар өздерінің мінез-құлқы мен әрекеттерін соған сәйкес құрастыратын ереже немесе талап. Мәдениеттегі реттеушілер белгілі бір мәдениетте қабылданған мінез-құлық пен белсенділік нормаларын анықтайды, яғни олар мақсаттарға жетудің қандай жолдары мен құралдары қолайлы, «қалыпты», ал қайсысы болмайтынын көрсетеді.</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Осы үш өлшемді кеңістікте орналасқан мәдени құбылыстар кешендерге және жүйелерге топтастырылған. Мәдени құбылыстардың әртүрлі конфигурацияларын адам өмірінің мәдени формалары деп атаймыз. Оларды кеңістіктік фигуралар немесе денелер түрі ретінде қарастыруға болады.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 xml:space="preserve"> Мәдениет – адам еңбегімен жасалған барлық нәрсе: техникалық құралдар мен рухани құндылықтар, ғылыми жаңалықтар, әдебиет пен жазу ескерткіштері, саяси теориялар, құқықтық және этикалық формалар, өнер туындылары, т.б.</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Кең мағынада мәдениет – бұл қоғамдық өмірдің барлық салаларында үнемі жаңарып отыратын адамдардың белсенді шығармашылық қызметінің формаларының, принциптерінің, әдістері мен нәтижелерінің тарихи шартты динамикалық кешені.</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Тар мағынада мәдениет рухани құндылықтар жасалатын, таратылатын және тұтынылатын белсенді шығармашылық әрекет процесі ретінде түсініледі.</w:t>
      </w:r>
    </w:p>
    <w:p w:rsidR="0020772F" w:rsidRPr="00ED2B4C" w:rsidRDefault="00173BF1" w:rsidP="00ED2B4C">
      <w:pPr>
        <w:spacing w:after="0" w:line="240" w:lineRule="auto"/>
        <w:ind w:firstLine="709"/>
        <w:jc w:val="both"/>
        <w:rPr>
          <w:rFonts w:cstheme="minorHAnsi"/>
          <w:sz w:val="28"/>
          <w:szCs w:val="28"/>
        </w:rPr>
      </w:pPr>
      <w:r w:rsidRPr="00ED2B4C">
        <w:rPr>
          <w:rFonts w:cstheme="minorHAnsi"/>
          <w:sz w:val="28"/>
          <w:szCs w:val="28"/>
        </w:rPr>
        <w:t>Материалды</w:t>
      </w:r>
      <w:r w:rsidRPr="00ED2B4C">
        <w:rPr>
          <w:rFonts w:cstheme="minorHAnsi"/>
          <w:sz w:val="28"/>
          <w:szCs w:val="28"/>
          <w:lang w:val="kk-KZ"/>
        </w:rPr>
        <w:t xml:space="preserve">қ және рухани </w:t>
      </w:r>
      <w:r w:rsidR="0020772F" w:rsidRPr="00ED2B4C">
        <w:rPr>
          <w:rFonts w:cstheme="minorHAnsi"/>
          <w:sz w:val="28"/>
          <w:szCs w:val="28"/>
        </w:rPr>
        <w:t>мәдениет</w:t>
      </w:r>
    </w:p>
    <w:p w:rsidR="00173BF1"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 xml:space="preserve">Материалдық мәдениет Ол материалдық дүниенің заттары мен құбылыстарының өндірісімен және дамуымен, адамның физикалық болмысының өзгеруімен байланысты: материалдық-техникалық еңбек құралдары, байланыс, мәдени-тұрмыстық объектілер, өндірістік тәжірибе. </w:t>
      </w:r>
    </w:p>
    <w:p w:rsidR="00173BF1" w:rsidRPr="00ED2B4C" w:rsidRDefault="00173BF1" w:rsidP="00ED2B4C">
      <w:pPr>
        <w:spacing w:after="0" w:line="240" w:lineRule="auto"/>
        <w:ind w:firstLine="709"/>
        <w:jc w:val="both"/>
        <w:rPr>
          <w:rFonts w:cstheme="minorHAnsi"/>
          <w:sz w:val="28"/>
          <w:szCs w:val="28"/>
        </w:rPr>
      </w:pPr>
      <w:r w:rsidRPr="00ED2B4C">
        <w:rPr>
          <w:rFonts w:cstheme="minorHAnsi"/>
          <w:sz w:val="28"/>
          <w:szCs w:val="28"/>
        </w:rPr>
        <w:t>Рухани мәдениет</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Рухани құндылықтар мен оларды өндіру, дамыту және қолдану бойынша шығармашылық қызметтің жиынтығы: ғылым, өнер, дін, мораль, саясат, құқық және т.б.</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Мәдениетті материалдық және рухани деп бөлу өте шартты, өйткені олардың арасына шек қою кейде өте қиын, өйткені «таза» түрде олар жай ғана болмайды: рухани мәдениетті материалдық құралдарда – кітаптарда, картиналар, құралдар және т.б. d.</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Мәдениеттің негізгі функциялары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Гуманистік – гуманистік дүниетанымды қалыптастыру. Мәдениет феноменінің негізгі қызметі, қалғандарының бәрі онымен бір дәрежеде байланысты.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Танымдық – халық, ел, дәуір туралы тұтас көзқарасты қалыптастыру.Бағалы – құндылықтарды саралауды жүзеге асыру, дәстүрді байыту.</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lastRenderedPageBreak/>
        <w:t>Нормативтік (нормативтік) – қоғам өмірінің және қызметінің барлық салаларында (адамгершілік, құқық, мінез-құлық нормалары) барлық жеке тұлғаларға қойылатын нормалар мен талаптар жүйесін қалыптастыру.</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Ақпараттық – алдыңғы ұрпақтардың білімін, құндылықтарын және тәжірибесін беру және алмасу.</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Коммуникативті – мәдени құндылықтарды сақтау, беру және қайталау; қарым-қатынас арқылы тұлғаны дамыту және жетілдіру.</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Әлеуметтену – индивидтің білім, нормалар, құндылықтар жүйесін меңгеруі, әлеуметтік рөлдерге, нормативті мінез-құлыққа дағдылануы, өзін-өзі жетілдіруге ұмтылуы.</w:t>
      </w:r>
    </w:p>
    <w:p w:rsidR="0020772F" w:rsidRPr="00ED2B4C" w:rsidRDefault="0020772F" w:rsidP="00ED2B4C">
      <w:pPr>
        <w:spacing w:after="0" w:line="240" w:lineRule="auto"/>
        <w:ind w:firstLine="709"/>
        <w:jc w:val="both"/>
        <w:rPr>
          <w:rFonts w:cstheme="minorHAnsi"/>
          <w:b/>
          <w:sz w:val="28"/>
          <w:szCs w:val="28"/>
        </w:rPr>
      </w:pPr>
      <w:r w:rsidRPr="00ED2B4C">
        <w:rPr>
          <w:rFonts w:cstheme="minorHAnsi"/>
          <w:b/>
          <w:sz w:val="28"/>
          <w:szCs w:val="28"/>
        </w:rPr>
        <w:t>Мәдениеттің негізгі формалары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Жеке қоғам ауқымында мәдениеттің үш формасы бөлінеді: элиталық, халықтық, бұқаралық, сондай-ақ оның екі түрі: субмәдениет (латын тілінен суб - астыңғы) және контрмәдениет (латын тілінен - ​​қарсы).</w:t>
      </w:r>
    </w:p>
    <w:p w:rsidR="0020772F" w:rsidRPr="00ED2B4C" w:rsidRDefault="0020772F" w:rsidP="00ED2B4C">
      <w:pPr>
        <w:spacing w:after="0" w:line="240" w:lineRule="auto"/>
        <w:ind w:firstLine="709"/>
        <w:jc w:val="both"/>
        <w:rPr>
          <w:rFonts w:cstheme="minorHAnsi"/>
          <w:sz w:val="28"/>
          <w:szCs w:val="28"/>
        </w:rPr>
      </w:pPr>
      <w:r w:rsidRPr="00ED2B4C">
        <w:rPr>
          <w:rFonts w:cstheme="minorHAnsi"/>
          <w:b/>
          <w:sz w:val="28"/>
          <w:szCs w:val="28"/>
        </w:rPr>
        <w:t xml:space="preserve">Элита </w:t>
      </w:r>
      <w:r w:rsidRPr="00ED2B4C">
        <w:rPr>
          <w:rFonts w:cstheme="minorHAnsi"/>
          <w:sz w:val="28"/>
          <w:szCs w:val="28"/>
        </w:rPr>
        <w:t>– қоғамның артықшылықты бөлігі немесе оның тапсырысы бойынша кәсіпқой жасаушылар жасаған. Ерекшеліктер:</w:t>
      </w:r>
    </w:p>
    <w:p w:rsidR="0020772F" w:rsidRPr="00ED2B4C" w:rsidRDefault="0020772F" w:rsidP="00ED2B4C">
      <w:pPr>
        <w:pStyle w:val="a3"/>
        <w:numPr>
          <w:ilvl w:val="0"/>
          <w:numId w:val="1"/>
        </w:numPr>
        <w:spacing w:after="0" w:line="240" w:lineRule="auto"/>
        <w:ind w:left="0" w:firstLine="709"/>
        <w:jc w:val="both"/>
        <w:rPr>
          <w:rFonts w:cstheme="minorHAnsi"/>
          <w:sz w:val="28"/>
          <w:szCs w:val="28"/>
        </w:rPr>
      </w:pPr>
      <w:proofErr w:type="gramStart"/>
      <w:r w:rsidRPr="00ED2B4C">
        <w:rPr>
          <w:rFonts w:cstheme="minorHAnsi"/>
          <w:sz w:val="28"/>
          <w:szCs w:val="28"/>
        </w:rPr>
        <w:t>классикалық</w:t>
      </w:r>
      <w:proofErr w:type="gramEnd"/>
      <w:r w:rsidRPr="00ED2B4C">
        <w:rPr>
          <w:rFonts w:cstheme="minorHAnsi"/>
          <w:sz w:val="28"/>
          <w:szCs w:val="28"/>
        </w:rPr>
        <w:t xml:space="preserve"> музыканы, театрды, авторлық киноны және жоғары интеллектуалды әдебиетті қамтиды;</w:t>
      </w:r>
    </w:p>
    <w:p w:rsidR="0020772F" w:rsidRPr="00ED2B4C" w:rsidRDefault="0020772F" w:rsidP="00ED2B4C">
      <w:pPr>
        <w:pStyle w:val="a3"/>
        <w:numPr>
          <w:ilvl w:val="0"/>
          <w:numId w:val="1"/>
        </w:numPr>
        <w:spacing w:after="0" w:line="240" w:lineRule="auto"/>
        <w:ind w:left="0" w:firstLine="709"/>
        <w:jc w:val="both"/>
        <w:rPr>
          <w:rFonts w:cstheme="minorHAnsi"/>
          <w:sz w:val="28"/>
          <w:szCs w:val="28"/>
        </w:rPr>
      </w:pPr>
      <w:proofErr w:type="gramStart"/>
      <w:r w:rsidRPr="00ED2B4C">
        <w:rPr>
          <w:rFonts w:cstheme="minorHAnsi"/>
          <w:sz w:val="28"/>
          <w:szCs w:val="28"/>
        </w:rPr>
        <w:t>дайын</w:t>
      </w:r>
      <w:proofErr w:type="gramEnd"/>
      <w:r w:rsidRPr="00ED2B4C">
        <w:rPr>
          <w:rFonts w:cstheme="minorHAnsi"/>
          <w:sz w:val="28"/>
          <w:szCs w:val="28"/>
        </w:rPr>
        <w:t xml:space="preserve"> емес адамның түсінуіне белгілі бір қиындықтар туғызады;</w:t>
      </w:r>
    </w:p>
    <w:p w:rsidR="0020772F" w:rsidRPr="00ED2B4C" w:rsidRDefault="0020772F" w:rsidP="00ED2B4C">
      <w:pPr>
        <w:pStyle w:val="a3"/>
        <w:numPr>
          <w:ilvl w:val="0"/>
          <w:numId w:val="1"/>
        </w:numPr>
        <w:spacing w:after="0" w:line="240" w:lineRule="auto"/>
        <w:ind w:left="0" w:firstLine="709"/>
        <w:jc w:val="both"/>
        <w:rPr>
          <w:rFonts w:cstheme="minorHAnsi"/>
          <w:sz w:val="28"/>
          <w:szCs w:val="28"/>
        </w:rPr>
      </w:pPr>
      <w:proofErr w:type="gramStart"/>
      <w:r w:rsidRPr="00ED2B4C">
        <w:rPr>
          <w:rFonts w:cstheme="minorHAnsi"/>
          <w:sz w:val="28"/>
          <w:szCs w:val="28"/>
        </w:rPr>
        <w:t>бұл</w:t>
      </w:r>
      <w:proofErr w:type="gramEnd"/>
      <w:r w:rsidRPr="00ED2B4C">
        <w:rPr>
          <w:rFonts w:cstheme="minorHAnsi"/>
          <w:sz w:val="28"/>
          <w:szCs w:val="28"/>
        </w:rPr>
        <w:t xml:space="preserve"> мәдениетті тұтынушы қоғамның жоғары білімді бөлігі: сыншылар, әдебиеттанушылар, театр сүйер қауым, суретшілер, жазушылар, музыканттар.</w:t>
      </w:r>
    </w:p>
    <w:p w:rsidR="0020772F" w:rsidRPr="00ED2B4C" w:rsidRDefault="0020772F" w:rsidP="00ED2B4C">
      <w:pPr>
        <w:spacing w:after="0" w:line="240" w:lineRule="auto"/>
        <w:ind w:firstLine="709"/>
        <w:jc w:val="both"/>
        <w:rPr>
          <w:rFonts w:cstheme="minorHAnsi"/>
          <w:sz w:val="28"/>
          <w:szCs w:val="28"/>
        </w:rPr>
      </w:pPr>
      <w:r w:rsidRPr="00ED2B4C">
        <w:rPr>
          <w:rFonts w:cstheme="minorHAnsi"/>
          <w:b/>
          <w:sz w:val="28"/>
          <w:szCs w:val="28"/>
        </w:rPr>
        <w:t>Халықтық</w:t>
      </w:r>
      <w:r w:rsidRPr="00ED2B4C">
        <w:rPr>
          <w:rFonts w:cstheme="minorHAnsi"/>
          <w:sz w:val="28"/>
          <w:szCs w:val="28"/>
        </w:rPr>
        <w:t xml:space="preserve"> – кәсіби дайындығы жоқ (миф, аңыз, эпос, ертегі, ән, би, т.б.) анонимді жасаушылар жасаған</w:t>
      </w:r>
      <w:r w:rsidR="00173BF1" w:rsidRPr="00ED2B4C">
        <w:rPr>
          <w:rFonts w:cstheme="minorHAnsi"/>
          <w:sz w:val="28"/>
          <w:szCs w:val="28"/>
          <w:lang w:val="kk-KZ"/>
        </w:rPr>
        <w:t xml:space="preserve"> мәдениет түрі</w:t>
      </w:r>
      <w:r w:rsidRPr="00ED2B4C">
        <w:rPr>
          <w:rFonts w:cstheme="minorHAnsi"/>
          <w:sz w:val="28"/>
          <w:szCs w:val="28"/>
        </w:rPr>
        <w:t>.</w:t>
      </w:r>
      <w:r w:rsidR="00173BF1" w:rsidRPr="00ED2B4C">
        <w:rPr>
          <w:rFonts w:cstheme="minorHAnsi"/>
          <w:sz w:val="28"/>
          <w:szCs w:val="28"/>
          <w:lang w:val="kk-KZ"/>
        </w:rPr>
        <w:t xml:space="preserve"> </w:t>
      </w:r>
      <w:r w:rsidRPr="00ED2B4C">
        <w:rPr>
          <w:rFonts w:cstheme="minorHAnsi"/>
          <w:sz w:val="28"/>
          <w:szCs w:val="28"/>
          <w:lang w:val="kk-KZ"/>
        </w:rPr>
        <w:t>Масса</w:t>
      </w:r>
      <w:r w:rsidR="00173BF1" w:rsidRPr="00ED2B4C">
        <w:rPr>
          <w:rFonts w:cstheme="minorHAnsi"/>
          <w:sz w:val="28"/>
          <w:szCs w:val="28"/>
          <w:lang w:val="kk-KZ"/>
        </w:rPr>
        <w:t>, халық, жалпыға ортақ деген мағынада</w:t>
      </w:r>
      <w:r w:rsidRPr="00ED2B4C">
        <w:rPr>
          <w:rFonts w:cstheme="minorHAnsi"/>
          <w:sz w:val="28"/>
          <w:szCs w:val="28"/>
          <w:lang w:val="kk-KZ"/>
        </w:rPr>
        <w:t xml:space="preserve"> – қазіргі мәдени өндіріс пен тұтынуды (концерттік және эстрадалық музыка, эстрадалық мәдениет, цирк, бұқаралық ақпарат құралдары, китч және т.б.) сипаттау үшін қолданылатын ұғым. </w:t>
      </w:r>
      <w:r w:rsidRPr="00ED2B4C">
        <w:rPr>
          <w:rFonts w:cstheme="minorHAnsi"/>
          <w:sz w:val="28"/>
          <w:szCs w:val="28"/>
        </w:rPr>
        <w:t>Ерекшеліктер:</w:t>
      </w:r>
    </w:p>
    <w:p w:rsidR="0020772F" w:rsidRPr="00ED2B4C" w:rsidRDefault="0020772F" w:rsidP="00ED2B4C">
      <w:pPr>
        <w:pStyle w:val="a3"/>
        <w:numPr>
          <w:ilvl w:val="0"/>
          <w:numId w:val="3"/>
        </w:numPr>
        <w:spacing w:after="0" w:line="240" w:lineRule="auto"/>
        <w:ind w:left="0" w:firstLine="709"/>
        <w:jc w:val="both"/>
        <w:rPr>
          <w:rFonts w:cstheme="minorHAnsi"/>
          <w:sz w:val="28"/>
          <w:szCs w:val="28"/>
        </w:rPr>
      </w:pPr>
      <w:proofErr w:type="gramStart"/>
      <w:r w:rsidRPr="00ED2B4C">
        <w:rPr>
          <w:rFonts w:cstheme="minorHAnsi"/>
          <w:sz w:val="28"/>
          <w:szCs w:val="28"/>
        </w:rPr>
        <w:t>ең</w:t>
      </w:r>
      <w:proofErr w:type="gramEnd"/>
      <w:r w:rsidRPr="00ED2B4C">
        <w:rPr>
          <w:rFonts w:cstheme="minorHAnsi"/>
          <w:sz w:val="28"/>
          <w:szCs w:val="28"/>
        </w:rPr>
        <w:t xml:space="preserve"> кең аудиторияға ие және авторлық құқықпен қорғалған;</w:t>
      </w:r>
    </w:p>
    <w:p w:rsidR="0020772F" w:rsidRPr="00ED2B4C" w:rsidRDefault="0020772F" w:rsidP="00ED2B4C">
      <w:pPr>
        <w:pStyle w:val="a3"/>
        <w:numPr>
          <w:ilvl w:val="0"/>
          <w:numId w:val="3"/>
        </w:numPr>
        <w:spacing w:after="0" w:line="240" w:lineRule="auto"/>
        <w:ind w:left="0" w:firstLine="709"/>
        <w:jc w:val="both"/>
        <w:rPr>
          <w:rFonts w:cstheme="minorHAnsi"/>
          <w:sz w:val="28"/>
          <w:szCs w:val="28"/>
        </w:rPr>
      </w:pPr>
      <w:proofErr w:type="gramStart"/>
      <w:r w:rsidRPr="00ED2B4C">
        <w:rPr>
          <w:rFonts w:cstheme="minorHAnsi"/>
          <w:sz w:val="28"/>
          <w:szCs w:val="28"/>
        </w:rPr>
        <w:t>әдетте</w:t>
      </w:r>
      <w:proofErr w:type="gramEnd"/>
      <w:r w:rsidRPr="00ED2B4C">
        <w:rPr>
          <w:rFonts w:cstheme="minorHAnsi"/>
          <w:sz w:val="28"/>
          <w:szCs w:val="28"/>
        </w:rPr>
        <w:t>, элиталық мәдениетке қарағанда көркемдік құндылығы төмен және көпшіліктің қарапайым сезіміне жүгінеді;</w:t>
      </w:r>
    </w:p>
    <w:p w:rsidR="0020772F" w:rsidRPr="00ED2B4C" w:rsidRDefault="0020772F" w:rsidP="00ED2B4C">
      <w:pPr>
        <w:pStyle w:val="a3"/>
        <w:numPr>
          <w:ilvl w:val="0"/>
          <w:numId w:val="3"/>
        </w:numPr>
        <w:spacing w:after="0" w:line="240" w:lineRule="auto"/>
        <w:ind w:left="0" w:firstLine="709"/>
        <w:jc w:val="both"/>
        <w:rPr>
          <w:rFonts w:cstheme="minorHAnsi"/>
          <w:sz w:val="28"/>
          <w:szCs w:val="28"/>
        </w:rPr>
      </w:pPr>
      <w:proofErr w:type="gramStart"/>
      <w:r w:rsidRPr="00ED2B4C">
        <w:rPr>
          <w:rFonts w:cstheme="minorHAnsi"/>
          <w:sz w:val="28"/>
          <w:szCs w:val="28"/>
        </w:rPr>
        <w:t>коммерциялық</w:t>
      </w:r>
      <w:proofErr w:type="gramEnd"/>
      <w:r w:rsidRPr="00ED2B4C">
        <w:rPr>
          <w:rFonts w:cstheme="minorHAnsi"/>
          <w:sz w:val="28"/>
          <w:szCs w:val="28"/>
        </w:rPr>
        <w:t xml:space="preserve"> сипатта болады;</w:t>
      </w:r>
    </w:p>
    <w:p w:rsidR="0020772F" w:rsidRPr="00ED2B4C" w:rsidRDefault="0020772F" w:rsidP="00ED2B4C">
      <w:pPr>
        <w:pStyle w:val="a3"/>
        <w:numPr>
          <w:ilvl w:val="0"/>
          <w:numId w:val="3"/>
        </w:numPr>
        <w:spacing w:after="0" w:line="240" w:lineRule="auto"/>
        <w:ind w:left="0" w:firstLine="709"/>
        <w:jc w:val="both"/>
        <w:rPr>
          <w:rFonts w:cstheme="minorHAnsi"/>
          <w:sz w:val="28"/>
          <w:szCs w:val="28"/>
        </w:rPr>
      </w:pPr>
      <w:proofErr w:type="gramStart"/>
      <w:r w:rsidRPr="00ED2B4C">
        <w:rPr>
          <w:rFonts w:cstheme="minorHAnsi"/>
          <w:sz w:val="28"/>
          <w:szCs w:val="28"/>
        </w:rPr>
        <w:t>элиталық</w:t>
      </w:r>
      <w:proofErr w:type="gramEnd"/>
      <w:r w:rsidRPr="00ED2B4C">
        <w:rPr>
          <w:rFonts w:cstheme="minorHAnsi"/>
          <w:sz w:val="28"/>
          <w:szCs w:val="28"/>
        </w:rPr>
        <w:t xml:space="preserve"> және халықтық мәдениеттен айырмашылығы, ол кез келген жаңа оқиғаға жауап бере отырып, адамдардың бір сәттік қажеттіліктерін қанағаттандырады, сондықтан бұқаралық мәдениет үлгілері тез арада өзектілігін</w:t>
      </w:r>
      <w:r w:rsidR="00173BF1" w:rsidRPr="00ED2B4C">
        <w:rPr>
          <w:rFonts w:cstheme="minorHAnsi"/>
          <w:sz w:val="28"/>
          <w:szCs w:val="28"/>
        </w:rPr>
        <w:t xml:space="preserve"> жоғалтады, ескіреді және сән аренасынан </w:t>
      </w:r>
      <w:r w:rsidRPr="00ED2B4C">
        <w:rPr>
          <w:rFonts w:cstheme="minorHAnsi"/>
          <w:sz w:val="28"/>
          <w:szCs w:val="28"/>
        </w:rPr>
        <w:t xml:space="preserve"> шығады.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Бұқаралық мәдениеттің қоғамның рухани өміріне әсері</w:t>
      </w:r>
    </w:p>
    <w:p w:rsidR="0020772F" w:rsidRPr="00ED2B4C" w:rsidRDefault="0020772F" w:rsidP="00ED2B4C">
      <w:pPr>
        <w:spacing w:after="0" w:line="240" w:lineRule="auto"/>
        <w:ind w:firstLine="709"/>
        <w:jc w:val="both"/>
        <w:rPr>
          <w:rFonts w:cstheme="minorHAnsi"/>
          <w:sz w:val="28"/>
          <w:szCs w:val="28"/>
          <w:lang w:val="kk-KZ"/>
        </w:rPr>
      </w:pPr>
      <w:r w:rsidRPr="00ED2B4C">
        <w:rPr>
          <w:rFonts w:cstheme="minorHAnsi"/>
          <w:sz w:val="28"/>
          <w:szCs w:val="28"/>
        </w:rPr>
        <w:t xml:space="preserve">Оң </w:t>
      </w:r>
      <w:r w:rsidR="00173BF1" w:rsidRPr="00ED2B4C">
        <w:rPr>
          <w:rFonts w:cstheme="minorHAnsi"/>
          <w:sz w:val="28"/>
          <w:szCs w:val="28"/>
          <w:lang w:val="kk-KZ"/>
        </w:rPr>
        <w:t>әсері</w:t>
      </w:r>
    </w:p>
    <w:p w:rsidR="0020772F" w:rsidRPr="00ED2B4C" w:rsidRDefault="0020772F" w:rsidP="00ED2B4C">
      <w:pPr>
        <w:pStyle w:val="a3"/>
        <w:numPr>
          <w:ilvl w:val="0"/>
          <w:numId w:val="4"/>
        </w:numPr>
        <w:spacing w:after="0" w:line="240" w:lineRule="auto"/>
        <w:ind w:left="0" w:firstLine="709"/>
        <w:jc w:val="both"/>
        <w:rPr>
          <w:rFonts w:cstheme="minorHAnsi"/>
          <w:sz w:val="28"/>
          <w:szCs w:val="28"/>
          <w:lang w:val="kk-KZ"/>
        </w:rPr>
      </w:pPr>
      <w:r w:rsidRPr="00ED2B4C">
        <w:rPr>
          <w:rFonts w:cstheme="minorHAnsi"/>
          <w:sz w:val="28"/>
          <w:szCs w:val="28"/>
          <w:lang w:val="kk-KZ"/>
        </w:rPr>
        <w:t>адамдар әлемі туралы, олардың арасындағы қарым-қатынас туралы, көптеген адамдарға заманауи, тез өзгеретін әлемде жақсы бағдарлауға мүмкіндік беретін өмір салты туралы идеяларды бекітеді;</w:t>
      </w:r>
    </w:p>
    <w:p w:rsidR="0020772F" w:rsidRPr="00ED2B4C" w:rsidRDefault="0020772F" w:rsidP="00ED2B4C">
      <w:pPr>
        <w:pStyle w:val="a3"/>
        <w:numPr>
          <w:ilvl w:val="0"/>
          <w:numId w:val="4"/>
        </w:numPr>
        <w:spacing w:after="0" w:line="240" w:lineRule="auto"/>
        <w:ind w:left="0" w:firstLine="709"/>
        <w:jc w:val="both"/>
        <w:rPr>
          <w:rFonts w:cstheme="minorHAnsi"/>
          <w:sz w:val="28"/>
          <w:szCs w:val="28"/>
          <w:lang w:val="kk-KZ"/>
        </w:rPr>
      </w:pPr>
      <w:r w:rsidRPr="00ED2B4C">
        <w:rPr>
          <w:rFonts w:cstheme="minorHAnsi"/>
          <w:sz w:val="28"/>
          <w:szCs w:val="28"/>
          <w:lang w:val="kk-KZ"/>
        </w:rPr>
        <w:lastRenderedPageBreak/>
        <w:t>бұқаралық мәдениет туындылары авторлық өзін-өзі таныту құралы ретінде әрекет етпейді, бірақ тікелей оқырманға, тыңдаушыға, көрерменге арналған, оның өтініштерін ескеру;</w:t>
      </w:r>
    </w:p>
    <w:p w:rsidR="0020772F" w:rsidRPr="00ED2B4C" w:rsidRDefault="0020772F" w:rsidP="00ED2B4C">
      <w:pPr>
        <w:pStyle w:val="a3"/>
        <w:numPr>
          <w:ilvl w:val="0"/>
          <w:numId w:val="4"/>
        </w:numPr>
        <w:spacing w:after="0" w:line="240" w:lineRule="auto"/>
        <w:ind w:left="0" w:firstLine="709"/>
        <w:jc w:val="both"/>
        <w:rPr>
          <w:rFonts w:cstheme="minorHAnsi"/>
          <w:sz w:val="28"/>
          <w:szCs w:val="28"/>
          <w:lang w:val="kk-KZ"/>
        </w:rPr>
      </w:pPr>
      <w:r w:rsidRPr="00ED2B4C">
        <w:rPr>
          <w:rFonts w:cstheme="minorHAnsi"/>
          <w:sz w:val="28"/>
          <w:szCs w:val="28"/>
          <w:lang w:val="kk-KZ"/>
        </w:rPr>
        <w:t>ол демократиялық, өйткені оның тұтынушылары әртүрлі әлеуметтік топтардың өкілдері;</w:t>
      </w:r>
    </w:p>
    <w:p w:rsidR="0020772F" w:rsidRPr="00ED2B4C" w:rsidRDefault="0020772F" w:rsidP="00ED2B4C">
      <w:pPr>
        <w:pStyle w:val="a3"/>
        <w:numPr>
          <w:ilvl w:val="0"/>
          <w:numId w:val="4"/>
        </w:numPr>
        <w:spacing w:after="0" w:line="240" w:lineRule="auto"/>
        <w:ind w:left="0" w:firstLine="709"/>
        <w:jc w:val="both"/>
        <w:rPr>
          <w:rFonts w:cstheme="minorHAnsi"/>
          <w:sz w:val="28"/>
          <w:szCs w:val="28"/>
          <w:lang w:val="kk-KZ"/>
        </w:rPr>
      </w:pPr>
      <w:r w:rsidRPr="00ED2B4C">
        <w:rPr>
          <w:rFonts w:cstheme="minorHAnsi"/>
          <w:sz w:val="28"/>
          <w:szCs w:val="28"/>
          <w:lang w:val="kk-KZ"/>
        </w:rPr>
        <w:t>көптеген адамдардың қажеттіліктерін, соның ішінде қарқынды демалыс, психологиялық релаксация қажеттіліктерін қанағаттандырады.</w:t>
      </w:r>
    </w:p>
    <w:p w:rsidR="00173BF1" w:rsidRPr="00ED2B4C" w:rsidRDefault="00173BF1" w:rsidP="00ED2B4C">
      <w:pPr>
        <w:spacing w:after="0" w:line="240" w:lineRule="auto"/>
        <w:ind w:firstLine="709"/>
        <w:jc w:val="both"/>
        <w:rPr>
          <w:rFonts w:cstheme="minorHAnsi"/>
          <w:sz w:val="28"/>
          <w:szCs w:val="28"/>
          <w:lang w:val="kk-KZ"/>
        </w:rPr>
      </w:pPr>
      <w:r w:rsidRPr="00ED2B4C">
        <w:rPr>
          <w:rFonts w:cstheme="minorHAnsi"/>
          <w:sz w:val="28"/>
          <w:szCs w:val="28"/>
          <w:lang w:val="kk-KZ"/>
        </w:rPr>
        <w:t>Бұқаралық мәдениеттің қоғамның рухани өміріне әсері теріс әсері</w:t>
      </w:r>
    </w:p>
    <w:p w:rsidR="0020772F" w:rsidRPr="00ED2B4C" w:rsidRDefault="0020772F" w:rsidP="00ED2B4C">
      <w:pPr>
        <w:pStyle w:val="a3"/>
        <w:numPr>
          <w:ilvl w:val="0"/>
          <w:numId w:val="5"/>
        </w:numPr>
        <w:spacing w:after="0" w:line="240" w:lineRule="auto"/>
        <w:ind w:left="0" w:firstLine="709"/>
        <w:jc w:val="both"/>
        <w:rPr>
          <w:rFonts w:cstheme="minorHAnsi"/>
          <w:sz w:val="28"/>
          <w:szCs w:val="28"/>
          <w:lang w:val="kk-KZ"/>
        </w:rPr>
      </w:pPr>
      <w:r w:rsidRPr="00ED2B4C">
        <w:rPr>
          <w:rFonts w:cstheme="minorHAnsi"/>
          <w:sz w:val="28"/>
          <w:szCs w:val="28"/>
          <w:lang w:val="kk-KZ"/>
        </w:rPr>
        <w:t>қоғамның рухани мәдениетінің жалпы деңгейін төмендетеді, өйткені ол жаппай тұтынушының талапсыз талғамын қанағаттандырады;</w:t>
      </w:r>
    </w:p>
    <w:p w:rsidR="00C005EC" w:rsidRPr="00ED2B4C" w:rsidRDefault="00C005EC" w:rsidP="00ED2B4C">
      <w:pPr>
        <w:pStyle w:val="a3"/>
        <w:numPr>
          <w:ilvl w:val="0"/>
          <w:numId w:val="5"/>
        </w:numPr>
        <w:spacing w:after="0" w:line="240" w:lineRule="auto"/>
        <w:ind w:left="0" w:firstLine="709"/>
        <w:jc w:val="both"/>
        <w:rPr>
          <w:rFonts w:cstheme="minorHAnsi"/>
          <w:sz w:val="28"/>
          <w:szCs w:val="28"/>
          <w:lang w:val="kk-KZ"/>
        </w:rPr>
      </w:pPr>
      <w:r w:rsidRPr="00ED2B4C">
        <w:rPr>
          <w:rFonts w:cstheme="minorHAnsi"/>
          <w:sz w:val="28"/>
          <w:szCs w:val="28"/>
          <w:lang w:val="kk-KZ"/>
        </w:rPr>
        <w:t>тек өмір салтын ғана емес, сонымен қатар миллиондаған адамдардың ойлауын стандарттау мен біріздендіруге әкеледі;</w:t>
      </w:r>
    </w:p>
    <w:p w:rsidR="00C005EC" w:rsidRPr="00ED2B4C" w:rsidRDefault="00C005EC" w:rsidP="00ED2B4C">
      <w:pPr>
        <w:pStyle w:val="a3"/>
        <w:numPr>
          <w:ilvl w:val="0"/>
          <w:numId w:val="5"/>
        </w:numPr>
        <w:spacing w:after="0" w:line="240" w:lineRule="auto"/>
        <w:ind w:left="0" w:firstLine="709"/>
        <w:jc w:val="both"/>
        <w:rPr>
          <w:rFonts w:cstheme="minorHAnsi"/>
          <w:sz w:val="28"/>
          <w:szCs w:val="28"/>
          <w:lang w:val="kk-KZ"/>
        </w:rPr>
      </w:pPr>
      <w:r w:rsidRPr="00ED2B4C">
        <w:rPr>
          <w:rFonts w:cstheme="minorHAnsi"/>
          <w:sz w:val="28"/>
          <w:szCs w:val="28"/>
          <w:lang w:val="kk-KZ"/>
        </w:rPr>
        <w:t>пассивті тұтынуға арналған;</w:t>
      </w:r>
    </w:p>
    <w:p w:rsidR="00C005EC" w:rsidRPr="00ED2B4C" w:rsidRDefault="00C005EC" w:rsidP="00ED2B4C">
      <w:pPr>
        <w:pStyle w:val="a3"/>
        <w:numPr>
          <w:ilvl w:val="0"/>
          <w:numId w:val="5"/>
        </w:numPr>
        <w:spacing w:after="0" w:line="240" w:lineRule="auto"/>
        <w:ind w:left="0" w:firstLine="709"/>
        <w:jc w:val="both"/>
        <w:rPr>
          <w:rFonts w:cstheme="minorHAnsi"/>
          <w:sz w:val="28"/>
          <w:szCs w:val="28"/>
          <w:lang w:val="kk-KZ"/>
        </w:rPr>
      </w:pPr>
      <w:r w:rsidRPr="00ED2B4C">
        <w:rPr>
          <w:rFonts w:cstheme="minorHAnsi"/>
          <w:sz w:val="28"/>
          <w:szCs w:val="28"/>
          <w:lang w:val="kk-KZ"/>
        </w:rPr>
        <w:t>адамдардың санасына мифтерді отырғызу;</w:t>
      </w:r>
    </w:p>
    <w:p w:rsidR="00C005EC" w:rsidRPr="00ED2B4C" w:rsidRDefault="00C005EC" w:rsidP="00ED2B4C">
      <w:pPr>
        <w:pStyle w:val="a3"/>
        <w:numPr>
          <w:ilvl w:val="0"/>
          <w:numId w:val="5"/>
        </w:numPr>
        <w:spacing w:after="0" w:line="240" w:lineRule="auto"/>
        <w:ind w:left="0" w:firstLine="709"/>
        <w:jc w:val="both"/>
        <w:rPr>
          <w:rFonts w:cstheme="minorHAnsi"/>
          <w:sz w:val="28"/>
          <w:szCs w:val="28"/>
          <w:lang w:val="kk-KZ"/>
        </w:rPr>
      </w:pPr>
      <w:r w:rsidRPr="00ED2B4C">
        <w:rPr>
          <w:rFonts w:cstheme="minorHAnsi"/>
          <w:sz w:val="28"/>
          <w:szCs w:val="28"/>
          <w:lang w:val="kk-KZ"/>
        </w:rPr>
        <w:t>жарнама мен бұқаралық ақпарат құралдарын пайдалана отырып, жасанды қажеттіліктерді қалыптастырады;</w:t>
      </w:r>
    </w:p>
    <w:p w:rsidR="00C005EC" w:rsidRPr="00ED2B4C" w:rsidRDefault="00C005EC" w:rsidP="00ED2B4C">
      <w:pPr>
        <w:pStyle w:val="a3"/>
        <w:numPr>
          <w:ilvl w:val="0"/>
          <w:numId w:val="5"/>
        </w:numPr>
        <w:spacing w:after="0" w:line="240" w:lineRule="auto"/>
        <w:ind w:left="0" w:firstLine="709"/>
        <w:jc w:val="both"/>
        <w:rPr>
          <w:rFonts w:cstheme="minorHAnsi"/>
          <w:sz w:val="28"/>
          <w:szCs w:val="28"/>
          <w:lang w:val="kk-KZ"/>
        </w:rPr>
      </w:pPr>
      <w:r w:rsidRPr="00ED2B4C">
        <w:rPr>
          <w:rFonts w:cstheme="minorHAnsi"/>
          <w:sz w:val="28"/>
          <w:szCs w:val="28"/>
          <w:lang w:val="kk-KZ"/>
        </w:rPr>
        <w:t>белгілі бір идеяларды таңу арқылы БАҚ көптеген адамдарды шынайы өмірден алшақтатады.</w:t>
      </w:r>
    </w:p>
    <w:p w:rsidR="00C005EC" w:rsidRPr="00ED2B4C" w:rsidRDefault="00ED2B4C" w:rsidP="00ED2B4C">
      <w:pPr>
        <w:spacing w:after="0" w:line="240" w:lineRule="auto"/>
        <w:ind w:firstLine="709"/>
        <w:jc w:val="both"/>
        <w:rPr>
          <w:rFonts w:cstheme="minorHAnsi"/>
          <w:b/>
          <w:sz w:val="28"/>
          <w:szCs w:val="28"/>
          <w:lang w:val="kk-KZ"/>
        </w:rPr>
      </w:pPr>
      <w:r w:rsidRPr="00ED2B4C">
        <w:rPr>
          <w:rFonts w:cstheme="minorHAnsi"/>
          <w:b/>
          <w:sz w:val="28"/>
          <w:szCs w:val="28"/>
          <w:lang w:val="kk-KZ"/>
        </w:rPr>
        <w:t xml:space="preserve">3. </w:t>
      </w:r>
      <w:r w:rsidR="00C005EC" w:rsidRPr="00ED2B4C">
        <w:rPr>
          <w:rFonts w:cstheme="minorHAnsi"/>
          <w:b/>
          <w:sz w:val="28"/>
          <w:szCs w:val="28"/>
          <w:lang w:val="kk-KZ"/>
        </w:rPr>
        <w:t>Мәдениет түрлері:</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Субмәдениет – жалпы мәдениеттің бөлігі, белгілі бір топқа тән құндылықтар жүйесі (жынысы мен жасы: әйелдер, балалар, жастар және т.б.; кәсіби: ғылыми қоғамдастық, заманауи бизнес және т.б.; бос уақыт (сәйкес) артықшылықты бос уақытты өткізуге); діни; этникалық).</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Контрмәдениет – қоғамдағы үстем мәдениетке (хиппилер, солшыл радикалдар, астыртын және т.б.) қарсылық және балама.</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Бұқаралық және элиталық мәдениеттер бір-біріне жау емес. «Элиталық өнердің» жетістіктері, көркемдік тәсілдері, идеялары біраз уақыттан кейін жаңашылдықты тоқтатады және бұқаралық мәдениетке қабылданады, оның деңгейін көтереді. Сонымен бірге, пайда әкелетін бұқаралық мәдениет кинокомпанияларға, баспаларға, сән үйлеріне элиталық өнер «жасаушыларын» қолдауға мүмкіндік береді.</w:t>
      </w:r>
    </w:p>
    <w:p w:rsidR="00C005EC" w:rsidRPr="00ED2B4C" w:rsidRDefault="00C005EC" w:rsidP="00ED2B4C">
      <w:pPr>
        <w:spacing w:after="0" w:line="240" w:lineRule="auto"/>
        <w:ind w:firstLine="709"/>
        <w:jc w:val="both"/>
        <w:rPr>
          <w:rFonts w:cstheme="minorHAnsi"/>
          <w:b/>
          <w:sz w:val="28"/>
          <w:szCs w:val="28"/>
          <w:lang w:val="kk-KZ"/>
        </w:rPr>
      </w:pPr>
      <w:r w:rsidRPr="00ED2B4C">
        <w:rPr>
          <w:rFonts w:cstheme="minorHAnsi"/>
          <w:b/>
          <w:sz w:val="28"/>
          <w:szCs w:val="28"/>
          <w:lang w:val="kk-KZ"/>
        </w:rPr>
        <w:t>Мәдениет және оның формалары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Мәдениет адаммен бірге пайда болып, дамыды. Бұл адамды басқа тіршілік иелерінен ерекшелендіретін нәрсе. Адам, мәдениет және қоғам бір-бірімен тығыз байланысты. Адам да, қоғам да мәдениеттен тыс өмір сүре алмайды.</w:t>
      </w:r>
    </w:p>
    <w:p w:rsidR="00C005EC" w:rsidRPr="00ED2B4C" w:rsidRDefault="00C005EC" w:rsidP="00ED2B4C">
      <w:pPr>
        <w:spacing w:after="0" w:line="240" w:lineRule="auto"/>
        <w:ind w:firstLine="709"/>
        <w:jc w:val="both"/>
        <w:rPr>
          <w:rFonts w:cstheme="minorHAnsi"/>
          <w:sz w:val="28"/>
          <w:szCs w:val="28"/>
          <w:lang w:val="kk-KZ"/>
        </w:rPr>
      </w:pP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 xml:space="preserve">«Мәдениет» сөзінің өзі Ежелгі Римде пайда болды, мұнда ол ең алдымен жерді өңдеу, өңдеу, «өңдеу» дегенді білдіреді.Рас, қазірдің өзінде атақты ежелгі римдік шешен Цицерон жер өңдеуді білдіретін мәдениетпен қатар «жанды өсіру» дегенді білдіретін мәдениеттің де бар екенін атап өткен. </w:t>
      </w:r>
      <w:r w:rsidRPr="00ED2B4C">
        <w:rPr>
          <w:rFonts w:cstheme="minorHAnsi"/>
          <w:sz w:val="28"/>
          <w:szCs w:val="28"/>
          <w:lang w:val="kk-KZ"/>
        </w:rPr>
        <w:lastRenderedPageBreak/>
        <w:t>Ал бұл екінші мағына келешекте бірте-бірте негізгіге айналды: мәдениет ең алдымен адамдардың рухани мәдениеті ретінде түсініле бастады.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Мәдениет туралы түсінік. Мәдениет көптеген ғылымдардың – антропология, тарих, әлеуметтану, философияның зерттеу пәні болып табылады. Мәдениеттің жалпы теориясын жасап, әртүрлі халықтар мен әр дәуір мәдениетінің түрлерін зерттейтін күрделі білім саласы – мәдениеттану да бар. Мәдениетке деген осындай әртүрлі көзқарастарды ескере отырып, қазіргі гуманитарлық білімде мәдениетке көптеген (мәдениеттанушылардың бірі 200-ден астам санаған) анықтамалардың болуы таңқаларлық емес. Бұл да осы ұғымның екіұштылығы мен байлығынан.</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Кең мағынада мәдениетті адам жасағанның бәрі, табиғатқа жатпайтынның бәрі деп айта аламыз. Сонымен бірге, мәдениет адам қолы тимеген табиғаттан айырмашылығы, адамның өзі жасаған, лайықты адам әлемін құрайтын «екінші табиғат» деп түсініледі.</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Мәдениетті мыналар да түсінеді:</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биологиялық жолмен берілмейтін «әлеуметтік тұқымқуалаушылық» немесе «әлеуметтік жады» ретінде;</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адамның ішкі, рухани дамуы мен байлығы ретінде;</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белгілі бір халықтың өмір салты ретінде (мысалы, Ежелгі Египет немесе Жапония мәдениеті).</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Мәдениеттің функциялары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Мәдениет адам өмірінде және қоғамда бірқатар өте маңызды функцияларды орындайды. Біріншіден, мәдениет – адамның әлеуметтенуі мен тәрбиесі өтетін орта.Мәдениет арқылы ғана адам жинақталған әлеуметтік тәжірибені игеріп, қоғам мүшесіне айналады. Демек, мәдениет шын мәнінде биологиялық тұқым қуалаушылықтан кем түспейтін «әлеуметтік тұқым қуалаушылық» ретінде әрекет етеді.</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Екіншіден, мәдениеттің нормативтік қызметі маңызды. Мәдениет адамдар арасындағы қарым-қатынасты адамдар арасындағы қарым-қатынас нормаларының жүйесі, адамгершілік принциптері арқылы реттейді.</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Мәдениеттің құндылық қызметі осымен байланысты. Мәдениетті меңгере отырып, адам жақсы мен жаманды, әдемі мен ұсқынсызды, биік пен арсызды, т.б. ажыратуға мүмкіндік беретін бағыт-бағдар алады. Мұның критерийі, ең алдымен, мәдениетте жинақталған адамгершілік және эстетикалық құндылықтар болып табылады.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Сондай-ақ, әсіресе қазіргі қоғамда мәдениеттің ойын-сауық немесе компенсаторлық қызметі маңызды. Мәдениеттің көптеген түрлерінде, әсіресе өнерде ойын, қарым-қатынас, психологиялық релаксация, эстетикалық ләззат алу элементі бар.</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Материалдық және рухани мәдениет</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 xml:space="preserve">Тарихшы немесе антрополог ежелгі өркениет немесе халықтың мәдениетін сипаттағанда, егер ол өзінің сипаттауының толықтығына ұмтылса, </w:t>
      </w:r>
      <w:r w:rsidRPr="00ED2B4C">
        <w:rPr>
          <w:rFonts w:cstheme="minorHAnsi"/>
          <w:sz w:val="28"/>
          <w:szCs w:val="28"/>
          <w:lang w:val="kk-KZ"/>
        </w:rPr>
        <w:lastRenderedPageBreak/>
        <w:t>әдетте мәдениетті өзара байланысты үш аспектіден немесе бөліктен тұратынын ашады: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технологиялық бөлігі: оның өзегін адамның табиғи заттарды өзгертуде қолданатын өндіріс құралдары құрайды;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әлеуметтік бөлігі: бұл адамдар арасындағы тұрақты қатынастар – отбасылық, экономикалық, саяси, құқықтық;</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рухани бөлігі: мифтерді, нанымдарды, көркем-адамгершілік құндылықтарды, білім мен тәрбие жүйесін қамтиды.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Жалпы қолданыста біз мәдениетті ең алдымен рухани мәдениет ретінде айтамыз. Мысалы, Ресейде театр, кино, музыка, өнер саласындағы істерді басқаратын Мәдениет министрлігі бар. Бірақ бұл рухани мәдениет таусылған жоқ. Рухани мәдениетке дін, мораль, білім, ғылым сияқты маңызды нысандар мен институттар да кіреді.</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Материалдық мәдениет техниканың, көліктің, байланыс құралдарының даму деңгейімен, тұрғын үйлердің сипатымен анықталады.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Негізінде материалдық және рухани мәдениет деңгейлерінің арасында тікелей және біржақты байланыс жоқ. Мысалы, 5-4 ғасырлардағы ежелгі грек рухани мәдениеті  кейінгі Рим империясының рухани мәдениетінен жоғары болғаны анық, дегенмен материалдық мәдениеті жағынан Афина Римнен төмен болды. Жалпы белгілі бір өнер және мәдени іс-шараларда прогреске өте сақ болу керек. Мысалы, Мадонналарды бейнелеуде ешкімнің Рафаэльден асып түсуі екіталай, қазіргі және болашақ икон суретшілері үшін Андрей Рублевтің Троица қол жетпес мұрат болады. Немесе ғылым мен техниканың барлық жетістіктеріне қарамастан, қазір ешкім Страдивари скрипкасын қайта шығара алмайды. Рухани мәдениет көп жағдайда өз заңдары бойынша өмір сүреді, оның қайталанбайтын көтерілу кезеңдері бар.Мәдениетте дәстүрлер маңызды, олар қайтарылмайтын түрде жоғалуы мүмкін.</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Бірақ әлі де жеткілікті дамыған материалдық мәдениетсіз жоғары рухани мәдениет болуы мүмкін емес. Керісінше, материалдық мәдениеттің техникалық жетістіктері, әсіресе, қазіргі заманда, ғылыми білімнің дамуы мен білімді адамдардың шығармашылық қызметінің жемісі болып табылады.</w:t>
      </w:r>
    </w:p>
    <w:p w:rsidR="00C005EC" w:rsidRPr="00ED2B4C" w:rsidRDefault="00C005EC" w:rsidP="00ED2B4C">
      <w:pPr>
        <w:spacing w:after="0" w:line="240" w:lineRule="auto"/>
        <w:ind w:firstLine="709"/>
        <w:jc w:val="both"/>
        <w:rPr>
          <w:rFonts w:cstheme="minorHAnsi"/>
          <w:sz w:val="28"/>
          <w:szCs w:val="28"/>
          <w:lang w:val="kk-KZ"/>
        </w:rPr>
      </w:pPr>
      <w:r w:rsidRPr="00ED2B4C">
        <w:rPr>
          <w:rFonts w:cstheme="minorHAnsi"/>
          <w:sz w:val="28"/>
          <w:szCs w:val="28"/>
          <w:lang w:val="kk-KZ"/>
        </w:rPr>
        <w:t>Сонымен, материалдық және рухани мәдениет бір-бірімен тығыз байланысты, бұл қатынас көп жағынан адамның даму деңгейін және қоғамның негізгі салаларын көрсететін «өркениет» ұғымында көрініс табады.</w:t>
      </w:r>
    </w:p>
    <w:p w:rsidR="0020772F" w:rsidRPr="00ED2B4C" w:rsidRDefault="0020772F" w:rsidP="00ED2B4C">
      <w:pPr>
        <w:spacing w:after="0" w:line="240" w:lineRule="auto"/>
        <w:ind w:firstLine="709"/>
        <w:jc w:val="both"/>
        <w:rPr>
          <w:rFonts w:cstheme="minorHAnsi"/>
          <w:sz w:val="28"/>
          <w:szCs w:val="28"/>
          <w:lang w:val="kk-KZ"/>
        </w:rPr>
      </w:pPr>
      <w:r w:rsidRPr="00ED2B4C">
        <w:rPr>
          <w:rFonts w:cstheme="minorHAnsi"/>
          <w:sz w:val="28"/>
          <w:szCs w:val="28"/>
          <w:lang w:val="kk-KZ"/>
        </w:rPr>
        <w:t xml:space="preserve">Көрнекті ағылшын этнографы Эдуард Тэйлор (1832— 1917) атап өткендей: "Мәдениет  - білім, наным, өнер, мораль, заңдар, әдет-ғұрыптар, сондай-ақ өзге де қабілеттер мен дағдылар кешенін игерген қоғам мүшесі ретіндегі адам ".Өйткені мәдениет қоғамдық байланыстар мен адамдар арасындағы  қарым-қатынастар жиынтығын қамтиды,тұтас алғанда мәдениет әртүрлі салаға бөлінеді. Олар көп жағдайда біркелкі дамымайды: нақты мәдени дәуірдің  бір түрлерінің салалары қарқынды дамыса, ал кейбіреулері </w:t>
      </w:r>
      <w:r w:rsidRPr="00ED2B4C">
        <w:rPr>
          <w:rFonts w:cstheme="minorHAnsi"/>
          <w:sz w:val="28"/>
          <w:szCs w:val="28"/>
          <w:lang w:val="kk-KZ"/>
        </w:rPr>
        <w:lastRenderedPageBreak/>
        <w:t>артта қалып отырады. Олар әркелкі дамымайды: нақты мәдени дәуір үшін саланың бір түрі мүлдем толық және динамикалық дамитын, ал басқалары көлеңкеге кететін жағдай болуы мүмкін. Олардың дамуына қарастырылатын кезеңде қандай да бір мәдениетте басым көзқарастар жүйесі ерекше әсер етеді.Мәдениет зерттеушілері  , әрбір мәдениетке немесе дәуірге  ,  оның айқын жетістіктері мен бірегейлігін көрсететін   белгілі бірбасым идея тән деген пікірді ұстанады. Осы идеяның мәдениет саласына әсерін айқындай отырып, біз, мәдениет   ерекшеліктері туралы мәдениет дамуының нақты тарихи дәуірі мен нақты мәдени ошақтарынан маңызды көрініс аламыз.</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 xml:space="preserve">1.Көркем мәдениет. Қызметтің өзіндік мәдени саласы туралы түсініктерді көбінесе көркем мәдениетпен байланыстырады, ол бір жүйелі және тарихи өзгермелі тұтас көркемдік өндіріске, көркем тұтынуға, көркем құндылықтарға біріктіреді, олардың тасушылары өнер туындылары болып табылады. Өнер, кез келген күрделі-динамикалық жүйе икемді, жылжымалы құрылымға ие. Классикалық эстетика өнерді өнер туындыларының сыртқы формасы құрылысының ерекшеліктерімен анықталатын түрлерге бөледі. Мұнда үш тәсіл бар: кеңістік (кескіндеме, графика, мүсін, сәулет, қолданбалы өнер), уақытша (Әдебиет, музыка) және кеңістік-уақыт (би, актерлік өнер). Адамның күнделікті өмір көрінісімен көтеріле алмайды. Адам мәдениетін дамытудағы өнердің үлкен рөлі оның қоршаған ортаны сезімтал, яғни эстетикалық қабылдау саласын қалыптастырып, ұйымдастыруына байланысты. Адам сезімінің қарапайым формалары стихиялы қалыптасады. Бірақ бұл қабілеттіліктің жоғары, дамыған нысандары мәдени-тарихи өнім болып табылады. Өнер жалпыға ортақ, әмбебап адам қабілетін дамытады — қоршаған әлемді сезіммен қабылдайды. Бұл қабілет дамыған бола отырып, адам қызметінің кез келген саласында — ғылымда, саясатта, тұрмыста, тікелей еңбекте іске асырылады. Адамдық сезім органдары қандай пәнге бағытталғанына қарамастан бірдей болып қалады. Көптеген математиктер математикалық интуицияның дамуына аспаптық музыка ықпал ететінін бірнеше рет айтты. Протонның бар екендігі туралы гипотезаны ұсынған Поль Дирак оны ашу "таза эстетикалық" пайымдауларды тудырды деп мәлімдеді. К.Циолковскийдің идеялары, оның айтуынша, көркем ғылыми-фантастикалық әдебиеттің ықпалымен қалыптасты. Көркем шығармамен қарым-қатынас-әрқашан қызықты саяхат. Әрбір нақты мәдени дәуірдің өзі үшін осы мәдениеттің рухы мен мәнін бейнелейтін, ең жетілген деп танылатын дүниені тану және поэтикалық тұрғыдан жүзеге асыру тәсілдерін анықтауға ұмтылуы тән. Дәуірдің көркемдік ерекшелігі айнадағы сияқты мәдениеттің өзі туралы түсініктері, осы мәдениет құндылықтарының иерархиясы туралы ерекше түсініктері және тек Оған тән ерекше мәнерлілік тілін жасау тәсілдері бейнеленеді. Көркем мәдениет арқылы жасалған стиль нақты дәуірдің дүниетанымдық ұстанымдары жойылғанда да сақталуы </w:t>
      </w:r>
      <w:proofErr w:type="gramStart"/>
      <w:r w:rsidRPr="00ED2B4C">
        <w:rPr>
          <w:rFonts w:cstheme="minorHAnsi"/>
          <w:sz w:val="28"/>
          <w:szCs w:val="28"/>
        </w:rPr>
        <w:t>мүмкін,оның</w:t>
      </w:r>
      <w:proofErr w:type="gramEnd"/>
      <w:r w:rsidRPr="00ED2B4C">
        <w:rPr>
          <w:rFonts w:cstheme="minorHAnsi"/>
          <w:sz w:val="28"/>
          <w:szCs w:val="28"/>
        </w:rPr>
        <w:t xml:space="preserve"> аясында </w:t>
      </w:r>
      <w:r w:rsidRPr="00ED2B4C">
        <w:rPr>
          <w:rFonts w:cstheme="minorHAnsi"/>
          <w:sz w:val="28"/>
          <w:szCs w:val="28"/>
        </w:rPr>
        <w:lastRenderedPageBreak/>
        <w:t>осы стильдің мәнерлі құралдары – мысалы, стилистикалық ерекшеліктері қазіргі уақытта да өзекті болып табылатын классицизм қалыптасты.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 xml:space="preserve">2. Дін. Дін дегеніміз не? Бұл құбылысқа анықтама беру өте қиын, өйткені діни нанымдар мен табынушылықтардың алуан түрлілігі. Сондықтан әлеуметтік-философиялық және идеологиялық мазмұнды анықтау буддизм, ислам, христиандық, иудаизм немесе тілдік мәдениет пен жалпы қоғам өмірінде ойнайтын рөлді әлі ашпайды. Діннің басты белгісі-табиғаттан тыс, аса сезімтал, трансценденттік сенім. Алайда, сенім - бұл барлық дін емес, бірақ оның қажетті компоненті болып табылады. Әрбір дінге сенуден басқа культ (мінез-құлық және ерекше іс-әрекеттер), догматтар (осы діннің рухани принциптерін реттейтін білім жүйесі) бар. Қандай құндылықтар қасиетті (қасиетті) болып отыруы өте маңызды, өйткені бұл дүниетанымның ерекшелігін, өмір салтын, мәдени-тарихи дәстүрлерді, мәдениеттің даму динамикасын айқындайды. Ақыр соңында — діни ұйым - "доктрина сақтаушысы" қызметін атқаратын шіркеу, оның құрдастарын біріктіре отырып. Мешіт пен </w:t>
      </w:r>
      <w:proofErr w:type="gramStart"/>
      <w:r w:rsidRPr="00ED2B4C">
        <w:rPr>
          <w:rFonts w:cstheme="minorHAnsi"/>
          <w:sz w:val="28"/>
          <w:szCs w:val="28"/>
        </w:rPr>
        <w:t>медресе,рухани</w:t>
      </w:r>
      <w:proofErr w:type="gramEnd"/>
      <w:r w:rsidRPr="00ED2B4C">
        <w:rPr>
          <w:rFonts w:cstheme="minorHAnsi"/>
          <w:sz w:val="28"/>
          <w:szCs w:val="28"/>
        </w:rPr>
        <w:t xml:space="preserve"> семинариялар мен соборлар, кирхи және синагогалар, мұның бәрі —"қасиетті", сыртқы атрибутиканың тоғысуы, барлық діни қызметтің Орталық тораптары. Олар кез келген қоғамда қаншалықты маңызды, әлеуметтік иерархияда табынушылар қандай маңызды орын алғандығын көрсетеді. Жиі олар тіпті зайырлы билеушілерге қарағанда ықпалды және құрметті болды. Дін әрқашан және барлық жерде, барлық уақытта адамға да, қоғамға да үлкен әсер етті. Ол адамзаттың өмір сүруінің алдында күнтізбе ойлап табуға көмектесті, ол египеттік абыздарды батқан уақытын мұқият орнатуға мәжбүр </w:t>
      </w:r>
      <w:proofErr w:type="gramStart"/>
      <w:r w:rsidRPr="00ED2B4C">
        <w:rPr>
          <w:rFonts w:cstheme="minorHAnsi"/>
          <w:sz w:val="28"/>
          <w:szCs w:val="28"/>
        </w:rPr>
        <w:t>етті,кейіннен</w:t>
      </w:r>
      <w:proofErr w:type="gramEnd"/>
      <w:r w:rsidRPr="00ED2B4C">
        <w:rPr>
          <w:rFonts w:cstheme="minorHAnsi"/>
          <w:sz w:val="28"/>
          <w:szCs w:val="28"/>
        </w:rPr>
        <w:t xml:space="preserve"> олар оларды болжауға қабілетті болды. Адам ойының бейнесі, сөйлеу айналымы, іргелі моральдық нанымдар, өмірге және өлімге деген көзқарас, адамның құқықтары мен міндеттері туралы түсінік, жауапкершілік, әділдік және теңдік туралы ұғымдар әр түрлі халықтардың, егер дін болмаса, әр түрлі мәдениетте мүлдем өзгеше болар еді.</w:t>
      </w:r>
    </w:p>
    <w:p w:rsidR="0020772F" w:rsidRPr="00ED2B4C" w:rsidRDefault="004D3E2E" w:rsidP="00ED2B4C">
      <w:pPr>
        <w:spacing w:after="0" w:line="240" w:lineRule="auto"/>
        <w:ind w:firstLine="709"/>
        <w:jc w:val="both"/>
        <w:rPr>
          <w:rFonts w:cstheme="minorHAnsi"/>
          <w:sz w:val="28"/>
          <w:szCs w:val="28"/>
        </w:rPr>
      </w:pPr>
      <w:r>
        <w:rPr>
          <w:rFonts w:cstheme="minorHAnsi"/>
          <w:sz w:val="28"/>
          <w:szCs w:val="28"/>
        </w:rPr>
        <w:t xml:space="preserve"> </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3.Ғылым. "Ғылым мен мәдениет" деген сөз тіркесі баяғыда тарқатылды, бұл ұғымдар бірдей емес дегенді білдіреді. Философиялық сөздік ғылымды адам қызметінің саласы ретінде анықтайды, онда шындық туралы объективті білім жасалып, теориялық жүйеленеді. Алайда, кез келген дін өкілдері қоршаған әлем туралы объективті білімге ие деп санайды. Бірақ ғылым өз тұжырымдарына діннен басқа жолмен келеді. Ғылым үлкен жорамалдардан емес, бақылау мен эксперимент көмегімен орнатылған нақты фактілерден басталады. Діни сенім ғылыми теориядан ерекшеленеді, бұл мәңгілік және шынайы шындықты көтергісі келеді, ал ғылым әрқашан болжайды — ол ерте ме, кеш пе, қазіргі уақытта бар теорияларды өзгерту қажет екенін мойындайды.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lastRenderedPageBreak/>
        <w:t xml:space="preserve">Қазіргі заманғы ғылым-кәсіби адам қызметінің аса тарамдалған саласы және ғылымды іргелі және қолданбалы деп бөлу қабылданған. Жалпы ғылым жүйесін құрайтын ғылыми пәндерді үш үлкен топқа бөлуге болады: табиғи, қоғамдық және техникалық. Мұндай бөліністің негізінде түрлі ғылымның ерекше заттары мен әдістері жатыр. </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Осылайша, әрбір дәуір өзі қол жеткізген білім негізінде өзінің әлемнің бейнесін қалыптастырады, ол адамға қоршаған заттар мен оқиғаларды әлемді түсінікті және түсінікті ететін байланысты немесе бірізділікпен біріктіруге мүмкіндік береді. Егер әлем бейнесі-бұл белгілі бір дәрежеде ол ретінде қабылданатын әлемнің көрінісі болса, онда ғылыми теория-ол адам түсінетін әлемнің бейнесі.</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4.Саясат. Грек тілінен аударғанда "саясат" термині мемлекеттік немесе қоғамдық істерді білдіреді. Аристотель де саясат адам өмірінің ажырамас бөлігіне айналғанын атап өтті. Ол адам табиғатына ұжымда "өмір сүруге тыйым салынған" және басқа адамдармен, мемлекетпен, әлеуметтік институттармен өзара әрекеттесуге негізделген. Әлеуметтік құрылымдау қажеттілігі әрқашан өмірлік қажет. Кез келген қоғамның белгілі бір әлеуметтік ұйымы бар, тек қана қоғамдық мәдениет түрі жүзеге асырылуы мүмкін. Бір-біріне өзара еніп, мәдениет пен әлеуметтік ұйым ажырамайтын бірлікте өмір сүреді. Әлеуметтік құрылым, мемлекеттілік нысаны, қоғамдық құрылым қоғамда бар мәдениеттің ықпалымен қалыптасады. Өз кезегінде олар мәдениеттің мазмұнына, оның дамуына әсер етеді. Билік-саясат әлемінің орталық құбылысы, ал мемлекет-оның маңызды институты. Мәдениет мемлекетте демократиялық және авторитарлық, деспотикалық үрдістердің қалыптасуына әсер етеді. Мәдениетті дамытуда мемлекет тарапынан мәдени қызметті орталықтандыру үрдісі де, сондай-ақ оны демократияландыру үрдісі де болды. Саясаттың мәдени қызметке араласуы көбінесе билікке, билеуші шеңберге тәуелді болып келеді және тұтастай алғанда мәдени өмірдің деформациясымен аяқталуы мүмкін. Тарих мемлекет өнерді, әдебиетті, ғылымды қолдайтын басты институт болған кезде көптеген мысалдар береді. Мемлекеттің суретшілерге, ойшылдарға және ақындарға қамқорлықтан бас тартқаны туралы, оның қызметі, билік алдында ұстағандардың пікірінше, мемлекетке зиян келтіргені немесе қоғамдық нормаларға қайшы келгені туралы куәліктерден кем емес. Саясаткерлер қоғамдағы өз рөлін асыра білуге бейім. Бірақ шекараның болуы және қатаң саяси режимдер өз әрекетінің шектеріне ие. Мемлекет тағдыры мәдениет тағдырымен сәйкес келмейді. Олардың арасындағы жанжал әдеттегі іс болып табылады және мемлекет осы конфронтацияның шыңына көтере алады, бірақ өз әлеуеті мен өзінің даму заңдылықтарына ие бола отырып, мәдениет неғұрлым берік болып табылады.</w:t>
      </w:r>
    </w:p>
    <w:p w:rsidR="0020772F" w:rsidRPr="00ED2B4C" w:rsidRDefault="0020772F" w:rsidP="00ED2B4C">
      <w:pPr>
        <w:spacing w:after="0" w:line="240" w:lineRule="auto"/>
        <w:ind w:firstLine="709"/>
        <w:jc w:val="both"/>
        <w:rPr>
          <w:rFonts w:cstheme="minorHAnsi"/>
          <w:sz w:val="28"/>
          <w:szCs w:val="28"/>
        </w:rPr>
      </w:pPr>
      <w:r w:rsidRPr="00ED2B4C">
        <w:rPr>
          <w:rFonts w:cstheme="minorHAnsi"/>
          <w:sz w:val="28"/>
          <w:szCs w:val="28"/>
        </w:rPr>
        <w:t xml:space="preserve">6.Мораль және құқық. Мәдениет құрамында қоғамдағы адамның іс-әрекетін нормативтік реттеу тәсілі ретінде мораль маңызды орын алады. Мораль сөзі латын тілінен шыққан "mores" - әдет-ғұрып, мінез-құлық. </w:t>
      </w:r>
      <w:r w:rsidRPr="00ED2B4C">
        <w:rPr>
          <w:rFonts w:cstheme="minorHAnsi"/>
          <w:sz w:val="28"/>
          <w:szCs w:val="28"/>
        </w:rPr>
        <w:lastRenderedPageBreak/>
        <w:t>Қоғамдық өмірдің әрбір саласы адамға өзінің ерекше талаптарын қояды. Адам ғылымда не істеу керек, одан саясатта не қажет? Моральдің ерекшелігі оның ұстанымдары жалпыға ортақ мағынаға ие және барлық адамдарға таралады.  Мораль қағидалары тұлғааралық қарым-қатынас мәдениетін белгілейді және адамзаттың көп ғасырлық тәжірибесі процесінде қалыптасады. Нормалар мемлекеттік мемлекеттің өміріне бекітіліп, өткізілетін құқықтан айырмашылығы, моральдық нормалар адамдардың өзара қарым-қатынасы процесінде, жаппай мінез-құлық практикасында қалыптасады және оларды өмірге өткізу жаппай әдеттердің күштерімен және қоғамдық қарым-қатынастармен байланысты. Құқық нормаларында белгіленген заңды бұзу қылмыстық немесе әкімшілік жауаптылыққа әкеп соғады, ал мораль нормаларын бұзу нәтижесінде әдетте қоғамдық кемсітушілікке әкеп соғады. Мораль құрылымы, біріншіден, моральдық сана, екіншіден, адамгершілік қатынастар, үшіншіден, моральдық қызмет. Моральдық сананың негізі қоғамның моральдық құндылықтарының синтезін құрайды, оларды меңгеру шамасына қарай адамның ішкі, психологиялық механизмдері адамгершілік мінез-құлықтың реттеушісі болады. Адамгершілік мінез-құлық көбінесе адам өмірінің нақты жағдайларымен, оның мәдени деңгейімен, психологиялық ерекшеліктерімен және физиологиял</w:t>
      </w:r>
      <w:r w:rsidR="004D3E2E">
        <w:rPr>
          <w:rFonts w:cstheme="minorHAnsi"/>
          <w:sz w:val="28"/>
          <w:szCs w:val="28"/>
        </w:rPr>
        <w:t xml:space="preserve">ық ерекшеліктерімен анықталады. </w:t>
      </w:r>
      <w:bookmarkStart w:id="0" w:name="_GoBack"/>
      <w:bookmarkEnd w:id="0"/>
      <w:r w:rsidRPr="00ED2B4C">
        <w:rPr>
          <w:rFonts w:cstheme="minorHAnsi"/>
          <w:sz w:val="28"/>
          <w:szCs w:val="28"/>
        </w:rPr>
        <w:t xml:space="preserve">Моральда жеке нанымдар үлкен рөл атқарады. Олар адамға өз әрекеттерін өзі бақылап қана қоймай, оларға өз бетінше негіздеме беруге мүмкіндік береді. Тұрақты өзін-өзі бақылау адамның тиісті және жауапты мінез-құлқын толық бейнелейтін Ар-ожданда көрініс алады. Өзін-өзі бағалау объектісі тек қана іс-әрекеттер ғана емес, сонымен қатар көзқарастар, сезімдер, құндылық бағдарлар мен дәлелдер, жүзеге асырылмаған әлеуетті мүмкіндіктер болуы мүмкін. </w:t>
      </w:r>
    </w:p>
    <w:p w:rsidR="005E00CE" w:rsidRPr="00ED2B4C" w:rsidRDefault="005E00CE" w:rsidP="00ED2B4C">
      <w:pPr>
        <w:spacing w:after="0" w:line="240" w:lineRule="auto"/>
        <w:ind w:firstLine="709"/>
        <w:jc w:val="both"/>
        <w:rPr>
          <w:rFonts w:cstheme="minorHAnsi"/>
          <w:sz w:val="28"/>
          <w:szCs w:val="28"/>
        </w:rPr>
      </w:pPr>
    </w:p>
    <w:sectPr w:rsidR="005E00CE" w:rsidRPr="00ED2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829"/>
    <w:multiLevelType w:val="hybridMultilevel"/>
    <w:tmpl w:val="AD88E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73890"/>
    <w:multiLevelType w:val="hybridMultilevel"/>
    <w:tmpl w:val="5CEE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74027"/>
    <w:multiLevelType w:val="hybridMultilevel"/>
    <w:tmpl w:val="ACD03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B0265F"/>
    <w:multiLevelType w:val="hybridMultilevel"/>
    <w:tmpl w:val="684A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B75FA6"/>
    <w:multiLevelType w:val="hybridMultilevel"/>
    <w:tmpl w:val="8A5A1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19"/>
    <w:rsid w:val="000D1319"/>
    <w:rsid w:val="00173BF1"/>
    <w:rsid w:val="0020772F"/>
    <w:rsid w:val="004D3E2E"/>
    <w:rsid w:val="005E00CE"/>
    <w:rsid w:val="00AE3866"/>
    <w:rsid w:val="00B72FBC"/>
    <w:rsid w:val="00B87458"/>
    <w:rsid w:val="00C005EC"/>
    <w:rsid w:val="00E263C8"/>
    <w:rsid w:val="00E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AD3D-C0B6-41D4-859C-D659B2C3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2022-07-18T04:14:00Z</dcterms:created>
  <dcterms:modified xsi:type="dcterms:W3CDTF">2022-07-18T04:35:00Z</dcterms:modified>
</cp:coreProperties>
</file>