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AC" w:rsidRPr="00066B22" w:rsidRDefault="003F6DAC" w:rsidP="00066B22">
      <w:pPr>
        <w:pStyle w:val="Default"/>
        <w:ind w:firstLine="709"/>
        <w:jc w:val="both"/>
        <w:rPr>
          <w:rFonts w:ascii="Times New Roman" w:hAnsi="Times New Roman" w:cs="Times New Roman"/>
          <w:bCs/>
          <w:sz w:val="28"/>
          <w:szCs w:val="28"/>
        </w:rPr>
      </w:pPr>
      <w:r w:rsidRPr="00066B22">
        <w:rPr>
          <w:rFonts w:ascii="Times New Roman" w:hAnsi="Times New Roman" w:cs="Times New Roman"/>
          <w:bCs/>
          <w:sz w:val="28"/>
          <w:szCs w:val="28"/>
        </w:rPr>
        <w:t xml:space="preserve">Лекция 12. </w:t>
      </w:r>
      <w:r w:rsidRPr="00066B22">
        <w:rPr>
          <w:rFonts w:ascii="Times New Roman" w:hAnsi="Times New Roman" w:cs="Times New Roman"/>
          <w:sz w:val="28"/>
          <w:szCs w:val="28"/>
        </w:rPr>
        <w:t>Экономика, глобализация и труд</w:t>
      </w:r>
      <w:r w:rsidRPr="00066B22">
        <w:rPr>
          <w:rFonts w:ascii="Times New Roman" w:hAnsi="Times New Roman" w:cs="Times New Roman"/>
          <w:bCs/>
          <w:caps/>
          <w:sz w:val="28"/>
          <w:szCs w:val="28"/>
        </w:rPr>
        <w:t>.</w:t>
      </w:r>
    </w:p>
    <w:p w:rsidR="003F6DAC" w:rsidRPr="00066B22" w:rsidRDefault="003F6DAC" w:rsidP="00066B22">
      <w:pPr>
        <w:pStyle w:val="Default"/>
        <w:tabs>
          <w:tab w:val="left" w:pos="426"/>
        </w:tabs>
        <w:ind w:firstLine="709"/>
        <w:jc w:val="both"/>
        <w:rPr>
          <w:rFonts w:ascii="Times New Roman" w:hAnsi="Times New Roman" w:cs="Times New Roman"/>
          <w:color w:val="FF2600"/>
          <w:sz w:val="28"/>
          <w:szCs w:val="28"/>
        </w:rPr>
      </w:pPr>
    </w:p>
    <w:p w:rsidR="003F6DAC" w:rsidRPr="00066B22" w:rsidRDefault="003F6DAC" w:rsidP="00066B22">
      <w:pPr>
        <w:pStyle w:val="Default"/>
        <w:tabs>
          <w:tab w:val="left" w:pos="426"/>
        </w:tabs>
        <w:ind w:firstLine="709"/>
        <w:jc w:val="both"/>
        <w:rPr>
          <w:rFonts w:ascii="Times New Roman" w:hAnsi="Times New Roman" w:cs="Times New Roman"/>
          <w:sz w:val="28"/>
          <w:szCs w:val="28"/>
        </w:rPr>
      </w:pPr>
      <w:r w:rsidRPr="00066B22">
        <w:rPr>
          <w:rFonts w:ascii="Times New Roman" w:hAnsi="Times New Roman" w:cs="Times New Roman"/>
          <w:sz w:val="28"/>
          <w:szCs w:val="28"/>
        </w:rPr>
        <w:t>12.1 Экономическое развитие в исторической перспективе. Компаративистский анализ экономических систем.</w:t>
      </w:r>
    </w:p>
    <w:p w:rsidR="003F6DAC" w:rsidRPr="00066B22" w:rsidRDefault="003F6DAC" w:rsidP="00066B22">
      <w:pPr>
        <w:pStyle w:val="Default"/>
        <w:tabs>
          <w:tab w:val="left" w:pos="426"/>
        </w:tabs>
        <w:ind w:firstLine="709"/>
        <w:jc w:val="both"/>
        <w:rPr>
          <w:rFonts w:ascii="Times New Roman" w:hAnsi="Times New Roman" w:cs="Times New Roman"/>
          <w:sz w:val="28"/>
          <w:szCs w:val="28"/>
        </w:rPr>
      </w:pPr>
      <w:r w:rsidRPr="00066B22">
        <w:rPr>
          <w:rFonts w:ascii="Times New Roman" w:hAnsi="Times New Roman" w:cs="Times New Roman"/>
          <w:sz w:val="28"/>
          <w:szCs w:val="28"/>
        </w:rPr>
        <w:t>12.2 Рынок труда и структура занятости. Основные сектора экономики. Изменение роли труда в глобальном обществе.</w:t>
      </w:r>
    </w:p>
    <w:p w:rsidR="003F6DAC" w:rsidRPr="00803A15" w:rsidRDefault="003F6DAC" w:rsidP="00066B22">
      <w:pPr>
        <w:pStyle w:val="Default"/>
        <w:tabs>
          <w:tab w:val="left" w:pos="426"/>
        </w:tabs>
        <w:ind w:firstLine="709"/>
        <w:jc w:val="both"/>
        <w:rPr>
          <w:rFonts w:ascii="Times New Roman" w:hAnsi="Times New Roman" w:cs="Times New Roman"/>
          <w:sz w:val="28"/>
          <w:szCs w:val="28"/>
          <w:lang w:val="en-US"/>
        </w:rPr>
      </w:pPr>
      <w:r w:rsidRPr="00066B22">
        <w:rPr>
          <w:rFonts w:ascii="Times New Roman" w:hAnsi="Times New Roman" w:cs="Times New Roman"/>
          <w:sz w:val="28"/>
          <w:szCs w:val="28"/>
        </w:rPr>
        <w:t>12.3 Глобальное разделение труда. Казахстан в глобальной социально-экономической системе. Культура</w:t>
      </w:r>
      <w:r w:rsidRPr="00803A15">
        <w:rPr>
          <w:rFonts w:ascii="Times New Roman" w:hAnsi="Times New Roman" w:cs="Times New Roman"/>
          <w:sz w:val="28"/>
          <w:szCs w:val="28"/>
          <w:lang w:val="en-US"/>
        </w:rPr>
        <w:t xml:space="preserve"> </w:t>
      </w:r>
      <w:r w:rsidRPr="00066B22">
        <w:rPr>
          <w:rFonts w:ascii="Times New Roman" w:hAnsi="Times New Roman" w:cs="Times New Roman"/>
          <w:sz w:val="28"/>
          <w:szCs w:val="28"/>
        </w:rPr>
        <w:t>рациональности</w:t>
      </w:r>
      <w:r w:rsidRPr="00803A15">
        <w:rPr>
          <w:rFonts w:ascii="Times New Roman" w:hAnsi="Times New Roman" w:cs="Times New Roman"/>
          <w:sz w:val="28"/>
          <w:szCs w:val="28"/>
          <w:lang w:val="en-US"/>
        </w:rPr>
        <w:t xml:space="preserve">. </w:t>
      </w:r>
      <w:r w:rsidRPr="00066B22">
        <w:rPr>
          <w:rFonts w:ascii="Times New Roman" w:hAnsi="Times New Roman" w:cs="Times New Roman"/>
          <w:sz w:val="28"/>
          <w:szCs w:val="28"/>
        </w:rPr>
        <w:t>Прагматизм</w:t>
      </w:r>
      <w:r w:rsidRPr="00803A15">
        <w:rPr>
          <w:rFonts w:ascii="Times New Roman" w:hAnsi="Times New Roman" w:cs="Times New Roman"/>
          <w:sz w:val="28"/>
          <w:szCs w:val="28"/>
          <w:lang w:val="en-US"/>
        </w:rPr>
        <w:t xml:space="preserve"> </w:t>
      </w:r>
      <w:r w:rsidRPr="00066B22">
        <w:rPr>
          <w:rFonts w:ascii="Times New Roman" w:hAnsi="Times New Roman" w:cs="Times New Roman"/>
          <w:sz w:val="28"/>
          <w:szCs w:val="28"/>
        </w:rPr>
        <w:t>и</w:t>
      </w:r>
      <w:r w:rsidRPr="00803A15">
        <w:rPr>
          <w:rFonts w:ascii="Times New Roman" w:hAnsi="Times New Roman" w:cs="Times New Roman"/>
          <w:sz w:val="28"/>
          <w:szCs w:val="28"/>
          <w:lang w:val="en-US"/>
        </w:rPr>
        <w:t xml:space="preserve"> </w:t>
      </w:r>
      <w:r w:rsidRPr="00066B22">
        <w:rPr>
          <w:rFonts w:ascii="Times New Roman" w:hAnsi="Times New Roman" w:cs="Times New Roman"/>
          <w:sz w:val="28"/>
          <w:szCs w:val="28"/>
        </w:rPr>
        <w:t>планирование</w:t>
      </w:r>
      <w:r w:rsidRPr="00803A15">
        <w:rPr>
          <w:rFonts w:ascii="Times New Roman" w:hAnsi="Times New Roman" w:cs="Times New Roman"/>
          <w:sz w:val="28"/>
          <w:szCs w:val="28"/>
          <w:lang w:val="en-US"/>
        </w:rPr>
        <w:t>.</w:t>
      </w:r>
    </w:p>
    <w:p w:rsidR="004E07D3" w:rsidRPr="00803A15" w:rsidRDefault="004E07D3" w:rsidP="00066B22">
      <w:pPr>
        <w:ind w:firstLine="709"/>
        <w:rPr>
          <w:rFonts w:cs="Times New Roman"/>
          <w:szCs w:val="28"/>
          <w:lang w:val="en-US"/>
        </w:rPr>
      </w:pPr>
    </w:p>
    <w:p w:rsidR="00803A15" w:rsidRDefault="000412A1" w:rsidP="00803A15">
      <w:pPr>
        <w:ind w:firstLine="709"/>
        <w:rPr>
          <w:rFonts w:cs="Times New Roman"/>
          <w:bCs/>
          <w:szCs w:val="28"/>
          <w:lang w:val="ru-RU"/>
        </w:rPr>
      </w:pPr>
      <w:r>
        <w:rPr>
          <w:rFonts w:cs="Times New Roman"/>
          <w:bCs/>
          <w:szCs w:val="28"/>
          <w:lang w:val="ru-RU"/>
        </w:rPr>
        <w:t xml:space="preserve">Для изучения такой обширной темы как социология экономики, необходимо рассмотреть основные термины. </w:t>
      </w:r>
      <w:r w:rsidRPr="000412A1">
        <w:rPr>
          <w:rFonts w:cs="Times New Roman"/>
          <w:b/>
          <w:bCs/>
          <w:szCs w:val="28"/>
          <w:lang w:val="ru-RU"/>
        </w:rPr>
        <w:t>Труд</w:t>
      </w:r>
      <w:r w:rsidR="00803A15" w:rsidRPr="00803A15">
        <w:rPr>
          <w:rFonts w:cs="Times New Roman"/>
          <w:bCs/>
          <w:szCs w:val="28"/>
          <w:lang w:val="ru-RU"/>
        </w:rPr>
        <w:t xml:space="preserve"> можно определить как выполнение задач, требующих затрат умственных и физических усилий; его целью является производство товаров и услуг, которые отвечают потребностям человека. Профессия или </w:t>
      </w:r>
      <w:r>
        <w:rPr>
          <w:rFonts w:cs="Times New Roman"/>
          <w:bCs/>
          <w:szCs w:val="28"/>
          <w:lang w:val="ru-RU"/>
        </w:rPr>
        <w:t>труд</w:t>
      </w:r>
      <w:r w:rsidR="00803A15" w:rsidRPr="00803A15">
        <w:rPr>
          <w:rFonts w:cs="Times New Roman"/>
          <w:bCs/>
          <w:szCs w:val="28"/>
          <w:lang w:val="ru-RU"/>
        </w:rPr>
        <w:t xml:space="preserve"> - это работа, выполняемая в обмен на постоянную заработную плату. Во всех культурах </w:t>
      </w:r>
      <w:r>
        <w:rPr>
          <w:rFonts w:cs="Times New Roman"/>
          <w:bCs/>
          <w:szCs w:val="28"/>
          <w:lang w:val="ru-RU"/>
        </w:rPr>
        <w:t>труд</w:t>
      </w:r>
      <w:r w:rsidR="00803A15" w:rsidRPr="00803A15">
        <w:rPr>
          <w:rFonts w:cs="Times New Roman"/>
          <w:bCs/>
          <w:szCs w:val="28"/>
          <w:lang w:val="ru-RU"/>
        </w:rPr>
        <w:t xml:space="preserve"> является основой экономической системы или экономики. Экономика состоит из </w:t>
      </w:r>
      <w:r>
        <w:rPr>
          <w:rFonts w:cs="Times New Roman"/>
          <w:bCs/>
          <w:szCs w:val="28"/>
          <w:lang w:val="ru-RU"/>
        </w:rPr>
        <w:t>институтов</w:t>
      </w:r>
      <w:r w:rsidR="00803A15" w:rsidRPr="00803A15">
        <w:rPr>
          <w:rFonts w:cs="Times New Roman"/>
          <w:bCs/>
          <w:szCs w:val="28"/>
          <w:lang w:val="ru-RU"/>
        </w:rPr>
        <w:t>, которые обеспечивают производство и распределение товаров и услуг.</w:t>
      </w:r>
    </w:p>
    <w:p w:rsidR="000412A1" w:rsidRPr="00803A15" w:rsidRDefault="000412A1" w:rsidP="00803A15">
      <w:pPr>
        <w:ind w:firstLine="709"/>
        <w:rPr>
          <w:rFonts w:cs="Times New Roman"/>
          <w:bCs/>
          <w:szCs w:val="28"/>
          <w:lang w:val="ru-RU"/>
        </w:rPr>
      </w:pPr>
    </w:p>
    <w:p w:rsidR="00803A15" w:rsidRDefault="00803A15" w:rsidP="00803A15">
      <w:pPr>
        <w:ind w:firstLine="709"/>
        <w:rPr>
          <w:rFonts w:cs="Times New Roman"/>
          <w:bCs/>
          <w:szCs w:val="28"/>
          <w:lang w:val="ru-RU"/>
        </w:rPr>
      </w:pPr>
      <w:r w:rsidRPr="00803A15">
        <w:rPr>
          <w:rFonts w:cs="Times New Roman"/>
          <w:bCs/>
          <w:szCs w:val="28"/>
          <w:lang w:val="ru-RU"/>
        </w:rPr>
        <w:t xml:space="preserve">Современные общества </w:t>
      </w:r>
      <w:proofErr w:type="spellStart"/>
      <w:r w:rsidRPr="00803A15">
        <w:rPr>
          <w:rFonts w:cs="Times New Roman"/>
          <w:bCs/>
          <w:szCs w:val="28"/>
          <w:lang w:val="ru-RU"/>
        </w:rPr>
        <w:t>капиталистичны</w:t>
      </w:r>
      <w:proofErr w:type="spellEnd"/>
      <w:r w:rsidRPr="00803A15">
        <w:rPr>
          <w:rFonts w:cs="Times New Roman"/>
          <w:bCs/>
          <w:szCs w:val="28"/>
          <w:lang w:val="ru-RU"/>
        </w:rPr>
        <w:t xml:space="preserve">. </w:t>
      </w:r>
      <w:r w:rsidRPr="000412A1">
        <w:rPr>
          <w:rFonts w:cs="Times New Roman"/>
          <w:b/>
          <w:bCs/>
          <w:szCs w:val="28"/>
          <w:lang w:val="ru-RU"/>
        </w:rPr>
        <w:t>Капитализм</w:t>
      </w:r>
      <w:r w:rsidRPr="00803A15">
        <w:rPr>
          <w:rFonts w:cs="Times New Roman"/>
          <w:bCs/>
          <w:szCs w:val="28"/>
          <w:lang w:val="ru-RU"/>
        </w:rPr>
        <w:t xml:space="preserve"> - это способ организации экономической жизни, который отличается следующими важными чертами: частная собственность на средства производства; прибыль как стимул; конкуренция за рынки для продажи товаров, приобретения дешевых материалов и испол</w:t>
      </w:r>
      <w:r w:rsidR="000412A1">
        <w:rPr>
          <w:rFonts w:cs="Times New Roman"/>
          <w:bCs/>
          <w:szCs w:val="28"/>
          <w:lang w:val="ru-RU"/>
        </w:rPr>
        <w:t>ьзования дешевой рабочей силы; а также</w:t>
      </w:r>
      <w:r w:rsidRPr="00803A15">
        <w:rPr>
          <w:rFonts w:cs="Times New Roman"/>
          <w:bCs/>
          <w:szCs w:val="28"/>
          <w:lang w:val="ru-RU"/>
        </w:rPr>
        <w:t xml:space="preserve"> расширение и инвестиции для накопления капитала. Капитализм, который начал распространяться с ростом промышленной революции в начале девятнадцатого века, является значительно более динамичной экономической системой, чем любая другая, которая предшествовала ему в истории. Хотя у системы было много критиков, таких как </w:t>
      </w:r>
      <w:proofErr w:type="gramStart"/>
      <w:r w:rsidRPr="00803A15">
        <w:rPr>
          <w:rFonts w:cs="Times New Roman"/>
          <w:bCs/>
          <w:szCs w:val="28"/>
          <w:lang w:val="ru-RU"/>
        </w:rPr>
        <w:t>Карл</w:t>
      </w:r>
      <w:proofErr w:type="gramEnd"/>
      <w:r w:rsidRPr="00803A15">
        <w:rPr>
          <w:rFonts w:cs="Times New Roman"/>
          <w:bCs/>
          <w:szCs w:val="28"/>
          <w:lang w:val="ru-RU"/>
        </w:rPr>
        <w:t xml:space="preserve"> Маркс, сейчас она является самой распространенной формой экономической организации в мире.</w:t>
      </w:r>
    </w:p>
    <w:p w:rsidR="000412A1" w:rsidRPr="00803A15" w:rsidRDefault="000412A1" w:rsidP="00803A15">
      <w:pPr>
        <w:ind w:firstLine="709"/>
        <w:rPr>
          <w:rFonts w:cs="Times New Roman"/>
          <w:bCs/>
          <w:szCs w:val="28"/>
          <w:lang w:val="ru-RU"/>
        </w:rPr>
      </w:pPr>
    </w:p>
    <w:p w:rsidR="00803A15" w:rsidRDefault="00803A15" w:rsidP="00803A15">
      <w:pPr>
        <w:ind w:firstLine="709"/>
        <w:rPr>
          <w:rFonts w:cs="Times New Roman"/>
          <w:bCs/>
          <w:szCs w:val="28"/>
          <w:lang w:val="ru-RU"/>
        </w:rPr>
      </w:pPr>
      <w:r w:rsidRPr="00803A15">
        <w:rPr>
          <w:rFonts w:cs="Times New Roman"/>
          <w:bCs/>
          <w:szCs w:val="28"/>
          <w:lang w:val="ru-RU"/>
        </w:rPr>
        <w:t xml:space="preserve">Современная промышленность принципиально отличается от </w:t>
      </w:r>
      <w:proofErr w:type="spellStart"/>
      <w:r w:rsidRPr="00803A15">
        <w:rPr>
          <w:rFonts w:cs="Times New Roman"/>
          <w:bCs/>
          <w:szCs w:val="28"/>
          <w:lang w:val="ru-RU"/>
        </w:rPr>
        <w:t>досовременных</w:t>
      </w:r>
      <w:proofErr w:type="spellEnd"/>
      <w:r w:rsidRPr="00803A15">
        <w:rPr>
          <w:rFonts w:cs="Times New Roman"/>
          <w:bCs/>
          <w:szCs w:val="28"/>
          <w:lang w:val="ru-RU"/>
        </w:rPr>
        <w:t xml:space="preserve"> систем производства, которые основывались преимущественно на сельском хозяйстве. Напротив, в современных обществах большинство людей больше не работают на фермах или в полях. Также не работает большое количество на фабриках, как это было в течение большей части двадцатого века. </w:t>
      </w:r>
      <w:proofErr w:type="gramStart"/>
      <w:r w:rsidRPr="00803A15">
        <w:rPr>
          <w:rFonts w:cs="Times New Roman"/>
          <w:bCs/>
          <w:szCs w:val="28"/>
          <w:lang w:val="ru-RU"/>
        </w:rPr>
        <w:t xml:space="preserve">Скорее, сегодняшняя работа включает в себя предоставление услуг другим - от услуг, предоставляемых высокооплачиваемыми специалистами, такими как менеджеры гигантских корпораций, до услуг, предоставляемых низкооплачиваемыми работниками, требующими ограниченных навыков и обучения, таких как продавцы в </w:t>
      </w:r>
      <w:r w:rsidRPr="00803A15">
        <w:rPr>
          <w:rFonts w:cs="Times New Roman"/>
          <w:bCs/>
          <w:szCs w:val="28"/>
          <w:lang w:val="en-US"/>
        </w:rPr>
        <w:t>Walmart</w:t>
      </w:r>
      <w:r w:rsidRPr="00803A15">
        <w:rPr>
          <w:rFonts w:cs="Times New Roman"/>
          <w:bCs/>
          <w:szCs w:val="28"/>
          <w:lang w:val="ru-RU"/>
        </w:rPr>
        <w:t>.</w:t>
      </w:r>
      <w:proofErr w:type="gramEnd"/>
    </w:p>
    <w:p w:rsidR="000412A1" w:rsidRPr="00803A15" w:rsidRDefault="000412A1" w:rsidP="00803A15">
      <w:pPr>
        <w:ind w:firstLine="709"/>
        <w:rPr>
          <w:rFonts w:cs="Times New Roman"/>
          <w:bCs/>
          <w:szCs w:val="28"/>
          <w:lang w:val="ru-RU"/>
        </w:rPr>
      </w:pPr>
    </w:p>
    <w:p w:rsidR="00803A15" w:rsidRDefault="00803A15" w:rsidP="00803A15">
      <w:pPr>
        <w:ind w:firstLine="709"/>
        <w:rPr>
          <w:rFonts w:cs="Times New Roman"/>
          <w:bCs/>
          <w:szCs w:val="28"/>
          <w:lang w:val="ru-RU"/>
        </w:rPr>
      </w:pPr>
      <w:r w:rsidRPr="00803A15">
        <w:rPr>
          <w:rFonts w:cs="Times New Roman"/>
          <w:bCs/>
          <w:szCs w:val="28"/>
          <w:lang w:val="ru-RU"/>
        </w:rPr>
        <w:lastRenderedPageBreak/>
        <w:t>Изучение экономических институтов имеет большое значение в социологии, поскольку экономика влияет на все слои общества и, следовательно, на общественную жизнь в целом. И экономические институты сами постоянно меняются. Одной из причин таких изменений является технология, которая использует науку для машиностроения, электроники и даже биологии для производства все более и более разнообразных товаров с меньшими затратами. Другой причиной является глобализация, которая создает глобальную конкуренцию не только между фирмами, но и работниками.</w:t>
      </w:r>
    </w:p>
    <w:p w:rsidR="000412A1" w:rsidRPr="00803A15" w:rsidRDefault="000412A1" w:rsidP="00803A15">
      <w:pPr>
        <w:ind w:firstLine="709"/>
        <w:rPr>
          <w:rFonts w:cs="Times New Roman"/>
          <w:bCs/>
          <w:szCs w:val="28"/>
          <w:lang w:val="ru-RU"/>
        </w:rPr>
      </w:pPr>
    </w:p>
    <w:p w:rsidR="00066B22" w:rsidRDefault="00803A15" w:rsidP="00803A15">
      <w:pPr>
        <w:ind w:firstLine="709"/>
        <w:rPr>
          <w:rFonts w:cs="Times New Roman"/>
          <w:bCs/>
          <w:szCs w:val="28"/>
          <w:lang w:val="ru-RU"/>
        </w:rPr>
      </w:pPr>
      <w:r w:rsidRPr="00803A15">
        <w:rPr>
          <w:rFonts w:cs="Times New Roman"/>
          <w:bCs/>
          <w:szCs w:val="28"/>
          <w:lang w:val="ru-RU"/>
        </w:rPr>
        <w:t xml:space="preserve">Мы часто связываем понятие </w:t>
      </w:r>
      <w:r w:rsidR="000412A1">
        <w:rPr>
          <w:rFonts w:cs="Times New Roman"/>
          <w:bCs/>
          <w:szCs w:val="28"/>
          <w:lang w:val="ru-RU"/>
        </w:rPr>
        <w:t>труда</w:t>
      </w:r>
      <w:r w:rsidRPr="00803A15">
        <w:rPr>
          <w:rFonts w:cs="Times New Roman"/>
          <w:bCs/>
          <w:szCs w:val="28"/>
          <w:lang w:val="ru-RU"/>
        </w:rPr>
        <w:t xml:space="preserve"> с рутинной работой - набором задач, которые мы хотим минимизировать и, если возможно, вообще избежать.</w:t>
      </w:r>
      <w:r w:rsidR="000412A1">
        <w:rPr>
          <w:rFonts w:cs="Times New Roman"/>
          <w:bCs/>
          <w:szCs w:val="28"/>
          <w:lang w:val="ru-RU"/>
        </w:rPr>
        <w:t xml:space="preserve"> Труд</w:t>
      </w:r>
      <w:r w:rsidRPr="00803A15">
        <w:rPr>
          <w:rFonts w:cs="Times New Roman"/>
          <w:bCs/>
          <w:szCs w:val="28"/>
          <w:lang w:val="ru-RU"/>
        </w:rPr>
        <w:t xml:space="preserve"> - это не просто тяжелая работа, иначе люди не чувствуют себя потерянными и дезориентированными, когда становятся безработными. Как бы вы себя чувствовали, если бы думали, что никогда не получите работу? В современных обществах наличие оплачиваемой работы важно для поддержания самооценки, а также для оплаты счетов. Даже там, где условия труда относительно неприятны, а связанные с ними задачи скучны, работа, как правило, является структурирующим элементом психологического </w:t>
      </w:r>
      <w:r w:rsidR="000412A1">
        <w:rPr>
          <w:rFonts w:cs="Times New Roman"/>
          <w:bCs/>
          <w:szCs w:val="28"/>
          <w:lang w:val="ru-RU"/>
        </w:rPr>
        <w:t>состояния</w:t>
      </w:r>
      <w:r w:rsidRPr="00803A15">
        <w:rPr>
          <w:rFonts w:cs="Times New Roman"/>
          <w:bCs/>
          <w:szCs w:val="28"/>
          <w:lang w:val="ru-RU"/>
        </w:rPr>
        <w:t xml:space="preserve"> людей и цикла их повседневной деятельности.</w:t>
      </w:r>
    </w:p>
    <w:p w:rsidR="000412A1" w:rsidRPr="00803A15" w:rsidRDefault="000412A1" w:rsidP="00803A15">
      <w:pPr>
        <w:ind w:firstLine="709"/>
        <w:rPr>
          <w:rFonts w:cs="Times New Roman"/>
          <w:bCs/>
          <w:szCs w:val="28"/>
          <w:lang w:val="ru-RU"/>
        </w:rPr>
      </w:pPr>
    </w:p>
    <w:p w:rsidR="00803A15" w:rsidRPr="00803A15" w:rsidRDefault="000412A1" w:rsidP="00803A15">
      <w:pPr>
        <w:ind w:firstLine="709"/>
        <w:rPr>
          <w:rFonts w:cs="Times New Roman"/>
          <w:szCs w:val="28"/>
          <w:lang w:val="ru-RU"/>
        </w:rPr>
      </w:pPr>
      <w:r>
        <w:rPr>
          <w:rFonts w:cs="Times New Roman"/>
          <w:szCs w:val="28"/>
          <w:lang w:val="ru-RU"/>
        </w:rPr>
        <w:t>•</w:t>
      </w:r>
      <w:r>
        <w:rPr>
          <w:rFonts w:cs="Times New Roman"/>
          <w:szCs w:val="28"/>
          <w:lang w:val="ru-RU"/>
        </w:rPr>
        <w:tab/>
        <w:t xml:space="preserve">Деньги. Заработная плата </w:t>
      </w:r>
      <w:r w:rsidR="00803A15" w:rsidRPr="00803A15">
        <w:rPr>
          <w:rFonts w:cs="Times New Roman"/>
          <w:szCs w:val="28"/>
          <w:lang w:val="ru-RU"/>
        </w:rPr>
        <w:t>является основным ресурсом, от которого зависят многие люди для удовлетворения своих потребностей. Без такого дохода беспокойство о том, как справиться с повседневной жизнью, как правило, возрастает.</w:t>
      </w:r>
    </w:p>
    <w:p w:rsidR="00803A15" w:rsidRPr="00803A15" w:rsidRDefault="00803A15" w:rsidP="00803A15">
      <w:pPr>
        <w:ind w:firstLine="709"/>
        <w:rPr>
          <w:rFonts w:cs="Times New Roman"/>
          <w:szCs w:val="28"/>
          <w:lang w:val="ru-RU"/>
        </w:rPr>
      </w:pPr>
      <w:r w:rsidRPr="00803A15">
        <w:rPr>
          <w:rFonts w:cs="Times New Roman"/>
          <w:szCs w:val="28"/>
          <w:lang w:val="ru-RU"/>
        </w:rPr>
        <w:t>•</w:t>
      </w:r>
      <w:r w:rsidRPr="00803A15">
        <w:rPr>
          <w:rFonts w:cs="Times New Roman"/>
          <w:szCs w:val="28"/>
          <w:lang w:val="ru-RU"/>
        </w:rPr>
        <w:tab/>
        <w:t>Уровень активности. Работа часто обеспечивает основу для приобретения и использования навыков и способностей. Даже там, где работа является рутиной, она предлагает структурированную среду, в которой могут быть поглощен</w:t>
      </w:r>
      <w:r w:rsidR="000412A1">
        <w:rPr>
          <w:rFonts w:cs="Times New Roman"/>
          <w:szCs w:val="28"/>
          <w:lang w:val="ru-RU"/>
        </w:rPr>
        <w:t>а</w:t>
      </w:r>
      <w:r w:rsidRPr="00803A15">
        <w:rPr>
          <w:rFonts w:cs="Times New Roman"/>
          <w:szCs w:val="28"/>
          <w:lang w:val="ru-RU"/>
        </w:rPr>
        <w:t xml:space="preserve"> энерги</w:t>
      </w:r>
      <w:r w:rsidR="000412A1">
        <w:rPr>
          <w:rFonts w:cs="Times New Roman"/>
          <w:szCs w:val="28"/>
          <w:lang w:val="ru-RU"/>
        </w:rPr>
        <w:t>я</w:t>
      </w:r>
      <w:r w:rsidRPr="00803A15">
        <w:rPr>
          <w:rFonts w:cs="Times New Roman"/>
          <w:szCs w:val="28"/>
          <w:lang w:val="ru-RU"/>
        </w:rPr>
        <w:t xml:space="preserve"> человека.</w:t>
      </w:r>
    </w:p>
    <w:p w:rsidR="00803A15" w:rsidRPr="00803A15" w:rsidRDefault="00803A15" w:rsidP="00803A15">
      <w:pPr>
        <w:ind w:firstLine="709"/>
        <w:rPr>
          <w:rFonts w:cs="Times New Roman"/>
          <w:szCs w:val="28"/>
          <w:lang w:val="ru-RU"/>
        </w:rPr>
      </w:pPr>
      <w:r w:rsidRPr="00803A15">
        <w:rPr>
          <w:rFonts w:cs="Times New Roman"/>
          <w:szCs w:val="28"/>
          <w:lang w:val="ru-RU"/>
        </w:rPr>
        <w:t>• Разнообразие. Работа обеспечивает доступ к контекстам, которые контрастируют с домашней средой. В рабочей среде, даже когда задачи относительно скучны, люди могут получать удовольствие от выполнения домашних заданий.</w:t>
      </w:r>
    </w:p>
    <w:p w:rsidR="00803A15" w:rsidRPr="00803A15" w:rsidRDefault="00803A15" w:rsidP="00803A15">
      <w:pPr>
        <w:ind w:firstLine="709"/>
        <w:rPr>
          <w:rFonts w:cs="Times New Roman"/>
          <w:szCs w:val="28"/>
          <w:lang w:val="ru-RU"/>
        </w:rPr>
      </w:pPr>
      <w:r w:rsidRPr="00803A15">
        <w:rPr>
          <w:rFonts w:cs="Times New Roman"/>
          <w:szCs w:val="28"/>
          <w:lang w:val="ru-RU"/>
        </w:rPr>
        <w:t>• Структурирование своего времени. Для людей, занятых на постоянной работе, день обычно организуется в ритме работы. Хотя работа иногда может быть угнетающей, она дает ощущение направления в повседневной деятельности. Те, кто не имеет работы, часто считают скуку серьезной проблемой и могут испытывать чувство апатии по поводу времени.</w:t>
      </w:r>
    </w:p>
    <w:p w:rsidR="00803A15" w:rsidRPr="00803A15" w:rsidRDefault="00803A15" w:rsidP="00803A15">
      <w:pPr>
        <w:ind w:firstLine="709"/>
        <w:rPr>
          <w:rFonts w:cs="Times New Roman"/>
          <w:szCs w:val="28"/>
          <w:lang w:val="ru-RU"/>
        </w:rPr>
      </w:pPr>
      <w:r w:rsidRPr="00803A15">
        <w:rPr>
          <w:rFonts w:cs="Times New Roman"/>
          <w:szCs w:val="28"/>
          <w:lang w:val="ru-RU"/>
        </w:rPr>
        <w:t xml:space="preserve">• </w:t>
      </w:r>
      <w:r w:rsidR="000412A1">
        <w:rPr>
          <w:rFonts w:cs="Times New Roman"/>
          <w:szCs w:val="28"/>
          <w:lang w:val="ru-RU"/>
        </w:rPr>
        <w:t>С</w:t>
      </w:r>
      <w:r w:rsidRPr="00803A15">
        <w:rPr>
          <w:rFonts w:cs="Times New Roman"/>
          <w:szCs w:val="28"/>
          <w:lang w:val="ru-RU"/>
        </w:rPr>
        <w:t>оциальные контакты. Рабочая среда часто обеспечивает дружбу и возможность участвовать в совместной деятельности с другими. Вне зависимости от условий работы круг возможных друзей и знакомых человека, вероятно, будет сокращаться.</w:t>
      </w:r>
    </w:p>
    <w:p w:rsidR="00803A15" w:rsidRPr="00803A15" w:rsidRDefault="00803A15" w:rsidP="00803A15">
      <w:pPr>
        <w:ind w:firstLine="709"/>
        <w:rPr>
          <w:rFonts w:cs="Times New Roman"/>
          <w:szCs w:val="28"/>
          <w:lang w:val="ru-RU"/>
        </w:rPr>
      </w:pPr>
      <w:r w:rsidRPr="00803A15">
        <w:rPr>
          <w:rFonts w:cs="Times New Roman"/>
          <w:szCs w:val="28"/>
          <w:lang w:val="ru-RU"/>
        </w:rPr>
        <w:t xml:space="preserve">• </w:t>
      </w:r>
      <w:r w:rsidR="000412A1">
        <w:rPr>
          <w:rFonts w:cs="Times New Roman"/>
          <w:szCs w:val="28"/>
          <w:lang w:val="ru-RU"/>
        </w:rPr>
        <w:t>Л</w:t>
      </w:r>
      <w:r w:rsidRPr="00803A15">
        <w:rPr>
          <w:rFonts w:cs="Times New Roman"/>
          <w:szCs w:val="28"/>
          <w:lang w:val="ru-RU"/>
        </w:rPr>
        <w:t>ичность. Работа обычно ценится за чувство стабильной социальной идентичности, которое она предлагает.</w:t>
      </w:r>
    </w:p>
    <w:p w:rsidR="000412A1" w:rsidRDefault="000412A1" w:rsidP="00803A15">
      <w:pPr>
        <w:ind w:firstLine="709"/>
        <w:rPr>
          <w:rFonts w:cs="Times New Roman"/>
          <w:szCs w:val="28"/>
          <w:lang w:val="ru-RU"/>
        </w:rPr>
      </w:pPr>
    </w:p>
    <w:p w:rsidR="000412A1" w:rsidRDefault="000412A1"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 xml:space="preserve">В частности, для мужчин чувство собственного достоинства часто связано с экономическим вкладом, который они вносят в ведение домашнего хозяйства. Кроме того, известно, что условия работы, такие как </w:t>
      </w:r>
      <w:proofErr w:type="gramStart"/>
      <w:r w:rsidRPr="00803A15">
        <w:rPr>
          <w:rFonts w:cs="Times New Roman"/>
          <w:szCs w:val="28"/>
          <w:lang w:val="ru-RU"/>
        </w:rPr>
        <w:t>возможность</w:t>
      </w:r>
      <w:proofErr w:type="gramEnd"/>
      <w:r w:rsidRPr="00803A15">
        <w:rPr>
          <w:rFonts w:cs="Times New Roman"/>
          <w:szCs w:val="28"/>
          <w:lang w:val="ru-RU"/>
        </w:rPr>
        <w:t xml:space="preserve"> работать на сложных, не рутинных и не подлежащих строгому надзору работах, оказывают положительное влияние на чувство собственного достоинства человека (</w:t>
      </w:r>
      <w:r w:rsidRPr="00803A15">
        <w:rPr>
          <w:rFonts w:cs="Times New Roman"/>
          <w:szCs w:val="28"/>
          <w:lang w:val="en-US"/>
        </w:rPr>
        <w:t>Crowley</w:t>
      </w:r>
      <w:r w:rsidRPr="00803A15">
        <w:rPr>
          <w:rFonts w:cs="Times New Roman"/>
          <w:szCs w:val="28"/>
          <w:lang w:val="ru-RU"/>
        </w:rPr>
        <w:t>, 2014).</w:t>
      </w:r>
    </w:p>
    <w:p w:rsidR="000412A1" w:rsidRPr="00803A15" w:rsidRDefault="000412A1"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 xml:space="preserve">На фоне этого огромного списка нетрудно понять, почему отсутствие оплачиваемой работы может подорвать уверенность людей в их социальной ценности. Тем не менее, даже несмотря на то, что мы часто думаем, что </w:t>
      </w:r>
      <w:r w:rsidR="000412A1">
        <w:rPr>
          <w:rFonts w:cs="Times New Roman"/>
          <w:szCs w:val="28"/>
          <w:lang w:val="ru-RU"/>
        </w:rPr>
        <w:t>труд</w:t>
      </w:r>
      <w:r w:rsidRPr="00803A15">
        <w:rPr>
          <w:rFonts w:cs="Times New Roman"/>
          <w:szCs w:val="28"/>
          <w:lang w:val="ru-RU"/>
        </w:rPr>
        <w:t xml:space="preserve"> эквивален</w:t>
      </w:r>
      <w:r w:rsidR="000412A1">
        <w:rPr>
          <w:rFonts w:cs="Times New Roman"/>
          <w:szCs w:val="28"/>
          <w:lang w:val="ru-RU"/>
        </w:rPr>
        <w:t>тен</w:t>
      </w:r>
      <w:r w:rsidRPr="00803A15">
        <w:rPr>
          <w:rFonts w:cs="Times New Roman"/>
          <w:szCs w:val="28"/>
          <w:lang w:val="ru-RU"/>
        </w:rPr>
        <w:t xml:space="preserve"> оплачиваемой работе, на самом деле это слишком упрощенное представление. Работа по дому, которая традиционно выполнялась в основном женщинами, обычно не оплачивается. Но, тем не менее, это работа, иногда доставляющая удовольствие, часто трудная и утомительная. Неоплачиваемая работа по дому включает в себя такие вещи, как основная ответственность за воспитание детей, уборку, покупки и обслуживание бесчисленных (и бесконечных) домашних дел. Как правило, это включает в себя одну из самых важных задач любого общества: социализация детей, решающий шаг в подготовке их к взрослой жизни.</w:t>
      </w:r>
    </w:p>
    <w:p w:rsidR="000412A1" w:rsidRPr="00803A15" w:rsidRDefault="000412A1"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 xml:space="preserve">Одно недавнее исследование показало, что в 1965 году женщины уделяли домашнему хозяйству в среднем 40 часов в неделю. Сегодня, по мере того как все больше женщин присоединяются к оплачиваемой рабочей силе, по оценкам, женщины сейчас тратят в среднем 26 часов в неделю на домашний труд. Мужчины точно не воспользовались слабостью: их еженедельный вклад в 1965 году составил 14 часов; сегодня 17 </w:t>
      </w:r>
      <w:r w:rsidR="000412A1">
        <w:rPr>
          <w:rFonts w:cs="Times New Roman"/>
          <w:szCs w:val="28"/>
          <w:lang w:val="ru-RU"/>
        </w:rPr>
        <w:t>часов</w:t>
      </w:r>
      <w:r w:rsidRPr="00803A15">
        <w:rPr>
          <w:rFonts w:cs="Times New Roman"/>
          <w:szCs w:val="28"/>
          <w:lang w:val="ru-RU"/>
        </w:rPr>
        <w:t xml:space="preserve">. По оценкам исследования, если бы работа по дому была </w:t>
      </w:r>
      <w:proofErr w:type="spellStart"/>
      <w:r w:rsidRPr="00803A15">
        <w:rPr>
          <w:rFonts w:cs="Times New Roman"/>
          <w:szCs w:val="28"/>
          <w:lang w:val="ru-RU"/>
        </w:rPr>
        <w:t>монетизирована</w:t>
      </w:r>
      <w:proofErr w:type="spellEnd"/>
      <w:r w:rsidRPr="00803A15">
        <w:rPr>
          <w:rFonts w:cs="Times New Roman"/>
          <w:szCs w:val="28"/>
          <w:lang w:val="ru-RU"/>
        </w:rPr>
        <w:t>, то есть оплачивалась в соответствии с ее истинной стоимостью, она бы увеличила ВВП США (валовой внутренний продукт) на 23 процента в 2014 году (</w:t>
      </w:r>
      <w:r w:rsidRPr="00803A15">
        <w:rPr>
          <w:rFonts w:cs="Times New Roman"/>
          <w:szCs w:val="28"/>
          <w:lang w:val="en-US"/>
        </w:rPr>
        <w:t>Bridgman</w:t>
      </w:r>
      <w:r w:rsidRPr="00803A15">
        <w:rPr>
          <w:rFonts w:cs="Times New Roman"/>
          <w:szCs w:val="28"/>
          <w:lang w:val="ru-RU"/>
        </w:rPr>
        <w:t>, 2016).</w:t>
      </w:r>
      <w:r w:rsidR="000412A1">
        <w:rPr>
          <w:rFonts w:cs="Times New Roman"/>
          <w:szCs w:val="28"/>
          <w:lang w:val="ru-RU"/>
        </w:rPr>
        <w:t xml:space="preserve"> </w:t>
      </w:r>
      <w:r w:rsidRPr="00803A15">
        <w:rPr>
          <w:rFonts w:cs="Times New Roman"/>
          <w:szCs w:val="28"/>
          <w:lang w:val="ru-RU"/>
        </w:rPr>
        <w:t>Другой формой неоплачиваемого труда, которая играет важную социальную роль, является волонтерская работа в благотворительных или других организациях. Согласно одной из оценок, в 2015 году около 63 миллионов человек, то есть более одной пятой взрослого населения США, отработали 8 миллиардов часов работы в качестве волонтеров, что оценивается в 193 миллиарда долларов (Независимый сектор, 2016 год).</w:t>
      </w:r>
    </w:p>
    <w:p w:rsidR="000412A1" w:rsidRPr="00803A15" w:rsidRDefault="000412A1" w:rsidP="00803A15">
      <w:pPr>
        <w:ind w:firstLine="709"/>
        <w:rPr>
          <w:rFonts w:cs="Times New Roman"/>
          <w:szCs w:val="28"/>
          <w:lang w:val="ru-RU"/>
        </w:rPr>
      </w:pPr>
    </w:p>
    <w:p w:rsidR="00066B22" w:rsidRDefault="00803A15" w:rsidP="00803A15">
      <w:pPr>
        <w:ind w:firstLine="709"/>
        <w:rPr>
          <w:rFonts w:cs="Times New Roman"/>
          <w:szCs w:val="28"/>
          <w:lang w:val="ru-RU"/>
        </w:rPr>
      </w:pPr>
      <w:r w:rsidRPr="00803A15">
        <w:rPr>
          <w:rFonts w:cs="Times New Roman"/>
          <w:szCs w:val="28"/>
          <w:lang w:val="ru-RU"/>
        </w:rPr>
        <w:t xml:space="preserve">Одной из наиболее отличительных характеристик экономической системы современных обществ является существование очень сложного разделения труда: работа разделена на огромное количество различных профессий, в которых специализируются люди. В традиционных обществах несельскохозяйственная работа повлекла за собой овладение ремеслом. Рабочие приобрели ремесленные навыки в течение длительного периода обучения, при этом рабочий обычно выполнял все аспекты </w:t>
      </w:r>
      <w:r w:rsidRPr="00803A15">
        <w:rPr>
          <w:rFonts w:cs="Times New Roman"/>
          <w:szCs w:val="28"/>
          <w:lang w:val="ru-RU"/>
        </w:rPr>
        <w:lastRenderedPageBreak/>
        <w:t>производственного процесса от начала до конца. Например, слесарь, изготавливающий плуг, выковал бы железо, придал ему форму и собрал сам инструмент. С ростом современного промышленного производства большинство традиционных ремесел полностью исчезли, их заменили навыки, которые являются частью более масштабных производственных процессов. Например, электрик, работающий сегодня в промышленных условиях, может осмотреть и отремонтировать только несколько деталей одного типа машины; разные люди будут иметь дело с другими частями и другими машинами.</w:t>
      </w:r>
    </w:p>
    <w:p w:rsidR="000412A1" w:rsidRPr="00803A15" w:rsidRDefault="000412A1" w:rsidP="00803A15">
      <w:pPr>
        <w:ind w:firstLine="709"/>
        <w:rPr>
          <w:rFonts w:cs="Times New Roman"/>
          <w:b/>
          <w:bCs/>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t xml:space="preserve">Контраст в разделении труда между традиционными и современными обществами действительно необычен. Даже в самых крупных традиционных обществах обычно существовало не более 20 или 30 крупных ремесленных промыслов вместе с такими специализированными занятиями, как купец, солдат и священник. Современная промышленная система имеет буквально тысячи занятий. Бюро переписей США перечисляет более 31 000 различных рабочих мест в американской экономике (Бюро переписей США, 2016). В традиционных общинах большая часть населения работала на фермах и была экономически самостоятельной. Они производили свою еду, одежду и другие предметы первой необходимости. Напротив, одной из главных черт современных обществ является огромная экспансия экономической взаимозависимости. Мы все зависим от огромного числа других работников, которые сегодня распространяются по всему миру, на продукты и услуги, которые поддерживают нашу жизнь. </w:t>
      </w:r>
      <w:proofErr w:type="gramStart"/>
      <w:r w:rsidRPr="00803A15">
        <w:rPr>
          <w:rFonts w:cs="Times New Roman"/>
          <w:szCs w:val="28"/>
          <w:lang w:val="ru-RU"/>
        </w:rPr>
        <w:t>За немногими исключениями, подавляющее большинство людей в современных обществах не выращивают еду, которую они едят, не строят дома, в которых они живут, или производят материальные товары, которые они потребляют.</w:t>
      </w:r>
      <w:proofErr w:type="gramEnd"/>
      <w:r w:rsidRPr="00803A15">
        <w:rPr>
          <w:rFonts w:cs="Times New Roman"/>
          <w:szCs w:val="28"/>
          <w:lang w:val="ru-RU"/>
        </w:rPr>
        <w:t xml:space="preserve"> Более того, разделение труда теперь действительно глобально, так как компоненты практически всех продуктов поставляются из многих заводов в разных странах.</w:t>
      </w:r>
    </w:p>
    <w:p w:rsidR="00803A15" w:rsidRPr="00803A15" w:rsidRDefault="00803A15" w:rsidP="00803A15">
      <w:pPr>
        <w:ind w:firstLine="709"/>
        <w:rPr>
          <w:rFonts w:cs="Times New Roman"/>
          <w:szCs w:val="28"/>
          <w:lang w:val="ru-RU"/>
        </w:rPr>
      </w:pPr>
      <w:r w:rsidRPr="00803A15">
        <w:rPr>
          <w:rFonts w:cs="Times New Roman"/>
          <w:szCs w:val="28"/>
          <w:lang w:val="en-US"/>
        </w:rPr>
        <w:t> </w:t>
      </w:r>
    </w:p>
    <w:p w:rsidR="00803A15" w:rsidRPr="00803A15" w:rsidRDefault="00803A15" w:rsidP="00803A15">
      <w:pPr>
        <w:ind w:firstLine="709"/>
        <w:rPr>
          <w:rFonts w:cs="Times New Roman"/>
          <w:szCs w:val="28"/>
          <w:lang w:val="ru-RU"/>
        </w:rPr>
      </w:pPr>
      <w:proofErr w:type="gramStart"/>
      <w:r w:rsidRPr="00803A15">
        <w:rPr>
          <w:rFonts w:cs="Times New Roman"/>
          <w:szCs w:val="28"/>
          <w:lang w:val="ru-RU"/>
        </w:rPr>
        <w:t>Чтобы лучше понять социальную организацию труда, мы сначала рассмотрим различные формы, которые принял капитализм, прежде чем перейти к обсуждению двух широких типов экономической организации в современном обществе, которые играют центральную роль в формировании видов работ, ко</w:t>
      </w:r>
      <w:r w:rsidR="00E16575">
        <w:rPr>
          <w:rFonts w:cs="Times New Roman"/>
          <w:szCs w:val="28"/>
          <w:lang w:val="ru-RU"/>
        </w:rPr>
        <w:t>торые люди могут найт</w:t>
      </w:r>
      <w:r w:rsidRPr="00803A15">
        <w:rPr>
          <w:rFonts w:cs="Times New Roman"/>
          <w:szCs w:val="28"/>
          <w:lang w:val="ru-RU"/>
        </w:rPr>
        <w:t>и: фордизм и пост-фордизм.</w:t>
      </w:r>
      <w:proofErr w:type="gramEnd"/>
    </w:p>
    <w:p w:rsidR="00E16575" w:rsidRDefault="00E16575" w:rsidP="00803A15">
      <w:pPr>
        <w:ind w:firstLine="709"/>
        <w:rPr>
          <w:rFonts w:cs="Times New Roman"/>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t>Типы капитализма</w:t>
      </w:r>
    </w:p>
    <w:p w:rsidR="00803A15" w:rsidRPr="00803A15" w:rsidRDefault="00803A15" w:rsidP="00803A15">
      <w:pPr>
        <w:ind w:firstLine="709"/>
        <w:rPr>
          <w:rFonts w:cs="Times New Roman"/>
          <w:szCs w:val="28"/>
          <w:lang w:val="ru-RU"/>
        </w:rPr>
      </w:pPr>
      <w:r w:rsidRPr="00803A15">
        <w:rPr>
          <w:rFonts w:cs="Times New Roman"/>
          <w:szCs w:val="28"/>
          <w:lang w:val="ru-RU"/>
        </w:rPr>
        <w:t xml:space="preserve">В развитии </w:t>
      </w:r>
      <w:proofErr w:type="gramStart"/>
      <w:r w:rsidRPr="00803A15">
        <w:rPr>
          <w:rFonts w:cs="Times New Roman"/>
          <w:szCs w:val="28"/>
          <w:lang w:val="ru-RU"/>
        </w:rPr>
        <w:t>бизнес-корпораций</w:t>
      </w:r>
      <w:proofErr w:type="gramEnd"/>
      <w:r w:rsidRPr="00803A15">
        <w:rPr>
          <w:rFonts w:cs="Times New Roman"/>
          <w:szCs w:val="28"/>
          <w:lang w:val="ru-RU"/>
        </w:rPr>
        <w:t xml:space="preserve"> было как минимум четыре основных этапа, хотя каждый из них пересекается с другими, и все продолжают сосуществовать сегодня. Некоторые социологи также видят пятую стадию.</w:t>
      </w:r>
    </w:p>
    <w:p w:rsidR="00E16575" w:rsidRDefault="00E16575" w:rsidP="00803A15">
      <w:pPr>
        <w:ind w:firstLine="709"/>
        <w:rPr>
          <w:rFonts w:cs="Times New Roman"/>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t xml:space="preserve">На первом этапе, характерном для девятнадцатого и начала двадцатого веков, доминировал семейный капитализм. Крупные фирмы управлялись либо индивидуальными предпринимателями, либо членами одной семьи, а затем передавались их потомкам. Знаменитые корпоративные династии, </w:t>
      </w:r>
      <w:r w:rsidRPr="00803A15">
        <w:rPr>
          <w:rFonts w:cs="Times New Roman"/>
          <w:szCs w:val="28"/>
          <w:lang w:val="ru-RU"/>
        </w:rPr>
        <w:lastRenderedPageBreak/>
        <w:t>такие как Рокфеллеры и Форды, принадлежат к этой категории. Эти люди и семьи не просто владели одной крупной корпорацией, но имели различные экономические интересы и стояли на вершине экономических империй.</w:t>
      </w:r>
    </w:p>
    <w:p w:rsidR="00E16575" w:rsidRDefault="00E16575" w:rsidP="00803A15">
      <w:pPr>
        <w:ind w:firstLine="709"/>
        <w:rPr>
          <w:rFonts w:cs="Times New Roman"/>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t xml:space="preserve">Большинство крупных фирм, основанных предпринимательскими семьями, с тех пор стали публичными компаниями, то есть акции их </w:t>
      </w:r>
      <w:r w:rsidR="00E16575">
        <w:rPr>
          <w:rFonts w:cs="Times New Roman"/>
          <w:szCs w:val="28"/>
          <w:lang w:val="ru-RU"/>
        </w:rPr>
        <w:t>компаний</w:t>
      </w:r>
      <w:r w:rsidRPr="00803A15">
        <w:rPr>
          <w:rFonts w:cs="Times New Roman"/>
          <w:szCs w:val="28"/>
          <w:lang w:val="ru-RU"/>
        </w:rPr>
        <w:t xml:space="preserve"> торгуются на открытом рынке, и перешли под управленческий контроль. Но важные элементы семейного капитализма остаются, даже в некоторых крупнейших корпорациях, таких как 21</w:t>
      </w:r>
      <w:proofErr w:type="spellStart"/>
      <w:r w:rsidRPr="00803A15">
        <w:rPr>
          <w:rFonts w:cs="Times New Roman"/>
          <w:szCs w:val="28"/>
          <w:lang w:val="en-US"/>
        </w:rPr>
        <w:t>th</w:t>
      </w:r>
      <w:proofErr w:type="spellEnd"/>
      <w:r w:rsidRPr="00803A15">
        <w:rPr>
          <w:rFonts w:cs="Times New Roman"/>
          <w:szCs w:val="28"/>
          <w:lang w:val="ru-RU"/>
        </w:rPr>
        <w:t xml:space="preserve"> </w:t>
      </w:r>
      <w:r w:rsidRPr="00803A15">
        <w:rPr>
          <w:rFonts w:cs="Times New Roman"/>
          <w:szCs w:val="28"/>
          <w:lang w:val="en-US"/>
        </w:rPr>
        <w:t>Century</w:t>
      </w:r>
      <w:r w:rsidRPr="00803A15">
        <w:rPr>
          <w:rFonts w:cs="Times New Roman"/>
          <w:szCs w:val="28"/>
          <w:lang w:val="ru-RU"/>
        </w:rPr>
        <w:t xml:space="preserve"> </w:t>
      </w:r>
      <w:r w:rsidRPr="00803A15">
        <w:rPr>
          <w:rFonts w:cs="Times New Roman"/>
          <w:szCs w:val="28"/>
          <w:lang w:val="en-US"/>
        </w:rPr>
        <w:t>Fox</w:t>
      </w:r>
      <w:r w:rsidRPr="00803A15">
        <w:rPr>
          <w:rFonts w:cs="Times New Roman"/>
          <w:szCs w:val="28"/>
          <w:lang w:val="ru-RU"/>
        </w:rPr>
        <w:t xml:space="preserve">, который в 2015 году был четвертым по величине в мире медиа-конгломератом, владельцем </w:t>
      </w:r>
      <w:r w:rsidRPr="00803A15">
        <w:rPr>
          <w:rFonts w:cs="Times New Roman"/>
          <w:szCs w:val="28"/>
          <w:lang w:val="en-US"/>
        </w:rPr>
        <w:t>Fox</w:t>
      </w:r>
      <w:r w:rsidRPr="00803A15">
        <w:rPr>
          <w:rFonts w:cs="Times New Roman"/>
          <w:szCs w:val="28"/>
          <w:lang w:val="ru-RU"/>
        </w:rPr>
        <w:t xml:space="preserve"> </w:t>
      </w:r>
      <w:r w:rsidRPr="00803A15">
        <w:rPr>
          <w:rFonts w:cs="Times New Roman"/>
          <w:szCs w:val="28"/>
          <w:lang w:val="en-US"/>
        </w:rPr>
        <w:t>News</w:t>
      </w:r>
      <w:r w:rsidRPr="00803A15">
        <w:rPr>
          <w:rFonts w:cs="Times New Roman"/>
          <w:szCs w:val="28"/>
          <w:lang w:val="ru-RU"/>
        </w:rPr>
        <w:t xml:space="preserve">, </w:t>
      </w:r>
      <w:r w:rsidRPr="00803A15">
        <w:rPr>
          <w:rFonts w:cs="Times New Roman"/>
          <w:szCs w:val="28"/>
          <w:lang w:val="en-US"/>
        </w:rPr>
        <w:t>FX</w:t>
      </w:r>
      <w:r w:rsidRPr="00803A15">
        <w:rPr>
          <w:rFonts w:cs="Times New Roman"/>
          <w:szCs w:val="28"/>
          <w:lang w:val="ru-RU"/>
        </w:rPr>
        <w:t xml:space="preserve">, </w:t>
      </w:r>
      <w:r w:rsidRPr="00803A15">
        <w:rPr>
          <w:rFonts w:cs="Times New Roman"/>
          <w:szCs w:val="28"/>
          <w:lang w:val="en-US"/>
        </w:rPr>
        <w:t>Hulu</w:t>
      </w:r>
      <w:r w:rsidR="00E16575">
        <w:rPr>
          <w:rFonts w:cs="Times New Roman"/>
          <w:szCs w:val="28"/>
          <w:lang w:val="ru-RU"/>
        </w:rPr>
        <w:t>,</w:t>
      </w:r>
      <w:r w:rsidRPr="00803A15">
        <w:rPr>
          <w:rFonts w:cs="Times New Roman"/>
          <w:szCs w:val="28"/>
          <w:lang w:val="ru-RU"/>
        </w:rPr>
        <w:t xml:space="preserve"> множества кабельных сетей по всему миру</w:t>
      </w:r>
      <w:r w:rsidR="00E16575">
        <w:rPr>
          <w:rFonts w:cs="Times New Roman"/>
          <w:szCs w:val="28"/>
          <w:lang w:val="ru-RU"/>
        </w:rPr>
        <w:t>,</w:t>
      </w:r>
      <w:r w:rsidRPr="00803A15">
        <w:rPr>
          <w:rFonts w:cs="Times New Roman"/>
          <w:szCs w:val="28"/>
          <w:lang w:val="ru-RU"/>
        </w:rPr>
        <w:t xml:space="preserve"> и спутниковы</w:t>
      </w:r>
      <w:r w:rsidR="00E16575">
        <w:rPr>
          <w:rFonts w:cs="Times New Roman"/>
          <w:szCs w:val="28"/>
          <w:lang w:val="ru-RU"/>
        </w:rPr>
        <w:t>х вещателей</w:t>
      </w:r>
      <w:r w:rsidRPr="00803A15">
        <w:rPr>
          <w:rFonts w:cs="Times New Roman"/>
          <w:szCs w:val="28"/>
          <w:lang w:val="ru-RU"/>
        </w:rPr>
        <w:t xml:space="preserve">. Основатель австралийского происхождения Руперт </w:t>
      </w:r>
      <w:proofErr w:type="spellStart"/>
      <w:r w:rsidRPr="00803A15">
        <w:rPr>
          <w:rFonts w:cs="Times New Roman"/>
          <w:szCs w:val="28"/>
          <w:lang w:val="ru-RU"/>
        </w:rPr>
        <w:t>Мердок</w:t>
      </w:r>
      <w:proofErr w:type="spellEnd"/>
      <w:r w:rsidRPr="00803A15">
        <w:rPr>
          <w:rFonts w:cs="Times New Roman"/>
          <w:szCs w:val="28"/>
          <w:lang w:val="ru-RU"/>
        </w:rPr>
        <w:t xml:space="preserve">, которому в 2017 году исполнилось 86 лет, в 1953 году принял на себя </w:t>
      </w:r>
      <w:proofErr w:type="gramStart"/>
      <w:r w:rsidRPr="00803A15">
        <w:rPr>
          <w:rFonts w:cs="Times New Roman"/>
          <w:szCs w:val="28"/>
          <w:lang w:val="ru-RU"/>
        </w:rPr>
        <w:t>трудный</w:t>
      </w:r>
      <w:proofErr w:type="gramEnd"/>
      <w:r w:rsidRPr="00803A15">
        <w:rPr>
          <w:rFonts w:cs="Times New Roman"/>
          <w:szCs w:val="28"/>
          <w:lang w:val="ru-RU"/>
        </w:rPr>
        <w:t xml:space="preserve"> </w:t>
      </w:r>
      <w:proofErr w:type="spellStart"/>
      <w:proofErr w:type="gramStart"/>
      <w:r w:rsidRPr="00803A15">
        <w:rPr>
          <w:rFonts w:cs="Times New Roman"/>
          <w:szCs w:val="28"/>
          <w:lang w:val="ru-RU"/>
        </w:rPr>
        <w:t>медиабизнес</w:t>
      </w:r>
      <w:proofErr w:type="spellEnd"/>
      <w:r w:rsidRPr="00803A15">
        <w:rPr>
          <w:rFonts w:cs="Times New Roman"/>
          <w:szCs w:val="28"/>
          <w:lang w:val="ru-RU"/>
        </w:rPr>
        <w:t xml:space="preserve"> своего отца, превратив его в глобальную медиа-империю, а затем в 2015 году передав контроль двум своим сыновьям, </w:t>
      </w:r>
      <w:proofErr w:type="spellStart"/>
      <w:r w:rsidRPr="00803A15">
        <w:rPr>
          <w:rFonts w:cs="Times New Roman"/>
          <w:szCs w:val="28"/>
          <w:lang w:val="ru-RU"/>
        </w:rPr>
        <w:t>Лахлану</w:t>
      </w:r>
      <w:proofErr w:type="spellEnd"/>
      <w:r w:rsidRPr="00803A15">
        <w:rPr>
          <w:rFonts w:cs="Times New Roman"/>
          <w:szCs w:val="28"/>
          <w:lang w:val="ru-RU"/>
        </w:rPr>
        <w:t xml:space="preserve"> и Джеймсу </w:t>
      </w:r>
      <w:proofErr w:type="spellStart"/>
      <w:r w:rsidRPr="00803A15">
        <w:rPr>
          <w:rFonts w:cs="Times New Roman"/>
          <w:szCs w:val="28"/>
          <w:lang w:val="ru-RU"/>
        </w:rPr>
        <w:t>Мердоку</w:t>
      </w:r>
      <w:proofErr w:type="spellEnd"/>
      <w:r w:rsidRPr="00803A15">
        <w:rPr>
          <w:rFonts w:cs="Times New Roman"/>
          <w:szCs w:val="28"/>
          <w:lang w:val="ru-RU"/>
        </w:rPr>
        <w:t xml:space="preserve"> (</w:t>
      </w:r>
      <w:proofErr w:type="spellStart"/>
      <w:r w:rsidRPr="00803A15">
        <w:rPr>
          <w:rFonts w:cs="Times New Roman"/>
          <w:szCs w:val="28"/>
          <w:lang w:val="ru-RU"/>
        </w:rPr>
        <w:t>Хейги</w:t>
      </w:r>
      <w:proofErr w:type="spellEnd"/>
      <w:r w:rsidRPr="00803A15">
        <w:rPr>
          <w:rFonts w:cs="Times New Roman"/>
          <w:szCs w:val="28"/>
          <w:lang w:val="ru-RU"/>
        </w:rPr>
        <w:t>, 2015).</w:t>
      </w:r>
      <w:proofErr w:type="gramEnd"/>
    </w:p>
    <w:p w:rsidR="00E16575" w:rsidRDefault="00E16575"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 xml:space="preserve">Среди небольших фирм, таких как местные магазины, которыми управляют владельцы, небольшие сантехнические предприятия и предприятия по </w:t>
      </w:r>
      <w:r w:rsidR="00E16575">
        <w:rPr>
          <w:rFonts w:cs="Times New Roman"/>
          <w:szCs w:val="28"/>
          <w:lang w:val="ru-RU"/>
        </w:rPr>
        <w:t>ремонту домов и т.д</w:t>
      </w:r>
      <w:r w:rsidRPr="00803A15">
        <w:rPr>
          <w:rFonts w:cs="Times New Roman"/>
          <w:szCs w:val="28"/>
          <w:lang w:val="ru-RU"/>
        </w:rPr>
        <w:t xml:space="preserve">., </w:t>
      </w:r>
      <w:r w:rsidR="00E16575">
        <w:rPr>
          <w:rFonts w:cs="Times New Roman"/>
          <w:szCs w:val="28"/>
          <w:lang w:val="ru-RU"/>
        </w:rPr>
        <w:t>с</w:t>
      </w:r>
      <w:r w:rsidRPr="00803A15">
        <w:rPr>
          <w:rFonts w:cs="Times New Roman"/>
          <w:szCs w:val="28"/>
          <w:lang w:val="ru-RU"/>
        </w:rPr>
        <w:t>емейный капитализм продолжает доминировать. Некоторые из этих фирм, такие как магазины, которые остаются в руках одной семьи в течение двух или более поколений, также являются династиями, хотя и в незначительном масштабе. Тем не менее, сектор малого бизнеса крайне нестабилен, и экономический крах является распространенным явлением; доля фирм, принадлежащих членам одной семьи в течение длительных периодов времени, ничтожна.</w:t>
      </w:r>
    </w:p>
    <w:p w:rsidR="00E16575" w:rsidRPr="00803A15" w:rsidRDefault="00E16575" w:rsidP="00803A15">
      <w:pPr>
        <w:ind w:firstLine="709"/>
        <w:rPr>
          <w:rFonts w:cs="Times New Roman"/>
          <w:szCs w:val="28"/>
          <w:lang w:val="ru-RU"/>
        </w:rPr>
      </w:pPr>
    </w:p>
    <w:p w:rsidR="00066B22" w:rsidRPr="00803A15" w:rsidRDefault="00803A15" w:rsidP="00803A15">
      <w:pPr>
        <w:ind w:firstLine="709"/>
        <w:rPr>
          <w:rFonts w:cs="Times New Roman"/>
          <w:b/>
          <w:bCs/>
          <w:szCs w:val="28"/>
          <w:lang w:val="ru-RU"/>
        </w:rPr>
      </w:pPr>
      <w:r w:rsidRPr="00803A15">
        <w:rPr>
          <w:rFonts w:cs="Times New Roman"/>
          <w:szCs w:val="28"/>
          <w:lang w:val="ru-RU"/>
        </w:rPr>
        <w:t xml:space="preserve">В крупном корпоративном секторе на смену семейному капитализму пришел управленческий капитализм. Поскольку менеджеры стали оказывать все большее влияние благодаря росту очень крупных фирм, семьи предпринимателей были перемещены. Результат был описан как замена семьи в компании самой компанией. Корпорация появилась как более определенная экономическая единица. Нет сомнений в том, что управленческий капитализм оставил неизгладимый след в современном обществе. Крупная корпорация управляет не только моделями потребления, но и опытом занятости в современном обществе - трудно представить, насколько разнообразной была бы работа многих </w:t>
      </w:r>
      <w:r w:rsidR="00E16575">
        <w:rPr>
          <w:rFonts w:cs="Times New Roman"/>
          <w:szCs w:val="28"/>
          <w:lang w:val="ru-RU"/>
        </w:rPr>
        <w:t>людей</w:t>
      </w:r>
      <w:r w:rsidRPr="00803A15">
        <w:rPr>
          <w:rFonts w:cs="Times New Roman"/>
          <w:szCs w:val="28"/>
          <w:lang w:val="ru-RU"/>
        </w:rPr>
        <w:t xml:space="preserve"> в отсутствие крупных заводов или корпоративных бюрократических аппаратов.</w:t>
      </w:r>
    </w:p>
    <w:p w:rsidR="00E16575" w:rsidRDefault="00E16575" w:rsidP="00803A15">
      <w:pPr>
        <w:ind w:firstLine="709"/>
        <w:rPr>
          <w:rFonts w:cs="Times New Roman"/>
          <w:szCs w:val="28"/>
          <w:lang w:val="ru-RU"/>
        </w:rPr>
      </w:pPr>
    </w:p>
    <w:p w:rsidR="00E16575" w:rsidRDefault="00803A15" w:rsidP="00803A15">
      <w:pPr>
        <w:ind w:firstLine="709"/>
        <w:rPr>
          <w:rFonts w:cs="Times New Roman"/>
          <w:szCs w:val="28"/>
          <w:lang w:val="ru-RU"/>
        </w:rPr>
      </w:pPr>
      <w:r w:rsidRPr="00803A15">
        <w:rPr>
          <w:rFonts w:cs="Times New Roman"/>
          <w:szCs w:val="28"/>
          <w:lang w:val="ru-RU"/>
        </w:rPr>
        <w:t xml:space="preserve">Социологи определили еще одну область, в которой крупная корпорация оставила след в современных институтах. Представляя третий этап в развитии </w:t>
      </w:r>
      <w:proofErr w:type="gramStart"/>
      <w:r w:rsidRPr="00803A15">
        <w:rPr>
          <w:rFonts w:cs="Times New Roman"/>
          <w:szCs w:val="28"/>
          <w:lang w:val="ru-RU"/>
        </w:rPr>
        <w:t>бизнес-корпораций</w:t>
      </w:r>
      <w:proofErr w:type="gramEnd"/>
      <w:r w:rsidRPr="00803A15">
        <w:rPr>
          <w:rFonts w:cs="Times New Roman"/>
          <w:szCs w:val="28"/>
          <w:lang w:val="ru-RU"/>
        </w:rPr>
        <w:t xml:space="preserve">, социальный капитализм относится к практике, которая стремится сделать корпорацию, а не государство или профсоюзы, основным убежищем от неопределенности рынка в современной индустриальной жизни. Начиная с конца девятнадцатого века, крупные </w:t>
      </w:r>
      <w:r w:rsidRPr="00803A15">
        <w:rPr>
          <w:rFonts w:cs="Times New Roman"/>
          <w:szCs w:val="28"/>
          <w:lang w:val="ru-RU"/>
        </w:rPr>
        <w:lastRenderedPageBreak/>
        <w:t>фирмы начали предоставлять определен</w:t>
      </w:r>
      <w:r w:rsidR="00E16575">
        <w:rPr>
          <w:rFonts w:cs="Times New Roman"/>
          <w:szCs w:val="28"/>
          <w:lang w:val="ru-RU"/>
        </w:rPr>
        <w:t>ные услуги своим сотрудникам, вк</w:t>
      </w:r>
      <w:r w:rsidRPr="00803A15">
        <w:rPr>
          <w:rFonts w:cs="Times New Roman"/>
          <w:szCs w:val="28"/>
          <w:lang w:val="ru-RU"/>
        </w:rPr>
        <w:t xml:space="preserve">лючая уход за детьми, развлекательные заведения, планы распределения прибыли, оплачиваемые отпуска и страхование жизни и </w:t>
      </w:r>
      <w:r w:rsidR="00E16575">
        <w:rPr>
          <w:rFonts w:cs="Times New Roman"/>
          <w:szCs w:val="28"/>
          <w:lang w:val="ru-RU"/>
        </w:rPr>
        <w:t>от безработицы.</w:t>
      </w:r>
    </w:p>
    <w:p w:rsidR="00E16575" w:rsidRDefault="00E16575" w:rsidP="00803A15">
      <w:pPr>
        <w:ind w:firstLine="709"/>
        <w:rPr>
          <w:rFonts w:cs="Times New Roman"/>
          <w:szCs w:val="28"/>
          <w:lang w:val="ru-RU"/>
        </w:rPr>
      </w:pPr>
    </w:p>
    <w:p w:rsidR="00803A15" w:rsidRDefault="00E16575" w:rsidP="00803A15">
      <w:pPr>
        <w:ind w:firstLine="709"/>
        <w:rPr>
          <w:rFonts w:cs="Times New Roman"/>
          <w:szCs w:val="28"/>
          <w:lang w:val="ru-RU"/>
        </w:rPr>
      </w:pPr>
      <w:r>
        <w:rPr>
          <w:rFonts w:cs="Times New Roman"/>
          <w:szCs w:val="28"/>
          <w:lang w:val="ru-RU"/>
        </w:rPr>
        <w:t>Например, в США к</w:t>
      </w:r>
      <w:r w:rsidR="00803A15" w:rsidRPr="00803A15">
        <w:rPr>
          <w:rFonts w:cs="Times New Roman"/>
          <w:szCs w:val="28"/>
          <w:lang w:val="ru-RU"/>
        </w:rPr>
        <w:t xml:space="preserve"> концу Второй мировой войны многие корпорации, а также государственные работодатели, такие как правительства и образовательные учреждения, также начали компенсировать большую часть расходов на приобретение частного медицинского страхования для своих сотрудников. Эти программы часто имели патерналистский характер, например, спонсировали «посещения на дому» для «нравственного воспитания» сотрудников. С точки зрения менее благожелательного отношения, социальный капитализм был одной из основных целей принуждения, поскольку работодатели применяли всевозможные тактики, включая насилие, чтобы избежать профсоюзного объединения. Таким образом, общепринятые истории обычно предполагают, что благосостояние капитализма встретило свою гибель в годы Великой депрессии, поскольку профсоюзы достигли беспрецедентного уровня влияния и когда администрация Нового курса начала гарантировать многие из выгод, предоставляемых фирмами.</w:t>
      </w:r>
    </w:p>
    <w:p w:rsidR="00E16575" w:rsidRPr="00803A15" w:rsidRDefault="00E16575"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В отличие от этой стандартной интерпретации, другие утверждают, что капитализм благосостояния не умер, а вместо этого ушел в подполье в разгар рабочего движения (</w:t>
      </w:r>
      <w:r w:rsidRPr="00803A15">
        <w:rPr>
          <w:rFonts w:cs="Times New Roman"/>
          <w:szCs w:val="28"/>
          <w:lang w:val="en-US"/>
        </w:rPr>
        <w:t>Jacoby</w:t>
      </w:r>
      <w:r w:rsidRPr="00803A15">
        <w:rPr>
          <w:rFonts w:cs="Times New Roman"/>
          <w:szCs w:val="28"/>
          <w:lang w:val="ru-RU"/>
        </w:rPr>
        <w:t xml:space="preserve">, 1998). В фирмах, которые избегали профсоюзов в период между 1930-ми и 1960-ми годами, таких как </w:t>
      </w:r>
      <w:r w:rsidRPr="00803A15">
        <w:rPr>
          <w:rFonts w:cs="Times New Roman"/>
          <w:szCs w:val="28"/>
          <w:lang w:val="en-US"/>
        </w:rPr>
        <w:t>Kodak</w:t>
      </w:r>
      <w:r w:rsidRPr="00803A15">
        <w:rPr>
          <w:rFonts w:cs="Times New Roman"/>
          <w:szCs w:val="28"/>
          <w:lang w:val="ru-RU"/>
        </w:rPr>
        <w:t xml:space="preserve">, </w:t>
      </w:r>
      <w:r w:rsidRPr="00803A15">
        <w:rPr>
          <w:rFonts w:cs="Times New Roman"/>
          <w:szCs w:val="28"/>
          <w:lang w:val="en-US"/>
        </w:rPr>
        <w:t>Sears</w:t>
      </w:r>
      <w:r w:rsidRPr="00803A15">
        <w:rPr>
          <w:rFonts w:cs="Times New Roman"/>
          <w:szCs w:val="28"/>
          <w:lang w:val="ru-RU"/>
        </w:rPr>
        <w:t xml:space="preserve"> и </w:t>
      </w:r>
      <w:r w:rsidRPr="00803A15">
        <w:rPr>
          <w:rFonts w:cs="Times New Roman"/>
          <w:szCs w:val="28"/>
          <w:lang w:val="en-US"/>
        </w:rPr>
        <w:t>Thompson</w:t>
      </w:r>
      <w:r w:rsidRPr="00803A15">
        <w:rPr>
          <w:rFonts w:cs="Times New Roman"/>
          <w:szCs w:val="28"/>
          <w:lang w:val="ru-RU"/>
        </w:rPr>
        <w:t xml:space="preserve"> </w:t>
      </w:r>
      <w:r w:rsidRPr="00803A15">
        <w:rPr>
          <w:rFonts w:cs="Times New Roman"/>
          <w:szCs w:val="28"/>
          <w:lang w:val="en-US"/>
        </w:rPr>
        <w:t>Products</w:t>
      </w:r>
      <w:r w:rsidRPr="00803A15">
        <w:rPr>
          <w:rFonts w:cs="Times New Roman"/>
          <w:szCs w:val="28"/>
          <w:lang w:val="ru-RU"/>
        </w:rPr>
        <w:t xml:space="preserve">, капитализм благосостояния был модернизирован, избавляясь от явно патерналистских аспектов и </w:t>
      </w:r>
      <w:proofErr w:type="spellStart"/>
      <w:r w:rsidRPr="00803A15">
        <w:rPr>
          <w:rFonts w:cs="Times New Roman"/>
          <w:szCs w:val="28"/>
          <w:lang w:val="ru-RU"/>
        </w:rPr>
        <w:t>рутинизируя</w:t>
      </w:r>
      <w:proofErr w:type="spellEnd"/>
      <w:r w:rsidRPr="00803A15">
        <w:rPr>
          <w:rFonts w:cs="Times New Roman"/>
          <w:szCs w:val="28"/>
          <w:lang w:val="ru-RU"/>
        </w:rPr>
        <w:t xml:space="preserve"> программы льгот. Когда профсоюзное движение стало ослабевать после 1970 года, эти компании предложили модель другим фирмам, таким как </w:t>
      </w:r>
      <w:r w:rsidRPr="00803A15">
        <w:rPr>
          <w:rFonts w:cs="Times New Roman"/>
          <w:szCs w:val="28"/>
          <w:lang w:val="en-US"/>
        </w:rPr>
        <w:t>Walmart</w:t>
      </w:r>
      <w:r w:rsidRPr="00803A15">
        <w:rPr>
          <w:rFonts w:cs="Times New Roman"/>
          <w:szCs w:val="28"/>
          <w:lang w:val="ru-RU"/>
        </w:rPr>
        <w:t>, которые затем смогли отстоять свое преимущество перед профсоюзами, вновь подтвердив роль фирмы как «промышленной усадьбы» и рабо</w:t>
      </w:r>
      <w:r w:rsidR="00E16575">
        <w:rPr>
          <w:rFonts w:cs="Times New Roman"/>
          <w:szCs w:val="28"/>
          <w:lang w:val="ru-RU"/>
        </w:rPr>
        <w:t>чих как «промышленных рабов».</w:t>
      </w:r>
    </w:p>
    <w:p w:rsidR="00E16575" w:rsidRPr="00803A15" w:rsidRDefault="00E16575" w:rsidP="00803A15">
      <w:pPr>
        <w:ind w:firstLine="709"/>
        <w:rPr>
          <w:rFonts w:cs="Times New Roman"/>
          <w:szCs w:val="28"/>
          <w:lang w:val="ru-RU"/>
        </w:rPr>
      </w:pPr>
    </w:p>
    <w:p w:rsidR="00E16575" w:rsidRDefault="00803A15" w:rsidP="00803A15">
      <w:pPr>
        <w:ind w:firstLine="709"/>
        <w:rPr>
          <w:rFonts w:cs="Times New Roman"/>
          <w:szCs w:val="28"/>
          <w:lang w:val="ru-RU"/>
        </w:rPr>
      </w:pPr>
      <w:r w:rsidRPr="00803A15">
        <w:rPr>
          <w:rFonts w:cs="Times New Roman"/>
          <w:szCs w:val="28"/>
          <w:lang w:val="ru-RU"/>
        </w:rPr>
        <w:t xml:space="preserve">Многие ученые теперь видят контуры четвертой фазы, возникающей в эволюции корпорации. Они утверждают, что управленческий капитализм сегодня частично уступил место институциональному капитализму. Этот термин относится к появлению консолидированной сети </w:t>
      </w:r>
      <w:proofErr w:type="gramStart"/>
      <w:r w:rsidRPr="00803A15">
        <w:rPr>
          <w:rFonts w:cs="Times New Roman"/>
          <w:szCs w:val="28"/>
          <w:lang w:val="ru-RU"/>
        </w:rPr>
        <w:t>бизнес-лидерства</w:t>
      </w:r>
      <w:proofErr w:type="gramEnd"/>
      <w:r w:rsidRPr="00803A15">
        <w:rPr>
          <w:rFonts w:cs="Times New Roman"/>
          <w:szCs w:val="28"/>
          <w:lang w:val="ru-RU"/>
        </w:rPr>
        <w:t>, связанной не только с принятием решений в рамках отдельных фирм, но и с развитием корпоративной власти за их пределами. Институциональный капитализм основан на практике корпораций, владеющих акциями других фирм. По сути, взаимосвязанные управления - связи между корпорациями, созданные отдельными лицами, которые входят в два или более корпоративных совета директоров - осуществляют контроль над большей частью корпоративного ландшафта. Эта система обращает вспять процесс усиления управленческого контроля, потому что крупные пакеты акций, которыми владеют другие корпорации, затмевают пакеты акций менеджеров.</w:t>
      </w:r>
    </w:p>
    <w:p w:rsidR="00E16575" w:rsidRDefault="00E16575"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Одной из основных причин распространения институционального капитализма является изменение структуры инвестиций, которое произошло с 1970-х годов. Вместо того чтобы вкладывать средства напрямую, покупая акции в бизнесе, физические лица теперь инвестируют в денежный рынок, трастовые, страховые и пенсионные фонды, которые контролируются крупными финансовыми организациями, которые, в свою очередь, инвестируют эти сгруппированные сбережения в промышленные корпорации.</w:t>
      </w:r>
    </w:p>
    <w:p w:rsidR="00E16575" w:rsidRPr="00803A15" w:rsidRDefault="00E16575" w:rsidP="00803A15">
      <w:pPr>
        <w:ind w:firstLine="709"/>
        <w:rPr>
          <w:rFonts w:cs="Times New Roman"/>
          <w:szCs w:val="28"/>
          <w:lang w:val="ru-RU"/>
        </w:rPr>
      </w:pPr>
    </w:p>
    <w:p w:rsidR="00066B22" w:rsidRDefault="00803A15" w:rsidP="00803A15">
      <w:pPr>
        <w:ind w:firstLine="709"/>
        <w:rPr>
          <w:rFonts w:cs="Times New Roman"/>
          <w:szCs w:val="28"/>
          <w:lang w:val="ru-RU"/>
        </w:rPr>
      </w:pPr>
      <w:r w:rsidRPr="00803A15">
        <w:rPr>
          <w:rFonts w:cs="Times New Roman"/>
          <w:szCs w:val="28"/>
          <w:lang w:val="ru-RU"/>
        </w:rPr>
        <w:t xml:space="preserve">Наконец, некоторые социологи утверждают, что сейчас мы вступили в пятую стадию развития </w:t>
      </w:r>
      <w:proofErr w:type="gramStart"/>
      <w:r w:rsidRPr="00803A15">
        <w:rPr>
          <w:rFonts w:cs="Times New Roman"/>
          <w:szCs w:val="28"/>
          <w:lang w:val="ru-RU"/>
        </w:rPr>
        <w:t>бизнес-корпораций</w:t>
      </w:r>
      <w:proofErr w:type="gramEnd"/>
      <w:r w:rsidRPr="00803A15">
        <w:rPr>
          <w:rFonts w:cs="Times New Roman"/>
          <w:szCs w:val="28"/>
          <w:lang w:val="ru-RU"/>
        </w:rPr>
        <w:t xml:space="preserve"> - форма институционального капитализма, которую они рассматривают как глобальный капитализм. Согласно этой точке зрения, корпорации все в большей степени остаются лицами без гражданства: гигантские транснациональные структуры, которые свободно перемещаются по планете в поисках более низких затрат и более высоких прибылей, лояльных ни к одной стране, независимо от того, где они могут быть расположены. Крупные корпорации сегодня являются глобальными не только в том смысле, что они управляют транснациональными корпорациями, но также потому, что их акционеры, директора и высшие должностные лица привлекаются из многих стран (</w:t>
      </w:r>
      <w:r w:rsidRPr="00803A15">
        <w:rPr>
          <w:rFonts w:cs="Times New Roman"/>
          <w:szCs w:val="28"/>
          <w:lang w:val="en-US"/>
        </w:rPr>
        <w:t>Robinson</w:t>
      </w:r>
      <w:r w:rsidRPr="00803A15">
        <w:rPr>
          <w:rFonts w:cs="Times New Roman"/>
          <w:szCs w:val="28"/>
          <w:lang w:val="ru-RU"/>
        </w:rPr>
        <w:t xml:space="preserve">, 2004; </w:t>
      </w:r>
      <w:proofErr w:type="spellStart"/>
      <w:r w:rsidRPr="00803A15">
        <w:rPr>
          <w:rFonts w:cs="Times New Roman"/>
          <w:szCs w:val="28"/>
          <w:lang w:val="en-US"/>
        </w:rPr>
        <w:t>Sklair</w:t>
      </w:r>
      <w:proofErr w:type="spellEnd"/>
      <w:r w:rsidRPr="00803A15">
        <w:rPr>
          <w:rFonts w:cs="Times New Roman"/>
          <w:szCs w:val="28"/>
          <w:lang w:val="ru-RU"/>
        </w:rPr>
        <w:t>, 2000).</w:t>
      </w:r>
    </w:p>
    <w:p w:rsidR="00E16575" w:rsidRPr="00803A15" w:rsidRDefault="00E16575" w:rsidP="00803A15">
      <w:pPr>
        <w:ind w:firstLine="709"/>
        <w:rPr>
          <w:rFonts w:cs="Times New Roman"/>
          <w:b/>
          <w:bCs/>
          <w:szCs w:val="28"/>
          <w:lang w:val="ru-RU"/>
        </w:rPr>
      </w:pPr>
    </w:p>
    <w:p w:rsidR="00803A15" w:rsidRPr="00803A15" w:rsidRDefault="00803A15" w:rsidP="00803A15">
      <w:pPr>
        <w:ind w:firstLine="709"/>
        <w:rPr>
          <w:rFonts w:cs="Times New Roman"/>
          <w:bCs/>
          <w:szCs w:val="28"/>
          <w:lang w:val="ru-RU"/>
        </w:rPr>
      </w:pPr>
      <w:r w:rsidRPr="00803A15">
        <w:rPr>
          <w:rFonts w:cs="Times New Roman"/>
          <w:bCs/>
          <w:szCs w:val="28"/>
          <w:lang w:val="ru-RU"/>
        </w:rPr>
        <w:t>Фордизм и научный менеджмент (тейлоризм)</w:t>
      </w:r>
    </w:p>
    <w:p w:rsidR="00803A15" w:rsidRDefault="00803A15" w:rsidP="00803A15">
      <w:pPr>
        <w:ind w:firstLine="709"/>
        <w:rPr>
          <w:rFonts w:cs="Times New Roman"/>
          <w:bCs/>
          <w:szCs w:val="28"/>
          <w:lang w:val="ru-RU"/>
        </w:rPr>
      </w:pPr>
      <w:r w:rsidRPr="00803A15">
        <w:rPr>
          <w:rFonts w:cs="Times New Roman"/>
          <w:bCs/>
          <w:szCs w:val="28"/>
          <w:lang w:val="ru-RU"/>
        </w:rPr>
        <w:t>Наряду с этими изменениями в природе капиталистических экономических систем, также произошли изменения в преобладающем типе промышленной организации в капиталистических экономиках. Это изменение включает в себя переход от массового производства в крупных бюрократических организациях для массового потребительского рынка к более гибким формам производства через глобальные сети поставщиков, приспособленные к более индивидуальным вкусам потребителей. Поскольку первое возникло в современной автомобильной промышленности, его часто называют «фордизм». Таким образом, фордизм - это название, обозначающее систему массового производства, связанную с выращиванием массовых рынков. Прикрепление префикса к Фордизму (</w:t>
      </w:r>
      <w:r w:rsidRPr="00803A15">
        <w:rPr>
          <w:rFonts w:cs="Times New Roman"/>
          <w:bCs/>
          <w:szCs w:val="28"/>
          <w:lang w:val="en-US"/>
        </w:rPr>
        <w:t>post</w:t>
      </w:r>
      <w:r w:rsidRPr="00803A15">
        <w:rPr>
          <w:rFonts w:cs="Times New Roman"/>
          <w:bCs/>
          <w:szCs w:val="28"/>
          <w:lang w:val="ru-RU"/>
        </w:rPr>
        <w:t>-</w:t>
      </w:r>
      <w:r w:rsidRPr="00803A15">
        <w:rPr>
          <w:rFonts w:cs="Times New Roman"/>
          <w:bCs/>
          <w:szCs w:val="28"/>
          <w:lang w:val="en-US"/>
        </w:rPr>
        <w:t>Fordism</w:t>
      </w:r>
      <w:r w:rsidRPr="00803A15">
        <w:rPr>
          <w:rFonts w:cs="Times New Roman"/>
          <w:bCs/>
          <w:szCs w:val="28"/>
          <w:lang w:val="ru-RU"/>
        </w:rPr>
        <w:t>) предполагает, что Фордизм заменяется чем-то совершенно новым, сигнализирующим об окончании эры Фордизма. Эта точка зрения вводит в заблуждение, поскольку сегодня во всем мире встречаются обе формы промышленной организации, хотя, как мы увидим, эти новые формы становятся все более важными.</w:t>
      </w:r>
    </w:p>
    <w:p w:rsidR="00E16575" w:rsidRPr="00803A15" w:rsidRDefault="00E16575" w:rsidP="00803A15">
      <w:pPr>
        <w:ind w:firstLine="709"/>
        <w:rPr>
          <w:rFonts w:cs="Times New Roman"/>
          <w:bCs/>
          <w:szCs w:val="28"/>
          <w:lang w:val="ru-RU"/>
        </w:rPr>
      </w:pPr>
    </w:p>
    <w:p w:rsidR="00803A15" w:rsidRDefault="00E16575" w:rsidP="00803A15">
      <w:pPr>
        <w:ind w:firstLine="709"/>
        <w:rPr>
          <w:rFonts w:cs="Times New Roman"/>
          <w:bCs/>
          <w:szCs w:val="28"/>
          <w:lang w:val="ru-RU"/>
        </w:rPr>
      </w:pPr>
      <w:r>
        <w:rPr>
          <w:rFonts w:cs="Times New Roman"/>
          <w:bCs/>
          <w:szCs w:val="28"/>
          <w:lang w:val="ru-RU"/>
        </w:rPr>
        <w:t>Б</w:t>
      </w:r>
      <w:r w:rsidR="00803A15" w:rsidRPr="00803A15">
        <w:rPr>
          <w:rFonts w:cs="Times New Roman"/>
          <w:bCs/>
          <w:szCs w:val="28"/>
          <w:lang w:val="ru-RU"/>
        </w:rPr>
        <w:t xml:space="preserve">олее двух столетий назад, Адам Смит, один из основателей современной экономики, определил преимущества, которые дает разделение труда с точки зрения повышения производительности. Его самая известная работа «Богатство народов» (1776 г.) начинается с описания разделения труда на булавочной фабрике. Человек, работающий в одиночку, может </w:t>
      </w:r>
      <w:r w:rsidR="00803A15" w:rsidRPr="00803A15">
        <w:rPr>
          <w:rFonts w:cs="Times New Roman"/>
          <w:bCs/>
          <w:szCs w:val="28"/>
          <w:lang w:val="ru-RU"/>
        </w:rPr>
        <w:lastRenderedPageBreak/>
        <w:t xml:space="preserve">делать 20 </w:t>
      </w:r>
      <w:r>
        <w:rPr>
          <w:rFonts w:cs="Times New Roman"/>
          <w:bCs/>
          <w:szCs w:val="28"/>
          <w:lang w:val="ru-RU"/>
        </w:rPr>
        <w:t>булавок</w:t>
      </w:r>
      <w:r w:rsidR="00803A15" w:rsidRPr="00803A15">
        <w:rPr>
          <w:rFonts w:cs="Times New Roman"/>
          <w:bCs/>
          <w:szCs w:val="28"/>
          <w:lang w:val="ru-RU"/>
        </w:rPr>
        <w:t xml:space="preserve"> в день. Однако, разбив задачу этого работника на ряд простых операций, 10 работников, выполняющих специализированные работы в сотрудничестве друг с другом, могут совместно производить 48 000 </w:t>
      </w:r>
      <w:r>
        <w:rPr>
          <w:rFonts w:cs="Times New Roman"/>
          <w:bCs/>
          <w:szCs w:val="28"/>
          <w:lang w:val="ru-RU"/>
        </w:rPr>
        <w:t>булавок</w:t>
      </w:r>
      <w:r w:rsidRPr="00803A15">
        <w:rPr>
          <w:rFonts w:cs="Times New Roman"/>
          <w:bCs/>
          <w:szCs w:val="28"/>
          <w:lang w:val="ru-RU"/>
        </w:rPr>
        <w:t xml:space="preserve"> </w:t>
      </w:r>
      <w:r w:rsidR="00803A15" w:rsidRPr="00803A15">
        <w:rPr>
          <w:rFonts w:cs="Times New Roman"/>
          <w:bCs/>
          <w:szCs w:val="28"/>
          <w:lang w:val="ru-RU"/>
        </w:rPr>
        <w:t>в день. Другими словами, показатель производительности на одного работника увеличивается с 20 до 4800, при этом каждый оператор-специалист производит в 240 раз больше, чем он или она, работая в</w:t>
      </w:r>
      <w:r>
        <w:rPr>
          <w:rFonts w:cs="Times New Roman"/>
          <w:bCs/>
          <w:szCs w:val="28"/>
          <w:lang w:val="ru-RU"/>
        </w:rPr>
        <w:t xml:space="preserve"> </w:t>
      </w:r>
      <w:r w:rsidR="00803A15" w:rsidRPr="00803A15">
        <w:rPr>
          <w:rFonts w:cs="Times New Roman"/>
          <w:bCs/>
          <w:szCs w:val="28"/>
          <w:lang w:val="ru-RU"/>
        </w:rPr>
        <w:t>одиночку.</w:t>
      </w:r>
    </w:p>
    <w:p w:rsidR="00E16575" w:rsidRPr="00803A15" w:rsidRDefault="00E16575" w:rsidP="00803A15">
      <w:pPr>
        <w:ind w:firstLine="709"/>
        <w:rPr>
          <w:rFonts w:cs="Times New Roman"/>
          <w:bCs/>
          <w:szCs w:val="28"/>
          <w:lang w:val="ru-RU"/>
        </w:rPr>
      </w:pPr>
    </w:p>
    <w:p w:rsidR="00803A15" w:rsidRDefault="00803A15" w:rsidP="00803A15">
      <w:pPr>
        <w:ind w:firstLine="709"/>
        <w:rPr>
          <w:rFonts w:cs="Times New Roman"/>
          <w:bCs/>
          <w:szCs w:val="28"/>
          <w:lang w:val="ru-RU"/>
        </w:rPr>
      </w:pPr>
      <w:r w:rsidRPr="00803A15">
        <w:rPr>
          <w:rFonts w:cs="Times New Roman"/>
          <w:bCs/>
          <w:szCs w:val="28"/>
          <w:lang w:val="ru-RU"/>
        </w:rPr>
        <w:t xml:space="preserve">Более века спустя эти идеи получили наиболее развитое выражение в работах Фредерика </w:t>
      </w:r>
      <w:proofErr w:type="spellStart"/>
      <w:r w:rsidRPr="00803A15">
        <w:rPr>
          <w:rFonts w:cs="Times New Roman"/>
          <w:bCs/>
          <w:szCs w:val="28"/>
          <w:lang w:val="ru-RU"/>
        </w:rPr>
        <w:t>Уинслоу</w:t>
      </w:r>
      <w:proofErr w:type="spellEnd"/>
      <w:r w:rsidRPr="00803A15">
        <w:rPr>
          <w:rFonts w:cs="Times New Roman"/>
          <w:bCs/>
          <w:szCs w:val="28"/>
          <w:lang w:val="ru-RU"/>
        </w:rPr>
        <w:t xml:space="preserve"> Тейлора, американского консультанта по управлению. Подход Тейлора к тому, что он назвал «научным управлением», включал детальное изучение промышленных процессов, чтобы разбить их на простые операции, которые могли быть точно рассчитаны по времени и организованы. Тейлоризм, как называли научное управление, был не просто академическим исследованием. Это была также система производства, предназначенная для максимизации промышленного производства, и она имела широкое влияние не только на организацию промышленного производства и технологии, но и на политику на рабочем месте. В частности, исследования времени и движения Тейлора вырвали контроль над знаниями производственного процесса у работника и прочно передали эти знания в руки руководства, разрушив основу, на которой ремесленники сохраняли автономию от своих работодателей (</w:t>
      </w:r>
      <w:proofErr w:type="spellStart"/>
      <w:r w:rsidRPr="00803A15">
        <w:rPr>
          <w:rFonts w:cs="Times New Roman"/>
          <w:bCs/>
          <w:szCs w:val="28"/>
          <w:lang w:val="en-US"/>
        </w:rPr>
        <w:t>Braverman</w:t>
      </w:r>
      <w:proofErr w:type="spellEnd"/>
      <w:r w:rsidRPr="00803A15">
        <w:rPr>
          <w:rFonts w:cs="Times New Roman"/>
          <w:bCs/>
          <w:szCs w:val="28"/>
          <w:lang w:val="ru-RU"/>
        </w:rPr>
        <w:t>, 1974). Таким образом, тейлоризм широко ассоциируется с сокращением квалификации и ухудшением условий труда.</w:t>
      </w:r>
    </w:p>
    <w:p w:rsidR="00E16575" w:rsidRPr="00803A15" w:rsidRDefault="00E16575" w:rsidP="00803A15">
      <w:pPr>
        <w:ind w:firstLine="709"/>
        <w:rPr>
          <w:rFonts w:cs="Times New Roman"/>
          <w:bCs/>
          <w:szCs w:val="28"/>
          <w:lang w:val="ru-RU"/>
        </w:rPr>
      </w:pPr>
    </w:p>
    <w:p w:rsidR="00803A15" w:rsidRPr="00803A15" w:rsidRDefault="00803A15" w:rsidP="00803A15">
      <w:pPr>
        <w:ind w:firstLine="709"/>
        <w:rPr>
          <w:rFonts w:cs="Times New Roman"/>
          <w:bCs/>
          <w:szCs w:val="28"/>
          <w:lang w:val="ru-RU"/>
        </w:rPr>
      </w:pPr>
      <w:r w:rsidRPr="00803A15">
        <w:rPr>
          <w:rFonts w:cs="Times New Roman"/>
          <w:bCs/>
          <w:szCs w:val="28"/>
          <w:lang w:val="ru-RU"/>
        </w:rPr>
        <w:t>Промышленник Генри Форд перенял принципы тейлоризма. В 1908 году Фо</w:t>
      </w:r>
      <w:proofErr w:type="gramStart"/>
      <w:r w:rsidRPr="00803A15">
        <w:rPr>
          <w:rFonts w:cs="Times New Roman"/>
          <w:bCs/>
          <w:szCs w:val="28"/>
          <w:lang w:val="ru-RU"/>
        </w:rPr>
        <w:t>рд спр</w:t>
      </w:r>
      <w:proofErr w:type="gramEnd"/>
      <w:r w:rsidRPr="00803A15">
        <w:rPr>
          <w:rFonts w:cs="Times New Roman"/>
          <w:bCs/>
          <w:szCs w:val="28"/>
          <w:lang w:val="ru-RU"/>
        </w:rPr>
        <w:t xml:space="preserve">оектировал свой первый автозавод в </w:t>
      </w:r>
      <w:proofErr w:type="spellStart"/>
      <w:r w:rsidRPr="00803A15">
        <w:rPr>
          <w:rFonts w:cs="Times New Roman"/>
          <w:bCs/>
          <w:szCs w:val="28"/>
          <w:lang w:val="ru-RU"/>
        </w:rPr>
        <w:t>Хайленд</w:t>
      </w:r>
      <w:proofErr w:type="spellEnd"/>
      <w:r w:rsidRPr="00803A15">
        <w:rPr>
          <w:rFonts w:cs="Times New Roman"/>
          <w:bCs/>
          <w:szCs w:val="28"/>
          <w:lang w:val="ru-RU"/>
        </w:rPr>
        <w:t xml:space="preserve">-Парке, штат Мичиган, для производства только одного продукта, модели </w:t>
      </w:r>
      <w:r w:rsidRPr="00803A15">
        <w:rPr>
          <w:rFonts w:cs="Times New Roman"/>
          <w:bCs/>
          <w:szCs w:val="28"/>
          <w:lang w:val="en-US"/>
        </w:rPr>
        <w:t>T</w:t>
      </w:r>
      <w:r w:rsidRPr="00803A15">
        <w:rPr>
          <w:rFonts w:cs="Times New Roman"/>
          <w:bCs/>
          <w:szCs w:val="28"/>
          <w:lang w:val="ru-RU"/>
        </w:rPr>
        <w:t xml:space="preserve">, что позволило внедрить специализированные инструменты и механизмы, рассчитанные на скорость, точность и простоту эксплуатации. Одним из наиболее значительных нововведений </w:t>
      </w:r>
      <w:r w:rsidRPr="00803A15">
        <w:rPr>
          <w:rFonts w:cs="Times New Roman"/>
          <w:bCs/>
          <w:szCs w:val="28"/>
          <w:lang w:val="en-US"/>
        </w:rPr>
        <w:t>Ford</w:t>
      </w:r>
      <w:r w:rsidRPr="00803A15">
        <w:rPr>
          <w:rFonts w:cs="Times New Roman"/>
          <w:bCs/>
          <w:szCs w:val="28"/>
          <w:lang w:val="ru-RU"/>
        </w:rPr>
        <w:t xml:space="preserve"> стало введение сборочной линии, которая, как говорят, была вдохновлена ​​чикагскими бойнями, в которых животных разбирали секциями по движущейся конвейерной ленте. Каждому рабочему на конвейере </w:t>
      </w:r>
      <w:r w:rsidRPr="00803A15">
        <w:rPr>
          <w:rFonts w:cs="Times New Roman"/>
          <w:bCs/>
          <w:szCs w:val="28"/>
          <w:lang w:val="en-US"/>
        </w:rPr>
        <w:t>Ford</w:t>
      </w:r>
      <w:r w:rsidRPr="00803A15">
        <w:rPr>
          <w:rFonts w:cs="Times New Roman"/>
          <w:bCs/>
          <w:szCs w:val="28"/>
          <w:lang w:val="ru-RU"/>
        </w:rPr>
        <w:t xml:space="preserve"> было поручено специализированное задание, например, установка ручек левой дверцы, когда кузов автомобиля двигался вдоль линии. К 1929 году, когда производство модели</w:t>
      </w:r>
      <w:proofErr w:type="gramStart"/>
      <w:r w:rsidRPr="00803A15">
        <w:rPr>
          <w:rFonts w:cs="Times New Roman"/>
          <w:bCs/>
          <w:szCs w:val="28"/>
          <w:lang w:val="ru-RU"/>
        </w:rPr>
        <w:t xml:space="preserve"> Т</w:t>
      </w:r>
      <w:proofErr w:type="gramEnd"/>
      <w:r w:rsidRPr="00803A15">
        <w:rPr>
          <w:rFonts w:cs="Times New Roman"/>
          <w:bCs/>
          <w:szCs w:val="28"/>
          <w:lang w:val="ru-RU"/>
        </w:rPr>
        <w:t xml:space="preserve"> прекратилось, было собрано более 15 миллионов автомобилей.</w:t>
      </w:r>
    </w:p>
    <w:p w:rsidR="00E16575" w:rsidRDefault="00E16575" w:rsidP="00803A15">
      <w:pPr>
        <w:ind w:firstLine="709"/>
        <w:rPr>
          <w:rFonts w:cs="Times New Roman"/>
          <w:bCs/>
          <w:szCs w:val="28"/>
          <w:lang w:val="ru-RU"/>
        </w:rPr>
      </w:pPr>
    </w:p>
    <w:p w:rsidR="00066B22" w:rsidRDefault="00803A15" w:rsidP="00803A15">
      <w:pPr>
        <w:ind w:firstLine="709"/>
        <w:rPr>
          <w:rFonts w:cs="Times New Roman"/>
          <w:bCs/>
          <w:szCs w:val="28"/>
          <w:lang w:val="ru-RU"/>
        </w:rPr>
      </w:pPr>
      <w:r w:rsidRPr="00803A15">
        <w:rPr>
          <w:rFonts w:cs="Times New Roman"/>
          <w:bCs/>
          <w:szCs w:val="28"/>
          <w:lang w:val="en-US"/>
        </w:rPr>
        <w:t>Ford</w:t>
      </w:r>
      <w:r w:rsidRPr="00803A15">
        <w:rPr>
          <w:rFonts w:cs="Times New Roman"/>
          <w:bCs/>
          <w:szCs w:val="28"/>
          <w:lang w:val="ru-RU"/>
        </w:rPr>
        <w:t xml:space="preserve"> одним из первых осознал, что массовое производство требует массовых рынков. Он рассуждал, что, если бы стандартизированные товары, такие как автомобили, производились во все больших </w:t>
      </w:r>
      <w:proofErr w:type="gramStart"/>
      <w:r w:rsidRPr="00803A15">
        <w:rPr>
          <w:rFonts w:cs="Times New Roman"/>
          <w:bCs/>
          <w:szCs w:val="28"/>
          <w:lang w:val="ru-RU"/>
        </w:rPr>
        <w:t>масштабах</w:t>
      </w:r>
      <w:proofErr w:type="gramEnd"/>
      <w:r w:rsidRPr="00803A15">
        <w:rPr>
          <w:rFonts w:cs="Times New Roman"/>
          <w:bCs/>
          <w:szCs w:val="28"/>
          <w:lang w:val="ru-RU"/>
        </w:rPr>
        <w:t xml:space="preserve">, необходимо также обеспечить присутствие потребителей, которые могли бы покупать эти товары. В 1914 году Форд предпринял беспрецедентный шаг в одностороннем порядке поднять заработную плату на своем заводе в </w:t>
      </w:r>
      <w:proofErr w:type="spellStart"/>
      <w:r w:rsidRPr="00803A15">
        <w:rPr>
          <w:rFonts w:cs="Times New Roman"/>
          <w:bCs/>
          <w:szCs w:val="28"/>
          <w:lang w:val="ru-RU"/>
        </w:rPr>
        <w:t>Дирборне</w:t>
      </w:r>
      <w:proofErr w:type="spellEnd"/>
      <w:r w:rsidRPr="00803A15">
        <w:rPr>
          <w:rFonts w:cs="Times New Roman"/>
          <w:bCs/>
          <w:szCs w:val="28"/>
          <w:lang w:val="ru-RU"/>
        </w:rPr>
        <w:t xml:space="preserve">, штат Мичиган, до 5 долларов за восьмичасовой рабочий день - </w:t>
      </w:r>
      <w:r w:rsidRPr="00803A15">
        <w:rPr>
          <w:rFonts w:cs="Times New Roman"/>
          <w:bCs/>
          <w:szCs w:val="28"/>
          <w:lang w:val="ru-RU"/>
        </w:rPr>
        <w:lastRenderedPageBreak/>
        <w:t>очень щедрая на тот момент заработная плата, которая обеспечивала образ жизни рабочего класса, включая владение автомобилем. Как отмечает Дэвид Харви (1989): «Цель восьмичасового рабочего дня по пять долларов состояла лишь в том, чтобы обеспечить соблюдение работником дисциплины, необходимой для работы высокопроизводительной системы сборочных линий. По совпадению это было предназначено для того, чтобы предоставить работникам достаточный доход и свободное время, чтобы потреблять продукты массового производства, которые корпорации собирались выпускать в огромных количествах. Форд также заручился услугами небольшой армии социальных работников, которых отправили в дома рабочих, чтобы воспитывать их в правильных привычках потребления.</w:t>
      </w:r>
    </w:p>
    <w:p w:rsidR="00C7545D" w:rsidRPr="00803A15" w:rsidRDefault="00C7545D" w:rsidP="00803A15">
      <w:pPr>
        <w:ind w:firstLine="709"/>
        <w:rPr>
          <w:rFonts w:cs="Times New Roman"/>
          <w:b/>
          <w:bCs/>
          <w:szCs w:val="28"/>
          <w:lang w:val="ru-RU"/>
        </w:rPr>
      </w:pPr>
    </w:p>
    <w:p w:rsidR="00C7545D" w:rsidRDefault="00803A15" w:rsidP="00803A15">
      <w:pPr>
        <w:ind w:firstLine="709"/>
        <w:rPr>
          <w:rFonts w:cs="Times New Roman"/>
          <w:szCs w:val="28"/>
          <w:lang w:val="ru-RU"/>
        </w:rPr>
      </w:pPr>
      <w:r w:rsidRPr="00803A15">
        <w:rPr>
          <w:rFonts w:cs="Times New Roman"/>
          <w:szCs w:val="28"/>
          <w:lang w:val="ru-RU"/>
        </w:rPr>
        <w:t xml:space="preserve">«Фордизм» также иногда используется для обозначения исторического периода в развитии капитализма после Второй мировой войны, когда массовое производство было связано с относительной стабильностью в трудовых отношениях и высокой </w:t>
      </w:r>
      <w:r w:rsidR="00C7545D">
        <w:rPr>
          <w:rFonts w:cs="Times New Roman"/>
          <w:szCs w:val="28"/>
          <w:lang w:val="ru-RU"/>
        </w:rPr>
        <w:t>ролью</w:t>
      </w:r>
      <w:r w:rsidRPr="00803A15">
        <w:rPr>
          <w:rFonts w:cs="Times New Roman"/>
          <w:szCs w:val="28"/>
          <w:lang w:val="ru-RU"/>
        </w:rPr>
        <w:t xml:space="preserve"> профсоюзов. При фордизме фирмы брали на себя долгосрочные обязательства перед работниками, а заработная плата была тесно связана с ростом производительности. Соглашения о коллективных переговорах - официальные соглашения, заключаемые между фирмами и профсоюзами, - предусматривали повышение заработной платы, права на трудовой стаж и льготы в обмен на согласие работников на все более автоматиз</w:t>
      </w:r>
      <w:r w:rsidR="00C7545D">
        <w:rPr>
          <w:rFonts w:cs="Times New Roman"/>
          <w:szCs w:val="28"/>
          <w:lang w:val="ru-RU"/>
        </w:rPr>
        <w:t>ированные системы производства.</w:t>
      </w:r>
    </w:p>
    <w:p w:rsidR="00C7545D" w:rsidRDefault="00C7545D"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Повышение заработной платы также помогло обеспечить достаточный спрос на товары массового производства. В этой системе не было рабочих конфликтов, и расцвет фордизма - период с конца Второй мировой войны (1945) до начала 1970-х годов, когда американская экономика быстро развивалась - был отмечен десятками крупных забастовок. Рабочие в отраслях промышленности, больших и малых, ушли с работы, чтобы потребовать свою долю растущего экономического пирога. От Великой забастовочной волны 1946 года, которая охватила многие отрасли промышленности и коммунальные услуги, до забастовок работников автомобильной промышленности в начале 1970-х годов рабочие - при поддержке сильных профсоюзов - боролись за повышение заработной платы и справедливых условий труда.</w:t>
      </w:r>
    </w:p>
    <w:p w:rsidR="00C7545D" w:rsidRPr="00803A15" w:rsidRDefault="00C7545D" w:rsidP="00803A15">
      <w:pPr>
        <w:ind w:firstLine="709"/>
        <w:rPr>
          <w:rFonts w:cs="Times New Roman"/>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t>Обычно считается, что система вышла из строя в 1970-х годах, что привело к большей «пост-</w:t>
      </w:r>
      <w:proofErr w:type="spellStart"/>
      <w:r w:rsidRPr="00803A15">
        <w:rPr>
          <w:rFonts w:cs="Times New Roman"/>
          <w:szCs w:val="28"/>
          <w:lang w:val="ru-RU"/>
        </w:rPr>
        <w:t>фордистской</w:t>
      </w:r>
      <w:proofErr w:type="spellEnd"/>
      <w:r w:rsidRPr="00803A15">
        <w:rPr>
          <w:rFonts w:cs="Times New Roman"/>
          <w:szCs w:val="28"/>
          <w:lang w:val="ru-RU"/>
        </w:rPr>
        <w:t xml:space="preserve">» гибкости, что привело к небезопасной работе. Причины снижения значимости фордизма сложны и активно обсуждаются. Поскольку фирмы в различных отраслях промышленности приняли </w:t>
      </w:r>
      <w:proofErr w:type="spellStart"/>
      <w:r w:rsidRPr="00803A15">
        <w:rPr>
          <w:rFonts w:cs="Times New Roman"/>
          <w:szCs w:val="28"/>
          <w:lang w:val="ru-RU"/>
        </w:rPr>
        <w:t>фордистские</w:t>
      </w:r>
      <w:proofErr w:type="spellEnd"/>
      <w:r w:rsidRPr="00803A15">
        <w:rPr>
          <w:rFonts w:cs="Times New Roman"/>
          <w:szCs w:val="28"/>
          <w:lang w:val="ru-RU"/>
        </w:rPr>
        <w:t xml:space="preserve"> методы производства, система столкнулась с определенными ограничениями. Фордизм не подходит для всех отраслей промышленности; Первоначально он мог применяться, что привело к росту автомобильной промышленности в Японии (хотя уровень </w:t>
      </w:r>
      <w:r w:rsidRPr="00803A15">
        <w:rPr>
          <w:rFonts w:cs="Times New Roman"/>
          <w:szCs w:val="28"/>
          <w:lang w:val="ru-RU"/>
        </w:rPr>
        <w:lastRenderedPageBreak/>
        <w:t>заработной платы в Японии сегодня уже не низкий), за которым следуют Южная Корея и с недавн</w:t>
      </w:r>
      <w:r w:rsidR="00C7545D">
        <w:rPr>
          <w:rFonts w:cs="Times New Roman"/>
          <w:szCs w:val="28"/>
          <w:lang w:val="ru-RU"/>
        </w:rPr>
        <w:t>ег</w:t>
      </w:r>
      <w:r w:rsidRPr="00803A15">
        <w:rPr>
          <w:rFonts w:cs="Times New Roman"/>
          <w:szCs w:val="28"/>
          <w:lang w:val="ru-RU"/>
        </w:rPr>
        <w:t>о</w:t>
      </w:r>
      <w:r w:rsidR="00C7545D">
        <w:rPr>
          <w:rFonts w:cs="Times New Roman"/>
          <w:szCs w:val="28"/>
          <w:lang w:val="ru-RU"/>
        </w:rPr>
        <w:t xml:space="preserve"> времени</w:t>
      </w:r>
      <w:r w:rsidRPr="00803A15">
        <w:rPr>
          <w:rFonts w:cs="Times New Roman"/>
          <w:szCs w:val="28"/>
          <w:lang w:val="ru-RU"/>
        </w:rPr>
        <w:t xml:space="preserve"> Китай.</w:t>
      </w:r>
    </w:p>
    <w:p w:rsidR="00C7545D" w:rsidRDefault="00C7545D" w:rsidP="00803A15">
      <w:pPr>
        <w:ind w:firstLine="709"/>
        <w:rPr>
          <w:rFonts w:cs="Times New Roman"/>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t>РАБОТА И ОТЧУЖДЕНИЕ</w:t>
      </w:r>
    </w:p>
    <w:p w:rsidR="00803A15" w:rsidRPr="00803A15" w:rsidRDefault="00803A15" w:rsidP="00803A15">
      <w:pPr>
        <w:ind w:firstLine="709"/>
        <w:rPr>
          <w:rFonts w:cs="Times New Roman"/>
          <w:szCs w:val="28"/>
          <w:lang w:val="ru-RU"/>
        </w:rPr>
      </w:pPr>
      <w:r w:rsidRPr="00803A15">
        <w:rPr>
          <w:rFonts w:cs="Times New Roman"/>
          <w:szCs w:val="28"/>
          <w:lang w:val="ru-RU"/>
        </w:rPr>
        <w:t xml:space="preserve">Фордизм и тейлоризм включают в себя то, что некоторые индустриальные социологи называют системами низкого доверия. Задания устанавливаются руководством и ориентированы на машины. Те, кто выполняет рабочие задачи, находятся под пристальным наблюдением и им предоставляется небольшая автономия действий. Там, где много должностей с низким уровнем доверия, уровень неудовлетворенности и невыхода работников на работу высок, а промышленные конфликты являются обычным явлением. Системы с высоким уровнем доверия - это те, в которых работникам разрешается контролировать </w:t>
      </w:r>
      <w:proofErr w:type="gramStart"/>
      <w:r w:rsidRPr="00803A15">
        <w:rPr>
          <w:rFonts w:cs="Times New Roman"/>
          <w:szCs w:val="28"/>
          <w:lang w:val="ru-RU"/>
        </w:rPr>
        <w:t>темп</w:t>
      </w:r>
      <w:proofErr w:type="gramEnd"/>
      <w:r w:rsidRPr="00803A15">
        <w:rPr>
          <w:rFonts w:cs="Times New Roman"/>
          <w:szCs w:val="28"/>
          <w:lang w:val="ru-RU"/>
        </w:rPr>
        <w:t xml:space="preserve"> и даже содержание своей работы в соответствии с общими рекомендациями. Такие системы обычно сосредоточены на более высоких уровнях промышленных организаций.</w:t>
      </w:r>
    </w:p>
    <w:p w:rsidR="00C7545D" w:rsidRDefault="00C7545D" w:rsidP="00803A15">
      <w:pPr>
        <w:ind w:firstLine="709"/>
        <w:rPr>
          <w:rFonts w:cs="Times New Roman"/>
          <w:szCs w:val="28"/>
          <w:lang w:val="ru-RU"/>
        </w:rPr>
      </w:pPr>
    </w:p>
    <w:p w:rsidR="00C7545D" w:rsidRDefault="00803A15" w:rsidP="00803A15">
      <w:pPr>
        <w:ind w:firstLine="709"/>
        <w:rPr>
          <w:rFonts w:cs="Times New Roman"/>
          <w:szCs w:val="28"/>
          <w:lang w:val="ru-RU"/>
        </w:rPr>
      </w:pPr>
      <w:r w:rsidRPr="00803A15">
        <w:rPr>
          <w:rFonts w:cs="Times New Roman"/>
          <w:szCs w:val="28"/>
          <w:lang w:val="ru-RU"/>
        </w:rPr>
        <w:t xml:space="preserve">Карл Маркс был одним из первых авторов, которые поняли, что развитие современной промышленности сведет труд многих людей к скучным, неинтересным задачам. Согласно Марксу, разделение труда отдаляет людей от их работы. Для Маркса отчуждение относится к ощущениям отчужденности и даже враждебности - первоначально к своей работе и в конечном итоге к общей структуре капиталистического промышленного производства. По мнению Маркса, работники капиталистического общества не имеют права собственности на производимую ими продукцию, которую они часто даже не могут себе позволить купить; они </w:t>
      </w:r>
      <w:proofErr w:type="spellStart"/>
      <w:r w:rsidRPr="00803A15">
        <w:rPr>
          <w:rFonts w:cs="Times New Roman"/>
          <w:szCs w:val="28"/>
          <w:lang w:val="ru-RU"/>
        </w:rPr>
        <w:t>дегуманизированы</w:t>
      </w:r>
      <w:proofErr w:type="spellEnd"/>
      <w:r w:rsidRPr="00803A15">
        <w:rPr>
          <w:rFonts w:cs="Times New Roman"/>
          <w:szCs w:val="28"/>
          <w:lang w:val="ru-RU"/>
        </w:rPr>
        <w:t xml:space="preserve"> утомительными и унизительными трудовыми процессами, которые они не могут контролировать; и они оказываются в конкуренции со свои</w:t>
      </w:r>
      <w:r w:rsidR="00C7545D">
        <w:rPr>
          <w:rFonts w:cs="Times New Roman"/>
          <w:szCs w:val="28"/>
          <w:lang w:val="ru-RU"/>
        </w:rPr>
        <w:t>ми коллегами за скудную работу.</w:t>
      </w:r>
    </w:p>
    <w:p w:rsidR="00C7545D" w:rsidRDefault="00C7545D" w:rsidP="00803A15">
      <w:pPr>
        <w:ind w:firstLine="709"/>
        <w:rPr>
          <w:rFonts w:cs="Times New Roman"/>
          <w:szCs w:val="28"/>
          <w:lang w:val="ru-RU"/>
        </w:rPr>
      </w:pPr>
    </w:p>
    <w:p w:rsidR="00066B22" w:rsidRPr="00803A15" w:rsidRDefault="00803A15" w:rsidP="00803A15">
      <w:pPr>
        <w:ind w:firstLine="709"/>
        <w:rPr>
          <w:rFonts w:cs="Times New Roman"/>
          <w:b/>
          <w:bCs/>
          <w:szCs w:val="28"/>
          <w:lang w:val="ru-RU"/>
        </w:rPr>
      </w:pPr>
      <w:r w:rsidRPr="00803A15">
        <w:rPr>
          <w:rFonts w:cs="Times New Roman"/>
          <w:szCs w:val="28"/>
          <w:lang w:val="ru-RU"/>
        </w:rPr>
        <w:t>Маркс рассматривал эту ситуацию как противоречащую человеческой природе, которая, по его мнению, включала творчество, контроль над своей деятельностью и сотрудничество с другими (</w:t>
      </w:r>
      <w:r w:rsidRPr="00803A15">
        <w:rPr>
          <w:rFonts w:cs="Times New Roman"/>
          <w:szCs w:val="28"/>
          <w:lang w:val="en-US"/>
        </w:rPr>
        <w:t>Marx</w:t>
      </w:r>
      <w:r w:rsidRPr="00803A15">
        <w:rPr>
          <w:rFonts w:cs="Times New Roman"/>
          <w:szCs w:val="28"/>
          <w:lang w:val="ru-RU"/>
        </w:rPr>
        <w:t xml:space="preserve">, 2000). Он отметил, что в традиционных обществах работа часто утомительна - крестьянам иногда приходится трудиться от рассвета до заката. Тем не </w:t>
      </w:r>
      <w:proofErr w:type="gramStart"/>
      <w:r w:rsidRPr="00803A15">
        <w:rPr>
          <w:rFonts w:cs="Times New Roman"/>
          <w:szCs w:val="28"/>
          <w:lang w:val="ru-RU"/>
        </w:rPr>
        <w:t>менее</w:t>
      </w:r>
      <w:proofErr w:type="gramEnd"/>
      <w:r w:rsidRPr="00803A15">
        <w:rPr>
          <w:rFonts w:cs="Times New Roman"/>
          <w:szCs w:val="28"/>
          <w:lang w:val="ru-RU"/>
        </w:rPr>
        <w:t xml:space="preserve"> крестьяне имели реальный контроль над своей работой, что требовало значительных знаний и навыков. В отличие от этого, многие промышленные рабочие слабо контролируют свои рабочие места, вносят лишь незначительный вклад в создание общего продукта и не имеют никакого влияния на то, как или кому он в конечном итоге продается. Таким образом, работа представляется чем-то чуждым, задачей, которую рабочий должен выполнять, чтобы получить доход, но это само по себе неудовлетворительно.</w:t>
      </w:r>
    </w:p>
    <w:p w:rsidR="00C7545D" w:rsidRDefault="00C7545D" w:rsidP="00803A15">
      <w:pPr>
        <w:ind w:firstLine="709"/>
        <w:rPr>
          <w:rFonts w:cs="Times New Roman"/>
          <w:bCs/>
          <w:szCs w:val="28"/>
          <w:lang w:val="ru-RU"/>
        </w:rPr>
      </w:pPr>
    </w:p>
    <w:p w:rsidR="00803A15" w:rsidRPr="00803A15" w:rsidRDefault="00803A15" w:rsidP="00803A15">
      <w:pPr>
        <w:ind w:firstLine="709"/>
        <w:rPr>
          <w:rFonts w:cs="Times New Roman"/>
          <w:bCs/>
          <w:szCs w:val="28"/>
          <w:lang w:val="ru-RU"/>
        </w:rPr>
      </w:pPr>
      <w:r w:rsidRPr="00803A15">
        <w:rPr>
          <w:rFonts w:cs="Times New Roman"/>
          <w:bCs/>
          <w:szCs w:val="28"/>
          <w:lang w:val="ru-RU"/>
        </w:rPr>
        <w:t>Пост-Фордизм</w:t>
      </w:r>
    </w:p>
    <w:p w:rsidR="00C7545D" w:rsidRDefault="00803A15" w:rsidP="00803A15">
      <w:pPr>
        <w:ind w:firstLine="709"/>
        <w:rPr>
          <w:rFonts w:cs="Times New Roman"/>
          <w:bCs/>
          <w:szCs w:val="28"/>
          <w:lang w:val="ru-RU"/>
        </w:rPr>
      </w:pPr>
      <w:r w:rsidRPr="00803A15">
        <w:rPr>
          <w:rFonts w:cs="Times New Roman"/>
          <w:bCs/>
          <w:szCs w:val="28"/>
          <w:lang w:val="ru-RU"/>
        </w:rPr>
        <w:t xml:space="preserve">С 1970-х годов в ряде областей были внедрены гибкие методы. Все чаще глобальные цепочки поставок, включающие независимые контрактные </w:t>
      </w:r>
      <w:r w:rsidRPr="00803A15">
        <w:rPr>
          <w:rFonts w:cs="Times New Roman"/>
          <w:bCs/>
          <w:szCs w:val="28"/>
          <w:lang w:val="ru-RU"/>
        </w:rPr>
        <w:lastRenderedPageBreak/>
        <w:t xml:space="preserve">фабрики, групповое производство, группы по решению проблем, многозадачность и </w:t>
      </w:r>
      <w:proofErr w:type="spellStart"/>
      <w:r w:rsidRPr="00803A15">
        <w:rPr>
          <w:rFonts w:cs="Times New Roman"/>
          <w:bCs/>
          <w:szCs w:val="28"/>
          <w:lang w:val="ru-RU"/>
        </w:rPr>
        <w:t>нишевый</w:t>
      </w:r>
      <w:proofErr w:type="spellEnd"/>
      <w:r w:rsidRPr="00803A15">
        <w:rPr>
          <w:rFonts w:cs="Times New Roman"/>
          <w:bCs/>
          <w:szCs w:val="28"/>
          <w:lang w:val="ru-RU"/>
        </w:rPr>
        <w:t xml:space="preserve"> маркетинг, являются лишь некоторыми из стратегий, успешно применяемых только в отраслях, производящих стандартизированные товары для крупных рынков. Когда-то казалось, что фордизм представляет вероятное будущее промы</w:t>
      </w:r>
      <w:r w:rsidR="00C7545D">
        <w:rPr>
          <w:rFonts w:cs="Times New Roman"/>
          <w:bCs/>
          <w:szCs w:val="28"/>
          <w:lang w:val="ru-RU"/>
        </w:rPr>
        <w:t>шленного производства в целом. Но это не подтвердилось.</w:t>
      </w:r>
    </w:p>
    <w:p w:rsidR="00C7545D" w:rsidRDefault="00C7545D" w:rsidP="00803A15">
      <w:pPr>
        <w:ind w:firstLine="709"/>
        <w:rPr>
          <w:rFonts w:cs="Times New Roman"/>
          <w:bCs/>
          <w:szCs w:val="28"/>
          <w:lang w:val="ru-RU"/>
        </w:rPr>
      </w:pPr>
    </w:p>
    <w:p w:rsidR="00803A15" w:rsidRDefault="00803A15" w:rsidP="00803A15">
      <w:pPr>
        <w:ind w:firstLine="709"/>
        <w:rPr>
          <w:rFonts w:cs="Times New Roman"/>
          <w:bCs/>
          <w:szCs w:val="28"/>
          <w:lang w:val="ru-RU"/>
        </w:rPr>
      </w:pPr>
      <w:r w:rsidRPr="00803A15">
        <w:rPr>
          <w:rFonts w:cs="Times New Roman"/>
          <w:bCs/>
          <w:szCs w:val="28"/>
          <w:lang w:val="ru-RU"/>
        </w:rPr>
        <w:t xml:space="preserve">Создание механизированных производственных линий чрезвычайно дорого, и как только система </w:t>
      </w:r>
      <w:r w:rsidR="00C7545D">
        <w:rPr>
          <w:rFonts w:cs="Times New Roman"/>
          <w:bCs/>
          <w:szCs w:val="28"/>
          <w:lang w:val="ru-RU"/>
        </w:rPr>
        <w:t>фордизма</w:t>
      </w:r>
      <w:r w:rsidRPr="00803A15">
        <w:rPr>
          <w:rFonts w:cs="Times New Roman"/>
          <w:bCs/>
          <w:szCs w:val="28"/>
          <w:lang w:val="ru-RU"/>
        </w:rPr>
        <w:t xml:space="preserve"> установлена, она становится довольно жесткой; например, для изменения продукта требуется существенное реинвестирование. </w:t>
      </w:r>
      <w:proofErr w:type="spellStart"/>
      <w:r w:rsidRPr="00803A15">
        <w:rPr>
          <w:rFonts w:cs="Times New Roman"/>
          <w:bCs/>
          <w:szCs w:val="28"/>
          <w:lang w:val="ru-RU"/>
        </w:rPr>
        <w:t>Фордистское</w:t>
      </w:r>
      <w:proofErr w:type="spellEnd"/>
      <w:r w:rsidRPr="00803A15">
        <w:rPr>
          <w:rFonts w:cs="Times New Roman"/>
          <w:bCs/>
          <w:szCs w:val="28"/>
          <w:lang w:val="ru-RU"/>
        </w:rPr>
        <w:t xml:space="preserve"> производство легко скопировать, если имеется достаточно сре</w:t>
      </w:r>
      <w:proofErr w:type="gramStart"/>
      <w:r w:rsidRPr="00803A15">
        <w:rPr>
          <w:rFonts w:cs="Times New Roman"/>
          <w:bCs/>
          <w:szCs w:val="28"/>
          <w:lang w:val="ru-RU"/>
        </w:rPr>
        <w:t>дств дл</w:t>
      </w:r>
      <w:proofErr w:type="gramEnd"/>
      <w:r w:rsidRPr="00803A15">
        <w:rPr>
          <w:rFonts w:cs="Times New Roman"/>
          <w:bCs/>
          <w:szCs w:val="28"/>
          <w:lang w:val="ru-RU"/>
        </w:rPr>
        <w:t xml:space="preserve">я создания завода. Но фирмам в странах, где рабочая сила дорогая, трудно конкурировать с теми, где заработная плата дешевле. Это был один из факторов, принятых компаниями, пытающимися реструктурировать себя в изменяющихся условиях. Некоторые комментаторы предположили, что, взятые в совокупности, эти изменения представляют радикальный отход от принципов фордизма; они утверждают, что сейчас мы работаем в период, который лучше всего понимать как пост-фордизм. Пост-фордизм, термин, первоначально популяризированный Майклом </w:t>
      </w:r>
      <w:proofErr w:type="spellStart"/>
      <w:r w:rsidRPr="00803A15">
        <w:rPr>
          <w:rFonts w:cs="Times New Roman"/>
          <w:bCs/>
          <w:szCs w:val="28"/>
          <w:lang w:val="ru-RU"/>
        </w:rPr>
        <w:t>Пиором</w:t>
      </w:r>
      <w:proofErr w:type="spellEnd"/>
      <w:r w:rsidRPr="00803A15">
        <w:rPr>
          <w:rFonts w:cs="Times New Roman"/>
          <w:bCs/>
          <w:szCs w:val="28"/>
          <w:lang w:val="ru-RU"/>
        </w:rPr>
        <w:t xml:space="preserve"> и Чарльзом </w:t>
      </w:r>
      <w:proofErr w:type="spellStart"/>
      <w:r w:rsidRPr="00803A15">
        <w:rPr>
          <w:rFonts w:cs="Times New Roman"/>
          <w:bCs/>
          <w:szCs w:val="28"/>
          <w:lang w:val="ru-RU"/>
        </w:rPr>
        <w:t>Сабелем</w:t>
      </w:r>
      <w:proofErr w:type="spellEnd"/>
      <w:r w:rsidRPr="00803A15">
        <w:rPr>
          <w:rFonts w:cs="Times New Roman"/>
          <w:bCs/>
          <w:szCs w:val="28"/>
          <w:lang w:val="ru-RU"/>
        </w:rPr>
        <w:t xml:space="preserve"> </w:t>
      </w:r>
      <w:proofErr w:type="gramStart"/>
      <w:r w:rsidRPr="00803A15">
        <w:rPr>
          <w:rFonts w:cs="Times New Roman"/>
          <w:bCs/>
          <w:szCs w:val="28"/>
          <w:lang w:val="ru-RU"/>
        </w:rPr>
        <w:t>в</w:t>
      </w:r>
      <w:proofErr w:type="gramEnd"/>
      <w:r w:rsidRPr="00803A15">
        <w:rPr>
          <w:rFonts w:cs="Times New Roman"/>
          <w:bCs/>
          <w:szCs w:val="28"/>
          <w:lang w:val="ru-RU"/>
        </w:rPr>
        <w:t xml:space="preserve"> «Втором индустриальном разрыве» (1984), описывает новую эру капиталистически-экономического производства, в которой гибкость и инновации </w:t>
      </w:r>
      <w:proofErr w:type="spellStart"/>
      <w:r w:rsidRPr="00803A15">
        <w:rPr>
          <w:rFonts w:cs="Times New Roman"/>
          <w:bCs/>
          <w:szCs w:val="28"/>
          <w:lang w:val="ru-RU"/>
        </w:rPr>
        <w:t>максимизируются</w:t>
      </w:r>
      <w:proofErr w:type="spellEnd"/>
      <w:r w:rsidRPr="00803A15">
        <w:rPr>
          <w:rFonts w:cs="Times New Roman"/>
          <w:bCs/>
          <w:szCs w:val="28"/>
          <w:lang w:val="ru-RU"/>
        </w:rPr>
        <w:t xml:space="preserve"> для удовлетворения потребностей рынка в разнообразных заказных продуктах - хотя и часто с неблагоприятным воздействием на рабочую силу.</w:t>
      </w:r>
    </w:p>
    <w:p w:rsidR="00C7545D" w:rsidRPr="00803A15" w:rsidRDefault="00C7545D" w:rsidP="00803A15">
      <w:pPr>
        <w:ind w:firstLine="709"/>
        <w:rPr>
          <w:rFonts w:cs="Times New Roman"/>
          <w:bCs/>
          <w:szCs w:val="28"/>
          <w:lang w:val="ru-RU"/>
        </w:rPr>
      </w:pPr>
    </w:p>
    <w:p w:rsidR="00803A15" w:rsidRDefault="00803A15" w:rsidP="00803A15">
      <w:pPr>
        <w:ind w:firstLine="709"/>
        <w:rPr>
          <w:rFonts w:cs="Times New Roman"/>
          <w:bCs/>
          <w:szCs w:val="28"/>
          <w:lang w:val="ru-RU"/>
        </w:rPr>
      </w:pPr>
      <w:r w:rsidRPr="00803A15">
        <w:rPr>
          <w:rFonts w:cs="Times New Roman"/>
          <w:bCs/>
          <w:szCs w:val="28"/>
          <w:lang w:val="ru-RU"/>
        </w:rPr>
        <w:t xml:space="preserve">Однако идея </w:t>
      </w:r>
      <w:proofErr w:type="gramStart"/>
      <w:r w:rsidRPr="00803A15">
        <w:rPr>
          <w:rFonts w:cs="Times New Roman"/>
          <w:bCs/>
          <w:szCs w:val="28"/>
          <w:lang w:val="ru-RU"/>
        </w:rPr>
        <w:t>пост-фордизма</w:t>
      </w:r>
      <w:proofErr w:type="gramEnd"/>
      <w:r w:rsidRPr="00803A15">
        <w:rPr>
          <w:rFonts w:cs="Times New Roman"/>
          <w:bCs/>
          <w:szCs w:val="28"/>
          <w:lang w:val="ru-RU"/>
        </w:rPr>
        <w:t xml:space="preserve"> несколько проблематична. Термин используется для обозначения ряда пересекающихся изменений, которые происходят не только в сфере труда и экономической жизни, но и во всем обществе в целом. Некоторые авторы утверждают, что тенденцию к </w:t>
      </w:r>
      <w:proofErr w:type="gramStart"/>
      <w:r w:rsidRPr="00803A15">
        <w:rPr>
          <w:rFonts w:cs="Times New Roman"/>
          <w:bCs/>
          <w:szCs w:val="28"/>
          <w:lang w:val="ru-RU"/>
        </w:rPr>
        <w:t>пост-фордизму</w:t>
      </w:r>
      <w:proofErr w:type="gramEnd"/>
      <w:r w:rsidRPr="00803A15">
        <w:rPr>
          <w:rFonts w:cs="Times New Roman"/>
          <w:bCs/>
          <w:szCs w:val="28"/>
          <w:lang w:val="ru-RU"/>
        </w:rPr>
        <w:t xml:space="preserve"> можно рассматривать в таких разных сферах, как партийная политика, программы социального обеспечения, а также выбор потребителей и образ жизни. Хотя наблюдатели в обществе позднего модерна часто указывают на многие из тех же самых изменений, нет единого мнения о точном значении </w:t>
      </w:r>
      <w:proofErr w:type="gramStart"/>
      <w:r w:rsidRPr="00803A15">
        <w:rPr>
          <w:rFonts w:cs="Times New Roman"/>
          <w:bCs/>
          <w:szCs w:val="28"/>
          <w:lang w:val="ru-RU"/>
        </w:rPr>
        <w:t>пост-фордизма</w:t>
      </w:r>
      <w:proofErr w:type="gramEnd"/>
      <w:r w:rsidRPr="00803A15">
        <w:rPr>
          <w:rFonts w:cs="Times New Roman"/>
          <w:bCs/>
          <w:szCs w:val="28"/>
          <w:lang w:val="ru-RU"/>
        </w:rPr>
        <w:t xml:space="preserve"> или, действительно, если этот термин является даже лучшим способом понимания явления, свидетелем которого мы являемся.</w:t>
      </w:r>
    </w:p>
    <w:p w:rsidR="00C7545D" w:rsidRPr="00803A15" w:rsidRDefault="00C7545D" w:rsidP="00803A15">
      <w:pPr>
        <w:ind w:firstLine="709"/>
        <w:rPr>
          <w:rFonts w:cs="Times New Roman"/>
          <w:bCs/>
          <w:szCs w:val="28"/>
          <w:lang w:val="ru-RU"/>
        </w:rPr>
      </w:pPr>
    </w:p>
    <w:p w:rsidR="00803A15" w:rsidRDefault="00803A15" w:rsidP="00803A15">
      <w:pPr>
        <w:ind w:firstLine="709"/>
        <w:rPr>
          <w:rFonts w:cs="Times New Roman"/>
          <w:bCs/>
          <w:szCs w:val="28"/>
          <w:lang w:val="ru-RU"/>
        </w:rPr>
      </w:pPr>
      <w:r w:rsidRPr="00803A15">
        <w:rPr>
          <w:rFonts w:cs="Times New Roman"/>
          <w:bCs/>
          <w:szCs w:val="28"/>
          <w:lang w:val="ru-RU"/>
        </w:rPr>
        <w:t xml:space="preserve">Независимо от путаницы, связанной с термином пост-фордизм, в последние десятилетия в сфере труда появилось несколько характерных тенденций, которые, по-видимому, представляют собой явный отход от более ранних </w:t>
      </w:r>
      <w:proofErr w:type="spellStart"/>
      <w:r w:rsidRPr="00803A15">
        <w:rPr>
          <w:rFonts w:cs="Times New Roman"/>
          <w:bCs/>
          <w:szCs w:val="28"/>
          <w:lang w:val="ru-RU"/>
        </w:rPr>
        <w:t>фордистских</w:t>
      </w:r>
      <w:proofErr w:type="spellEnd"/>
      <w:r w:rsidRPr="00803A15">
        <w:rPr>
          <w:rFonts w:cs="Times New Roman"/>
          <w:bCs/>
          <w:szCs w:val="28"/>
          <w:lang w:val="ru-RU"/>
        </w:rPr>
        <w:t xml:space="preserve"> практик. Они включают замену высок бюрократических, вертикально организованных бизнес-структур более гибкими, горизонтально организованными сетевыми подходами; переход от массового производства к массовой настройке; переход от собственного </w:t>
      </w:r>
      <w:r w:rsidRPr="00803A15">
        <w:rPr>
          <w:rFonts w:cs="Times New Roman"/>
          <w:bCs/>
          <w:szCs w:val="28"/>
          <w:lang w:val="ru-RU"/>
        </w:rPr>
        <w:lastRenderedPageBreak/>
        <w:t xml:space="preserve">производства к </w:t>
      </w:r>
      <w:proofErr w:type="gramStart"/>
      <w:r w:rsidRPr="00803A15">
        <w:rPr>
          <w:rFonts w:cs="Times New Roman"/>
          <w:bCs/>
          <w:szCs w:val="28"/>
          <w:lang w:val="ru-RU"/>
        </w:rPr>
        <w:t>глобальному</w:t>
      </w:r>
      <w:proofErr w:type="gramEnd"/>
      <w:r w:rsidRPr="00803A15">
        <w:rPr>
          <w:rFonts w:cs="Times New Roman"/>
          <w:bCs/>
          <w:szCs w:val="28"/>
          <w:lang w:val="ru-RU"/>
        </w:rPr>
        <w:t xml:space="preserve"> аутсорсингу; и в результате серьезной эрозии в обеспечении безопасности работы для сотрудников. Теперь рассм</w:t>
      </w:r>
      <w:r w:rsidR="00C7545D">
        <w:rPr>
          <w:rFonts w:cs="Times New Roman"/>
          <w:bCs/>
          <w:szCs w:val="28"/>
          <w:lang w:val="ru-RU"/>
        </w:rPr>
        <w:t>отрим каждый из них по очереди.</w:t>
      </w:r>
    </w:p>
    <w:p w:rsidR="00C7545D" w:rsidRPr="00803A15" w:rsidRDefault="00C7545D" w:rsidP="00803A15">
      <w:pPr>
        <w:ind w:firstLine="709"/>
        <w:rPr>
          <w:rFonts w:cs="Times New Roman"/>
          <w:bCs/>
          <w:szCs w:val="28"/>
          <w:lang w:val="ru-RU"/>
        </w:rPr>
      </w:pPr>
    </w:p>
    <w:p w:rsidR="00803A15" w:rsidRPr="00803A15" w:rsidRDefault="00803A15" w:rsidP="00803A15">
      <w:pPr>
        <w:ind w:firstLine="709"/>
        <w:rPr>
          <w:rFonts w:cs="Times New Roman"/>
          <w:bCs/>
          <w:szCs w:val="28"/>
          <w:lang w:val="ru-RU"/>
        </w:rPr>
      </w:pPr>
      <w:r w:rsidRPr="00803A15">
        <w:rPr>
          <w:rFonts w:cs="Times New Roman"/>
          <w:bCs/>
          <w:szCs w:val="28"/>
          <w:lang w:val="ru-RU"/>
        </w:rPr>
        <w:t>ГИБКИЕ СТРУКТУРЫ БИЗНЕСА</w:t>
      </w:r>
    </w:p>
    <w:p w:rsidR="00803A15" w:rsidRPr="00803A15" w:rsidRDefault="00803A15" w:rsidP="00803A15">
      <w:pPr>
        <w:ind w:firstLine="709"/>
        <w:rPr>
          <w:rFonts w:cs="Times New Roman"/>
          <w:bCs/>
          <w:szCs w:val="28"/>
          <w:lang w:val="ru-RU"/>
        </w:rPr>
      </w:pPr>
      <w:r w:rsidRPr="00803A15">
        <w:rPr>
          <w:rFonts w:cs="Times New Roman"/>
          <w:bCs/>
          <w:szCs w:val="28"/>
          <w:lang w:val="ru-RU"/>
        </w:rPr>
        <w:t xml:space="preserve">Одним из наиболее важных изменений в мировых производственных процессах за </w:t>
      </w:r>
      <w:proofErr w:type="gramStart"/>
      <w:r w:rsidRPr="00803A15">
        <w:rPr>
          <w:rFonts w:cs="Times New Roman"/>
          <w:bCs/>
          <w:szCs w:val="28"/>
          <w:lang w:val="ru-RU"/>
        </w:rPr>
        <w:t>последние несколько лет стало</w:t>
      </w:r>
      <w:proofErr w:type="gramEnd"/>
      <w:r w:rsidRPr="00803A15">
        <w:rPr>
          <w:rFonts w:cs="Times New Roman"/>
          <w:bCs/>
          <w:szCs w:val="28"/>
          <w:lang w:val="ru-RU"/>
        </w:rPr>
        <w:t xml:space="preserve"> повышение организационной гибкости многих крупных фирм. В течение большей части двадцатого столетия наиболее важными деловыми организациями были крупные производственные фирмы, которые контролировали как производство товаров, так и их окончательные продажи. Гигантские автомобильные компании, такие как </w:t>
      </w:r>
      <w:r w:rsidRPr="00803A15">
        <w:rPr>
          <w:rFonts w:cs="Times New Roman"/>
          <w:bCs/>
          <w:szCs w:val="28"/>
          <w:lang w:val="en-US"/>
        </w:rPr>
        <w:t>Ford</w:t>
      </w:r>
      <w:r w:rsidRPr="00803A15">
        <w:rPr>
          <w:rFonts w:cs="Times New Roman"/>
          <w:bCs/>
          <w:szCs w:val="28"/>
          <w:lang w:val="ru-RU"/>
        </w:rPr>
        <w:t xml:space="preserve"> и </w:t>
      </w:r>
      <w:r w:rsidRPr="00803A15">
        <w:rPr>
          <w:rFonts w:cs="Times New Roman"/>
          <w:bCs/>
          <w:szCs w:val="28"/>
          <w:lang w:val="en-US"/>
        </w:rPr>
        <w:t>General</w:t>
      </w:r>
      <w:r w:rsidRPr="00803A15">
        <w:rPr>
          <w:rFonts w:cs="Times New Roman"/>
          <w:bCs/>
          <w:szCs w:val="28"/>
          <w:lang w:val="ru-RU"/>
        </w:rPr>
        <w:t xml:space="preserve"> </w:t>
      </w:r>
      <w:r w:rsidRPr="00803A15">
        <w:rPr>
          <w:rFonts w:cs="Times New Roman"/>
          <w:bCs/>
          <w:szCs w:val="28"/>
          <w:lang w:val="en-US"/>
        </w:rPr>
        <w:t>Motors</w:t>
      </w:r>
      <w:r w:rsidRPr="00803A15">
        <w:rPr>
          <w:rFonts w:cs="Times New Roman"/>
          <w:bCs/>
          <w:szCs w:val="28"/>
          <w:lang w:val="ru-RU"/>
        </w:rPr>
        <w:t xml:space="preserve"> (</w:t>
      </w:r>
      <w:r w:rsidRPr="00803A15">
        <w:rPr>
          <w:rFonts w:cs="Times New Roman"/>
          <w:bCs/>
          <w:szCs w:val="28"/>
          <w:lang w:val="en-US"/>
        </w:rPr>
        <w:t>GM</w:t>
      </w:r>
      <w:r w:rsidRPr="00803A15">
        <w:rPr>
          <w:rFonts w:cs="Times New Roman"/>
          <w:bCs/>
          <w:szCs w:val="28"/>
          <w:lang w:val="ru-RU"/>
        </w:rPr>
        <w:t>), олицетворяли этот подход. Эти компании нанимали десятки тысяч фабричных рабочих, чтобы производить все - от компонентов до готовых автомобилей, которые затем продавались в выставочных залах производителей. Такие производственные процессы с преобладанием производства были организованы как крупные бюрократические аппараты, часто контролируемые одной фирмой.</w:t>
      </w:r>
    </w:p>
    <w:p w:rsidR="00C7545D" w:rsidRDefault="00C7545D" w:rsidP="00803A15">
      <w:pPr>
        <w:ind w:firstLine="709"/>
        <w:rPr>
          <w:rFonts w:cs="Times New Roman"/>
          <w:bCs/>
          <w:szCs w:val="28"/>
          <w:lang w:val="ru-RU"/>
        </w:rPr>
      </w:pPr>
    </w:p>
    <w:p w:rsidR="00066B22" w:rsidRPr="00803A15" w:rsidRDefault="00803A15" w:rsidP="00803A15">
      <w:pPr>
        <w:ind w:firstLine="709"/>
        <w:rPr>
          <w:rFonts w:cs="Times New Roman"/>
          <w:bCs/>
          <w:szCs w:val="28"/>
          <w:lang w:val="ru-RU"/>
        </w:rPr>
      </w:pPr>
      <w:r w:rsidRPr="00803A15">
        <w:rPr>
          <w:rFonts w:cs="Times New Roman"/>
          <w:bCs/>
          <w:szCs w:val="28"/>
          <w:lang w:val="en-US"/>
        </w:rPr>
        <w:t> </w:t>
      </w:r>
      <w:r w:rsidRPr="00803A15">
        <w:rPr>
          <w:rFonts w:cs="Times New Roman"/>
          <w:bCs/>
          <w:szCs w:val="28"/>
          <w:lang w:val="ru-RU"/>
        </w:rPr>
        <w:t xml:space="preserve">Если </w:t>
      </w:r>
      <w:r w:rsidRPr="00803A15">
        <w:rPr>
          <w:rFonts w:cs="Times New Roman"/>
          <w:bCs/>
          <w:szCs w:val="28"/>
          <w:lang w:val="en-US"/>
        </w:rPr>
        <w:t>General</w:t>
      </w:r>
      <w:r w:rsidRPr="00803A15">
        <w:rPr>
          <w:rFonts w:cs="Times New Roman"/>
          <w:bCs/>
          <w:szCs w:val="28"/>
          <w:lang w:val="ru-RU"/>
        </w:rPr>
        <w:t xml:space="preserve"> </w:t>
      </w:r>
      <w:r w:rsidRPr="00803A15">
        <w:rPr>
          <w:rFonts w:cs="Times New Roman"/>
          <w:bCs/>
          <w:szCs w:val="28"/>
          <w:lang w:val="en-US"/>
        </w:rPr>
        <w:t>Motors</w:t>
      </w:r>
      <w:r w:rsidRPr="00803A15">
        <w:rPr>
          <w:rFonts w:cs="Times New Roman"/>
          <w:bCs/>
          <w:szCs w:val="28"/>
          <w:lang w:val="ru-RU"/>
        </w:rPr>
        <w:t xml:space="preserve">, </w:t>
      </w:r>
      <w:proofErr w:type="spellStart"/>
      <w:r w:rsidRPr="00803A15">
        <w:rPr>
          <w:rFonts w:cs="Times New Roman"/>
          <w:bCs/>
          <w:szCs w:val="28"/>
          <w:lang w:val="ru-RU"/>
        </w:rPr>
        <w:t>высокобюрократическая</w:t>
      </w:r>
      <w:proofErr w:type="spellEnd"/>
      <w:r w:rsidRPr="00803A15">
        <w:rPr>
          <w:rFonts w:cs="Times New Roman"/>
          <w:bCs/>
          <w:szCs w:val="28"/>
          <w:lang w:val="ru-RU"/>
        </w:rPr>
        <w:t xml:space="preserve"> организация, представляла </w:t>
      </w:r>
      <w:proofErr w:type="spellStart"/>
      <w:r w:rsidRPr="00803A15">
        <w:rPr>
          <w:rFonts w:cs="Times New Roman"/>
          <w:bCs/>
          <w:szCs w:val="28"/>
          <w:lang w:val="ru-RU"/>
        </w:rPr>
        <w:t>прототипную</w:t>
      </w:r>
      <w:proofErr w:type="spellEnd"/>
      <w:r w:rsidRPr="00803A15">
        <w:rPr>
          <w:rFonts w:cs="Times New Roman"/>
          <w:bCs/>
          <w:szCs w:val="28"/>
          <w:lang w:val="ru-RU"/>
        </w:rPr>
        <w:t xml:space="preserve"> корпорацию двадцатого века, </w:t>
      </w:r>
      <w:r w:rsidRPr="00803A15">
        <w:rPr>
          <w:rFonts w:cs="Times New Roman"/>
          <w:bCs/>
          <w:szCs w:val="28"/>
          <w:lang w:val="en-US"/>
        </w:rPr>
        <w:t>Walmart</w:t>
      </w:r>
      <w:r w:rsidRPr="00803A15">
        <w:rPr>
          <w:rFonts w:cs="Times New Roman"/>
          <w:bCs/>
          <w:szCs w:val="28"/>
          <w:lang w:val="ru-RU"/>
        </w:rPr>
        <w:t xml:space="preserve"> вполне может оказаться символом двадцать первого (</w:t>
      </w:r>
      <w:r w:rsidRPr="00803A15">
        <w:rPr>
          <w:rFonts w:cs="Times New Roman"/>
          <w:bCs/>
          <w:szCs w:val="28"/>
          <w:lang w:val="en-US"/>
        </w:rPr>
        <w:t>Lichtenstein</w:t>
      </w:r>
      <w:r w:rsidRPr="00803A15">
        <w:rPr>
          <w:rFonts w:cs="Times New Roman"/>
          <w:bCs/>
          <w:szCs w:val="28"/>
          <w:lang w:val="ru-RU"/>
        </w:rPr>
        <w:t xml:space="preserve">, 2010, 2011). Социолог Гэри </w:t>
      </w:r>
      <w:proofErr w:type="spellStart"/>
      <w:r w:rsidRPr="00803A15">
        <w:rPr>
          <w:rFonts w:cs="Times New Roman"/>
          <w:bCs/>
          <w:szCs w:val="28"/>
          <w:lang w:val="ru-RU"/>
        </w:rPr>
        <w:t>Хэмилтон</w:t>
      </w:r>
      <w:proofErr w:type="spellEnd"/>
      <w:r w:rsidRPr="00803A15">
        <w:rPr>
          <w:rFonts w:cs="Times New Roman"/>
          <w:bCs/>
          <w:szCs w:val="28"/>
          <w:lang w:val="ru-RU"/>
        </w:rPr>
        <w:t xml:space="preserve"> описал мир, в котором «крупные покупатели» - глобальные </w:t>
      </w:r>
      <w:proofErr w:type="spellStart"/>
      <w:r w:rsidRPr="00803A15">
        <w:rPr>
          <w:rFonts w:cs="Times New Roman"/>
          <w:bCs/>
          <w:szCs w:val="28"/>
          <w:lang w:val="ru-RU"/>
        </w:rPr>
        <w:t>ритейлеры</w:t>
      </w:r>
      <w:proofErr w:type="spellEnd"/>
      <w:r w:rsidRPr="00803A15">
        <w:rPr>
          <w:rFonts w:cs="Times New Roman"/>
          <w:bCs/>
          <w:szCs w:val="28"/>
          <w:lang w:val="ru-RU"/>
        </w:rPr>
        <w:t xml:space="preserve"> - становятся все более доминирующими в глобальной экономике, не только изменяя бизнес-структуры, но и стимулируя экономическое развитие в тех регионах (таких как Восточная Азия), которые поставляют свою продукцию </w:t>
      </w:r>
      <w:proofErr w:type="gramStart"/>
      <w:r w:rsidRPr="00803A15">
        <w:rPr>
          <w:rFonts w:cs="Times New Roman"/>
          <w:bCs/>
          <w:szCs w:val="28"/>
          <w:lang w:val="ru-RU"/>
        </w:rPr>
        <w:t xml:space="preserve">( </w:t>
      </w:r>
      <w:proofErr w:type="gramEnd"/>
      <w:r w:rsidRPr="00803A15">
        <w:rPr>
          <w:rFonts w:cs="Times New Roman"/>
          <w:bCs/>
          <w:szCs w:val="28"/>
          <w:lang w:val="ru-RU"/>
        </w:rPr>
        <w:t xml:space="preserve">Петрович и Гамильтон, 2006). В то время как </w:t>
      </w:r>
      <w:r w:rsidRPr="00803A15">
        <w:rPr>
          <w:rFonts w:cs="Times New Roman"/>
          <w:bCs/>
          <w:szCs w:val="28"/>
          <w:lang w:val="en-US"/>
        </w:rPr>
        <w:t>General</w:t>
      </w:r>
      <w:r w:rsidRPr="00803A15">
        <w:rPr>
          <w:rFonts w:cs="Times New Roman"/>
          <w:bCs/>
          <w:szCs w:val="28"/>
          <w:lang w:val="ru-RU"/>
        </w:rPr>
        <w:t xml:space="preserve"> </w:t>
      </w:r>
      <w:r w:rsidRPr="00803A15">
        <w:rPr>
          <w:rFonts w:cs="Times New Roman"/>
          <w:bCs/>
          <w:szCs w:val="28"/>
          <w:lang w:val="en-US"/>
        </w:rPr>
        <w:t>Motors</w:t>
      </w:r>
      <w:r w:rsidRPr="00803A15">
        <w:rPr>
          <w:rFonts w:cs="Times New Roman"/>
          <w:bCs/>
          <w:szCs w:val="28"/>
          <w:lang w:val="ru-RU"/>
        </w:rPr>
        <w:t xml:space="preserve"> и </w:t>
      </w:r>
      <w:r w:rsidRPr="00803A15">
        <w:rPr>
          <w:rFonts w:cs="Times New Roman"/>
          <w:bCs/>
          <w:szCs w:val="28"/>
          <w:lang w:val="en-US"/>
        </w:rPr>
        <w:t>Walmart</w:t>
      </w:r>
      <w:r w:rsidRPr="00803A15">
        <w:rPr>
          <w:rFonts w:cs="Times New Roman"/>
          <w:bCs/>
          <w:szCs w:val="28"/>
          <w:lang w:val="ru-RU"/>
        </w:rPr>
        <w:t xml:space="preserve"> являются гигантскими транснациональными корпорациями, </w:t>
      </w:r>
      <w:r w:rsidRPr="00803A15">
        <w:rPr>
          <w:rFonts w:cs="Times New Roman"/>
          <w:bCs/>
          <w:szCs w:val="28"/>
          <w:lang w:val="en-US"/>
        </w:rPr>
        <w:t>GM</w:t>
      </w:r>
      <w:r w:rsidRPr="00803A15">
        <w:rPr>
          <w:rFonts w:cs="Times New Roman"/>
          <w:bCs/>
          <w:szCs w:val="28"/>
          <w:lang w:val="ru-RU"/>
        </w:rPr>
        <w:t xml:space="preserve"> организована по вертикали: большая часть производства по-прежнему осуществляется под собственной крышей, контролируемой его собственной структурой управления, в высшей степени бюрократизированной. </w:t>
      </w:r>
      <w:proofErr w:type="gramStart"/>
      <w:r w:rsidRPr="00803A15">
        <w:rPr>
          <w:rFonts w:cs="Times New Roman"/>
          <w:bCs/>
          <w:szCs w:val="28"/>
          <w:lang w:val="en-US"/>
        </w:rPr>
        <w:t>GM</w:t>
      </w:r>
      <w:r w:rsidRPr="00803A15">
        <w:rPr>
          <w:rFonts w:cs="Times New Roman"/>
          <w:bCs/>
          <w:szCs w:val="28"/>
          <w:lang w:val="ru-RU"/>
        </w:rPr>
        <w:t xml:space="preserve"> все еще разрабатывает, производит и продает автомобили, которые она продает.</w:t>
      </w:r>
      <w:proofErr w:type="gramEnd"/>
      <w:r w:rsidRPr="00803A15">
        <w:rPr>
          <w:rFonts w:cs="Times New Roman"/>
          <w:bCs/>
          <w:szCs w:val="28"/>
          <w:lang w:val="ru-RU"/>
        </w:rPr>
        <w:t xml:space="preserve"> Другими словами, контроль в высшей степени централизован.</w:t>
      </w:r>
    </w:p>
    <w:p w:rsidR="00084BB7" w:rsidRDefault="00084BB7" w:rsidP="00803A15">
      <w:pPr>
        <w:ind w:firstLine="709"/>
        <w:rPr>
          <w:rFonts w:cs="Times New Roman"/>
          <w:szCs w:val="28"/>
          <w:lang w:val="ru-RU"/>
        </w:rPr>
      </w:pPr>
    </w:p>
    <w:p w:rsidR="00084BB7" w:rsidRDefault="00803A15" w:rsidP="00803A15">
      <w:pPr>
        <w:ind w:firstLine="709"/>
        <w:rPr>
          <w:rFonts w:cs="Times New Roman"/>
          <w:szCs w:val="28"/>
          <w:lang w:val="ru-RU"/>
        </w:rPr>
      </w:pPr>
      <w:proofErr w:type="gramStart"/>
      <w:r w:rsidRPr="00803A15">
        <w:rPr>
          <w:rFonts w:cs="Times New Roman"/>
          <w:szCs w:val="28"/>
          <w:lang w:val="en-US"/>
        </w:rPr>
        <w:t>Walmart</w:t>
      </w:r>
      <w:r w:rsidRPr="00803A15">
        <w:rPr>
          <w:rFonts w:cs="Times New Roman"/>
          <w:szCs w:val="28"/>
          <w:lang w:val="ru-RU"/>
        </w:rPr>
        <w:t>, напротив, разрабатывает очень мало того, что продает, и почти ничего не производит.</w:t>
      </w:r>
      <w:proofErr w:type="gramEnd"/>
      <w:r w:rsidRPr="00803A15">
        <w:rPr>
          <w:rFonts w:cs="Times New Roman"/>
          <w:szCs w:val="28"/>
          <w:lang w:val="ru-RU"/>
        </w:rPr>
        <w:t xml:space="preserve"> </w:t>
      </w:r>
      <w:proofErr w:type="gramStart"/>
      <w:r w:rsidRPr="00803A15">
        <w:rPr>
          <w:rFonts w:cs="Times New Roman"/>
          <w:szCs w:val="28"/>
          <w:lang w:val="en-US"/>
        </w:rPr>
        <w:t>Walmart</w:t>
      </w:r>
      <w:r w:rsidRPr="00803A15">
        <w:rPr>
          <w:rFonts w:cs="Times New Roman"/>
          <w:szCs w:val="28"/>
          <w:lang w:val="ru-RU"/>
        </w:rPr>
        <w:t xml:space="preserve"> продает продукты, разработанные другими - тысячи брендов и этикеток, доступных в его магазинах.</w:t>
      </w:r>
      <w:proofErr w:type="gramEnd"/>
      <w:r w:rsidRPr="00803A15">
        <w:rPr>
          <w:rFonts w:cs="Times New Roman"/>
          <w:szCs w:val="28"/>
          <w:lang w:val="ru-RU"/>
        </w:rPr>
        <w:t xml:space="preserve"> Эти бренды и этикетки, в свою очередь, редко производят продукты, которые они проектируют: эта задача ложится на заводы по всему миру. Как и </w:t>
      </w:r>
      <w:r w:rsidRPr="00803A15">
        <w:rPr>
          <w:rFonts w:cs="Times New Roman"/>
          <w:szCs w:val="28"/>
          <w:lang w:val="en-US"/>
        </w:rPr>
        <w:t>GM</w:t>
      </w:r>
      <w:r w:rsidRPr="00803A15">
        <w:rPr>
          <w:rFonts w:cs="Times New Roman"/>
          <w:szCs w:val="28"/>
          <w:lang w:val="ru-RU"/>
        </w:rPr>
        <w:t xml:space="preserve">, </w:t>
      </w:r>
      <w:r w:rsidRPr="00803A15">
        <w:rPr>
          <w:rFonts w:cs="Times New Roman"/>
          <w:szCs w:val="28"/>
          <w:lang w:val="en-US"/>
        </w:rPr>
        <w:t>Walmart</w:t>
      </w:r>
      <w:r w:rsidRPr="00803A15">
        <w:rPr>
          <w:rFonts w:cs="Times New Roman"/>
          <w:szCs w:val="28"/>
          <w:lang w:val="ru-RU"/>
        </w:rPr>
        <w:t xml:space="preserve"> осуществляет контроль над своими поставщиками, но в этом случае поставщики находятся вне фирмы, а не являются ее частью. Получающаяся в результате горизонтальная сеть розничных продавцов, брендов и заводов позволяет каждому быстро реагировать на изменения рыночных </w:t>
      </w:r>
      <w:proofErr w:type="gramStart"/>
      <w:r w:rsidRPr="00803A15">
        <w:rPr>
          <w:rFonts w:cs="Times New Roman"/>
          <w:szCs w:val="28"/>
          <w:lang w:val="ru-RU"/>
        </w:rPr>
        <w:t>условий</w:t>
      </w:r>
      <w:proofErr w:type="gramEnd"/>
      <w:r w:rsidRPr="00803A15">
        <w:rPr>
          <w:rFonts w:cs="Times New Roman"/>
          <w:szCs w:val="28"/>
          <w:lang w:val="ru-RU"/>
        </w:rPr>
        <w:t xml:space="preserve"> таким образом, на который более вертикально организованный </w:t>
      </w:r>
      <w:r w:rsidRPr="00803A15">
        <w:rPr>
          <w:rFonts w:cs="Times New Roman"/>
          <w:szCs w:val="28"/>
          <w:lang w:val="en-US"/>
        </w:rPr>
        <w:t>GM</w:t>
      </w:r>
      <w:r w:rsidRPr="00803A15">
        <w:rPr>
          <w:rFonts w:cs="Times New Roman"/>
          <w:szCs w:val="28"/>
          <w:lang w:val="ru-RU"/>
        </w:rPr>
        <w:t xml:space="preserve"> </w:t>
      </w:r>
      <w:r w:rsidR="00084BB7">
        <w:rPr>
          <w:rFonts w:cs="Times New Roman"/>
          <w:szCs w:val="28"/>
          <w:lang w:val="ru-RU"/>
        </w:rPr>
        <w:t>никогда не сможет рассчитывать.</w:t>
      </w:r>
    </w:p>
    <w:p w:rsidR="00084BB7" w:rsidRDefault="00084BB7"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 xml:space="preserve">Если замедление экономического роста или изменение вкусов покупателей приводит к падению продаж </w:t>
      </w:r>
      <w:r w:rsidRPr="00803A15">
        <w:rPr>
          <w:rFonts w:cs="Times New Roman"/>
          <w:szCs w:val="28"/>
          <w:lang w:val="en-US"/>
        </w:rPr>
        <w:t>GM</w:t>
      </w:r>
      <w:r w:rsidRPr="00803A15">
        <w:rPr>
          <w:rFonts w:cs="Times New Roman"/>
          <w:szCs w:val="28"/>
          <w:lang w:val="ru-RU"/>
        </w:rPr>
        <w:t xml:space="preserve">, корпорации по-прежнему приходится покрывать расходы на дорогостоящие установки и оборудование, а также покрывать зарплату сотен тысяч сотрудников, от руководства до цеха. В то время как </w:t>
      </w:r>
      <w:r w:rsidRPr="00803A15">
        <w:rPr>
          <w:rFonts w:cs="Times New Roman"/>
          <w:szCs w:val="28"/>
          <w:lang w:val="en-US"/>
        </w:rPr>
        <w:t>Walmart</w:t>
      </w:r>
      <w:r w:rsidRPr="00803A15">
        <w:rPr>
          <w:rFonts w:cs="Times New Roman"/>
          <w:szCs w:val="28"/>
          <w:lang w:val="ru-RU"/>
        </w:rPr>
        <w:t xml:space="preserve"> имеет множество магазинов для обслуживания (около 4600 в Соединенных Штатах и ​​еще 6300 во всем мире), его положение заметно отличается от </w:t>
      </w:r>
      <w:r w:rsidRPr="00803A15">
        <w:rPr>
          <w:rFonts w:cs="Times New Roman"/>
          <w:szCs w:val="28"/>
          <w:lang w:val="en-US"/>
        </w:rPr>
        <w:t>GM</w:t>
      </w:r>
      <w:r w:rsidRPr="00803A15">
        <w:rPr>
          <w:rFonts w:cs="Times New Roman"/>
          <w:szCs w:val="28"/>
          <w:lang w:val="ru-RU"/>
        </w:rPr>
        <w:t xml:space="preserve">: если плоские телевизоры </w:t>
      </w:r>
      <w:r w:rsidRPr="00803A15">
        <w:rPr>
          <w:rFonts w:cs="Times New Roman"/>
          <w:szCs w:val="28"/>
          <w:lang w:val="en-US"/>
        </w:rPr>
        <w:t>Sony</w:t>
      </w:r>
      <w:r w:rsidRPr="00803A15">
        <w:rPr>
          <w:rFonts w:cs="Times New Roman"/>
          <w:szCs w:val="28"/>
          <w:lang w:val="ru-RU"/>
        </w:rPr>
        <w:t xml:space="preserve"> не </w:t>
      </w:r>
      <w:r w:rsidR="00084BB7">
        <w:rPr>
          <w:rFonts w:cs="Times New Roman"/>
          <w:szCs w:val="28"/>
          <w:lang w:val="ru-RU"/>
        </w:rPr>
        <w:t>продаются</w:t>
      </w:r>
      <w:r w:rsidRPr="00803A15">
        <w:rPr>
          <w:rFonts w:cs="Times New Roman"/>
          <w:szCs w:val="28"/>
          <w:lang w:val="ru-RU"/>
        </w:rPr>
        <w:t xml:space="preserve">, </w:t>
      </w:r>
      <w:r w:rsidRPr="00803A15">
        <w:rPr>
          <w:rFonts w:cs="Times New Roman"/>
          <w:szCs w:val="28"/>
          <w:lang w:val="en-US"/>
        </w:rPr>
        <w:t>Walmart</w:t>
      </w:r>
      <w:r w:rsidRPr="00803A15">
        <w:rPr>
          <w:rFonts w:cs="Times New Roman"/>
          <w:szCs w:val="28"/>
          <w:lang w:val="ru-RU"/>
        </w:rPr>
        <w:t xml:space="preserve"> может просто сказать </w:t>
      </w:r>
      <w:r w:rsidRPr="00803A15">
        <w:rPr>
          <w:rFonts w:cs="Times New Roman"/>
          <w:szCs w:val="28"/>
          <w:lang w:val="en-US"/>
        </w:rPr>
        <w:t>Sony</w:t>
      </w:r>
      <w:r w:rsidRPr="00803A15">
        <w:rPr>
          <w:rFonts w:cs="Times New Roman"/>
          <w:szCs w:val="28"/>
          <w:lang w:val="ru-RU"/>
        </w:rPr>
        <w:t>, что сокращает его заказы и переход</w:t>
      </w:r>
      <w:r w:rsidR="00084BB7">
        <w:rPr>
          <w:rFonts w:cs="Times New Roman"/>
          <w:szCs w:val="28"/>
          <w:lang w:val="ru-RU"/>
        </w:rPr>
        <w:t>ит</w:t>
      </w:r>
      <w:r w:rsidRPr="00803A15">
        <w:rPr>
          <w:rFonts w:cs="Times New Roman"/>
          <w:szCs w:val="28"/>
          <w:lang w:val="ru-RU"/>
        </w:rPr>
        <w:t xml:space="preserve"> на </w:t>
      </w:r>
      <w:r w:rsidRPr="00803A15">
        <w:rPr>
          <w:rFonts w:cs="Times New Roman"/>
          <w:szCs w:val="28"/>
          <w:lang w:val="en-US"/>
        </w:rPr>
        <w:t>Panasonic</w:t>
      </w:r>
      <w:r w:rsidRPr="00803A15">
        <w:rPr>
          <w:rFonts w:cs="Times New Roman"/>
          <w:szCs w:val="28"/>
          <w:lang w:val="ru-RU"/>
        </w:rPr>
        <w:t xml:space="preserve">. </w:t>
      </w:r>
      <w:proofErr w:type="gramStart"/>
      <w:r w:rsidRPr="00803A15">
        <w:rPr>
          <w:rFonts w:cs="Times New Roman"/>
          <w:szCs w:val="28"/>
          <w:lang w:val="en-US"/>
        </w:rPr>
        <w:t>Sony</w:t>
      </w:r>
      <w:r w:rsidRPr="00803A15">
        <w:rPr>
          <w:rFonts w:cs="Times New Roman"/>
          <w:szCs w:val="28"/>
          <w:lang w:val="ru-RU"/>
        </w:rPr>
        <w:t>, в свою очередь, может отреагировать отменой заказов на некоторых контрактных фабриках, являющихся ее поставщиками.</w:t>
      </w:r>
      <w:proofErr w:type="gramEnd"/>
      <w:r w:rsidRPr="00803A15">
        <w:rPr>
          <w:rFonts w:cs="Times New Roman"/>
          <w:szCs w:val="28"/>
          <w:lang w:val="ru-RU"/>
        </w:rPr>
        <w:t xml:space="preserve"> Эти фабрики либо переключаются на другие лейблы (возможно, </w:t>
      </w:r>
      <w:r w:rsidRPr="00803A15">
        <w:rPr>
          <w:rFonts w:cs="Times New Roman"/>
          <w:szCs w:val="28"/>
          <w:lang w:val="en-US"/>
        </w:rPr>
        <w:t>Panasonic</w:t>
      </w:r>
      <w:r w:rsidRPr="00803A15">
        <w:rPr>
          <w:rFonts w:cs="Times New Roman"/>
          <w:szCs w:val="28"/>
          <w:lang w:val="ru-RU"/>
        </w:rPr>
        <w:t>), либо увольняют рабочих.</w:t>
      </w:r>
    </w:p>
    <w:p w:rsidR="00084BB7" w:rsidRPr="00803A15" w:rsidRDefault="00084BB7" w:rsidP="00803A15">
      <w:pPr>
        <w:ind w:firstLine="709"/>
        <w:rPr>
          <w:rFonts w:cs="Times New Roman"/>
          <w:szCs w:val="28"/>
          <w:lang w:val="ru-RU"/>
        </w:rPr>
      </w:pPr>
    </w:p>
    <w:p w:rsidR="00803A15" w:rsidRDefault="00803A15" w:rsidP="00803A15">
      <w:pPr>
        <w:ind w:firstLine="709"/>
        <w:rPr>
          <w:rFonts w:cs="Times New Roman"/>
          <w:szCs w:val="28"/>
          <w:lang w:val="ru-RU"/>
        </w:rPr>
      </w:pPr>
      <w:proofErr w:type="gramStart"/>
      <w:r w:rsidRPr="00803A15">
        <w:rPr>
          <w:rFonts w:cs="Times New Roman"/>
          <w:szCs w:val="28"/>
          <w:lang w:val="en-US"/>
        </w:rPr>
        <w:t>Walmart</w:t>
      </w:r>
      <w:r w:rsidRPr="00803A15">
        <w:rPr>
          <w:rFonts w:cs="Times New Roman"/>
          <w:szCs w:val="28"/>
          <w:lang w:val="ru-RU"/>
        </w:rPr>
        <w:t xml:space="preserve"> контролирует своих поставщиков с помощью информационных технологий (ИТ), которые произвели революцию в области управления цепочками поставок.</w:t>
      </w:r>
      <w:proofErr w:type="gramEnd"/>
      <w:r w:rsidRPr="00803A15">
        <w:rPr>
          <w:rFonts w:cs="Times New Roman"/>
          <w:szCs w:val="28"/>
          <w:lang w:val="ru-RU"/>
        </w:rPr>
        <w:t xml:space="preserve"> В современном мире гибкого производства участвуют сложные сети покупателей и поставщиков: такая компания, как </w:t>
      </w:r>
      <w:r w:rsidRPr="00803A15">
        <w:rPr>
          <w:rFonts w:cs="Times New Roman"/>
          <w:szCs w:val="28"/>
          <w:lang w:val="en-US"/>
        </w:rPr>
        <w:t>Gap</w:t>
      </w:r>
      <w:r w:rsidRPr="00803A15">
        <w:rPr>
          <w:rFonts w:cs="Times New Roman"/>
          <w:szCs w:val="28"/>
          <w:lang w:val="ru-RU"/>
        </w:rPr>
        <w:t xml:space="preserve">, может иметь тысячи независимо принадлежащих ей фабрик, поставляющих </w:t>
      </w:r>
      <w:r w:rsidR="00084BB7">
        <w:rPr>
          <w:rFonts w:cs="Times New Roman"/>
          <w:szCs w:val="28"/>
          <w:lang w:val="ru-RU"/>
        </w:rPr>
        <w:t xml:space="preserve">товар в </w:t>
      </w:r>
      <w:r w:rsidRPr="00803A15">
        <w:rPr>
          <w:rFonts w:cs="Times New Roman"/>
          <w:szCs w:val="28"/>
          <w:lang w:val="ru-RU"/>
        </w:rPr>
        <w:t>свои магазины, в то время как каждая из этих фабрик, в свою очередь, может производить одежду для многих конкурирующих брендов. Для координации этих действий требуются сложные компьютерные технологии - системы программного обеспечения для электронного обмена данными (</w:t>
      </w:r>
      <w:r w:rsidRPr="00803A15">
        <w:rPr>
          <w:rFonts w:cs="Times New Roman"/>
          <w:szCs w:val="28"/>
          <w:lang w:val="en-US"/>
        </w:rPr>
        <w:t>EDI</w:t>
      </w:r>
      <w:r w:rsidRPr="00803A15">
        <w:rPr>
          <w:rFonts w:cs="Times New Roman"/>
          <w:szCs w:val="28"/>
          <w:lang w:val="ru-RU"/>
        </w:rPr>
        <w:t xml:space="preserve">), которые позволяют фирмам обмениваться соответствующими данными, начиная с информации о штрих-коде, </w:t>
      </w:r>
      <w:proofErr w:type="gramStart"/>
      <w:r w:rsidRPr="00803A15">
        <w:rPr>
          <w:rFonts w:cs="Times New Roman"/>
          <w:szCs w:val="28"/>
          <w:lang w:val="ru-RU"/>
        </w:rPr>
        <w:t>прикрепленном</w:t>
      </w:r>
      <w:proofErr w:type="gramEnd"/>
      <w:r w:rsidRPr="00803A15">
        <w:rPr>
          <w:rFonts w:cs="Times New Roman"/>
          <w:szCs w:val="28"/>
          <w:lang w:val="ru-RU"/>
        </w:rPr>
        <w:t xml:space="preserve"> к каждому продукту, который сканируется во время покупки. Самые передовые системы, такие как системы </w:t>
      </w:r>
      <w:r w:rsidRPr="00803A15">
        <w:rPr>
          <w:rFonts w:cs="Times New Roman"/>
          <w:szCs w:val="28"/>
          <w:lang w:val="en-US"/>
        </w:rPr>
        <w:t>Walmart</w:t>
      </w:r>
      <w:r w:rsidRPr="00803A15">
        <w:rPr>
          <w:rFonts w:cs="Times New Roman"/>
          <w:szCs w:val="28"/>
          <w:lang w:val="ru-RU"/>
        </w:rPr>
        <w:t xml:space="preserve">, позволяют фирмам заказывать нужное количество продуктов, чтобы удовлетворить спрос, распределять заказы между различными поставщиками и быстро реагировать - благоприятное условие бизнеса - на меняющиеся рыночные условия. Сегодня даже крупные производители автомобилей, такие как </w:t>
      </w:r>
      <w:r w:rsidRPr="00803A15">
        <w:rPr>
          <w:rFonts w:cs="Times New Roman"/>
          <w:szCs w:val="28"/>
          <w:lang w:val="en-US"/>
        </w:rPr>
        <w:t>GM</w:t>
      </w:r>
      <w:r w:rsidRPr="00803A15">
        <w:rPr>
          <w:rFonts w:cs="Times New Roman"/>
          <w:szCs w:val="28"/>
          <w:lang w:val="ru-RU"/>
        </w:rPr>
        <w:t>,</w:t>
      </w:r>
      <w:r w:rsidR="00084BB7">
        <w:rPr>
          <w:rFonts w:cs="Times New Roman"/>
          <w:szCs w:val="28"/>
          <w:lang w:val="ru-RU"/>
        </w:rPr>
        <w:t xml:space="preserve"> пошли по пути </w:t>
      </w:r>
      <w:proofErr w:type="gramStart"/>
      <w:r w:rsidR="00084BB7">
        <w:rPr>
          <w:rFonts w:cs="Times New Roman"/>
          <w:szCs w:val="28"/>
          <w:lang w:val="ru-RU"/>
        </w:rPr>
        <w:t>пост-фордизма</w:t>
      </w:r>
      <w:proofErr w:type="gramEnd"/>
      <w:r w:rsidR="00084BB7">
        <w:rPr>
          <w:rFonts w:cs="Times New Roman"/>
          <w:szCs w:val="28"/>
          <w:lang w:val="ru-RU"/>
        </w:rPr>
        <w:t>, вы</w:t>
      </w:r>
      <w:r w:rsidRPr="00803A15">
        <w:rPr>
          <w:rFonts w:cs="Times New Roman"/>
          <w:szCs w:val="28"/>
          <w:lang w:val="ru-RU"/>
        </w:rPr>
        <w:t>нося как можно больше работы на аутсорсинг и используя передовые информационные системы для управления своими цепочками поставок.</w:t>
      </w:r>
    </w:p>
    <w:p w:rsidR="00084BB7" w:rsidRPr="00803A15" w:rsidRDefault="00084BB7" w:rsidP="00803A15">
      <w:pPr>
        <w:ind w:firstLine="709"/>
        <w:rPr>
          <w:rFonts w:cs="Times New Roman"/>
          <w:szCs w:val="28"/>
          <w:lang w:val="ru-RU"/>
        </w:rPr>
      </w:pPr>
    </w:p>
    <w:p w:rsidR="00803A15" w:rsidRPr="00803A15" w:rsidRDefault="00803A15" w:rsidP="00803A15">
      <w:pPr>
        <w:ind w:firstLine="709"/>
        <w:rPr>
          <w:rFonts w:cs="Times New Roman"/>
          <w:szCs w:val="28"/>
          <w:lang w:val="en-US"/>
        </w:rPr>
      </w:pPr>
      <w:r w:rsidRPr="00803A15">
        <w:rPr>
          <w:rFonts w:cs="Times New Roman"/>
          <w:szCs w:val="28"/>
          <w:lang w:val="en-US"/>
        </w:rPr>
        <w:t>МАССОВАЯ ПЕРСОНАЛИЗАЦИЯ</w:t>
      </w:r>
    </w:p>
    <w:p w:rsidR="00803A15" w:rsidRDefault="00803A15" w:rsidP="00803A15">
      <w:pPr>
        <w:ind w:firstLine="709"/>
        <w:rPr>
          <w:rFonts w:cs="Times New Roman"/>
          <w:szCs w:val="28"/>
          <w:lang w:val="ru-RU"/>
        </w:rPr>
      </w:pPr>
      <w:r w:rsidRPr="00803A15">
        <w:rPr>
          <w:rFonts w:cs="Times New Roman"/>
          <w:szCs w:val="28"/>
          <w:lang w:val="ru-RU"/>
        </w:rPr>
        <w:t>Контроль над такими обширными сетями поставщиков является лишь частью проблемы, с которой сталкиваются современные компании. Они также должны учитывать изменяющиеся требования своих клиентов - требования, которые, в свою очередь, формируются постоянным потоком рекламы в журналах, газетах, на телевидении, радио и в кино. Такие франшизы, как «Мстители», «Звездные войны» и «</w:t>
      </w:r>
      <w:proofErr w:type="spellStart"/>
      <w:r w:rsidRPr="00803A15">
        <w:rPr>
          <w:rFonts w:cs="Times New Roman"/>
          <w:szCs w:val="28"/>
          <w:lang w:val="ru-RU"/>
        </w:rPr>
        <w:t>Трансформеры</w:t>
      </w:r>
      <w:proofErr w:type="spellEnd"/>
      <w:r w:rsidRPr="00803A15">
        <w:rPr>
          <w:rFonts w:cs="Times New Roman"/>
          <w:szCs w:val="28"/>
          <w:lang w:val="ru-RU"/>
        </w:rPr>
        <w:t>», всегда сопровождаются потоком игрушек по мотивам фильма. Хотя</w:t>
      </w:r>
      <w:r w:rsidR="00084BB7">
        <w:rPr>
          <w:rFonts w:cs="Times New Roman"/>
          <w:szCs w:val="28"/>
          <w:lang w:val="ru-RU"/>
        </w:rPr>
        <w:t xml:space="preserve"> т</w:t>
      </w:r>
      <w:r w:rsidRPr="00803A15">
        <w:rPr>
          <w:rFonts w:cs="Times New Roman"/>
          <w:szCs w:val="28"/>
          <w:lang w:val="ru-RU"/>
        </w:rPr>
        <w:t xml:space="preserve">ейлоризм и фордизм успешно производили массовые товары (которые были одинаковыми) для массовых рынков, они были совершенно не в состоянии </w:t>
      </w:r>
      <w:r w:rsidRPr="00803A15">
        <w:rPr>
          <w:rFonts w:cs="Times New Roman"/>
          <w:szCs w:val="28"/>
          <w:lang w:val="ru-RU"/>
        </w:rPr>
        <w:lastRenderedPageBreak/>
        <w:t xml:space="preserve">производить небольшие заказы товаров, не говоря уже о товарах, специально сделанных для отдельного покупателя. </w:t>
      </w:r>
      <w:r w:rsidRPr="00803A15">
        <w:rPr>
          <w:rFonts w:cs="Times New Roman"/>
          <w:szCs w:val="28"/>
          <w:lang w:val="en-US"/>
        </w:rPr>
        <w:t>GM</w:t>
      </w:r>
      <w:r w:rsidRPr="00803A15">
        <w:rPr>
          <w:rFonts w:cs="Times New Roman"/>
          <w:szCs w:val="28"/>
          <w:lang w:val="ru-RU"/>
        </w:rPr>
        <w:t xml:space="preserve"> или </w:t>
      </w:r>
      <w:r w:rsidRPr="00803A15">
        <w:rPr>
          <w:rFonts w:cs="Times New Roman"/>
          <w:szCs w:val="28"/>
          <w:lang w:val="en-US"/>
        </w:rPr>
        <w:t>Ford</w:t>
      </w:r>
      <w:r w:rsidRPr="00803A15">
        <w:rPr>
          <w:rFonts w:cs="Times New Roman"/>
          <w:szCs w:val="28"/>
          <w:lang w:val="ru-RU"/>
        </w:rPr>
        <w:t xml:space="preserve"> меняли общий дизайн автомобилей каждые несколько лет, и изменения часто носили в основном косметический характер: в 1950-х годах большие хвостовые плавники украшали автомобили, которые продавались как «обеспечивающие большую стабильность на автомобильных дорогах страны».</w:t>
      </w:r>
    </w:p>
    <w:p w:rsidR="00084BB7" w:rsidRPr="00803A15" w:rsidRDefault="00084BB7" w:rsidP="00803A15">
      <w:pPr>
        <w:ind w:firstLine="709"/>
        <w:rPr>
          <w:rFonts w:cs="Times New Roman"/>
          <w:szCs w:val="28"/>
          <w:lang w:val="ru-RU"/>
        </w:rPr>
      </w:pPr>
    </w:p>
    <w:p w:rsidR="00066B22" w:rsidRDefault="00803A15" w:rsidP="00803A15">
      <w:pPr>
        <w:ind w:firstLine="709"/>
        <w:rPr>
          <w:rFonts w:cs="Times New Roman"/>
          <w:szCs w:val="28"/>
          <w:lang w:val="ru-RU"/>
        </w:rPr>
      </w:pPr>
      <w:r w:rsidRPr="00803A15">
        <w:rPr>
          <w:rFonts w:cs="Times New Roman"/>
          <w:szCs w:val="28"/>
          <w:lang w:val="ru-RU"/>
        </w:rPr>
        <w:t>Массовая настройка изменила все это (</w:t>
      </w:r>
      <w:r w:rsidRPr="00803A15">
        <w:rPr>
          <w:rFonts w:cs="Times New Roman"/>
          <w:szCs w:val="28"/>
          <w:lang w:val="en-US"/>
        </w:rPr>
        <w:t>Pine</w:t>
      </w:r>
      <w:r w:rsidRPr="00803A15">
        <w:rPr>
          <w:rFonts w:cs="Times New Roman"/>
          <w:szCs w:val="28"/>
          <w:lang w:val="ru-RU"/>
        </w:rPr>
        <w:t xml:space="preserve">, 1999). Он сочетает в себе массовое производство, связанное с фордизмом, с гибкостью, необходимой для адаптации продукции к потребностям потребителей. Компьютерное проектирование в сочетании с другими типами компьютерных технологий, такими как </w:t>
      </w:r>
      <w:r w:rsidRPr="00803A15">
        <w:rPr>
          <w:rFonts w:cs="Times New Roman"/>
          <w:szCs w:val="28"/>
          <w:lang w:val="en-US"/>
        </w:rPr>
        <w:t>EDI</w:t>
      </w:r>
      <w:r w:rsidRPr="00803A15">
        <w:rPr>
          <w:rFonts w:cs="Times New Roman"/>
          <w:szCs w:val="28"/>
          <w:lang w:val="ru-RU"/>
        </w:rPr>
        <w:t>, теперь позволяет фабрикам изменять свои сборочные линии для мелкосерийного производства, обслуживая (и создавая) определенные рыночные ниши. Информация может быть запрошена об отдельных потребителях и проанализирована для определения основных типов потребительских предпочтений для конкретных продуктов, которые затем производятся в соответствии с этими спецификациями. На современном автомобильном заводе на одной сборочной линии можно даже построить несколько разных моделей.</w:t>
      </w:r>
    </w:p>
    <w:p w:rsidR="00084BB7" w:rsidRPr="00803A15" w:rsidRDefault="00084BB7" w:rsidP="00803A15">
      <w:pPr>
        <w:ind w:firstLine="709"/>
        <w:rPr>
          <w:rFonts w:cs="Times New Roman"/>
          <w:b/>
          <w:bCs/>
          <w:szCs w:val="28"/>
          <w:lang w:val="ru-RU"/>
        </w:rPr>
      </w:pPr>
    </w:p>
    <w:p w:rsidR="00803A15" w:rsidRDefault="00803A15" w:rsidP="00803A15">
      <w:pPr>
        <w:ind w:firstLine="709"/>
        <w:rPr>
          <w:rFonts w:cs="Times New Roman"/>
          <w:szCs w:val="28"/>
          <w:lang w:val="ru-RU"/>
        </w:rPr>
      </w:pPr>
      <w:r w:rsidRPr="00803A15">
        <w:rPr>
          <w:rFonts w:cs="Times New Roman"/>
          <w:szCs w:val="28"/>
          <w:lang w:val="ru-RU"/>
        </w:rPr>
        <w:t>Последней разработкой в ​​области массовой настройки является аддитивное производство или 3</w:t>
      </w:r>
      <w:r w:rsidRPr="00803A15">
        <w:rPr>
          <w:rFonts w:cs="Times New Roman"/>
          <w:szCs w:val="28"/>
          <w:lang w:val="en-US"/>
        </w:rPr>
        <w:t>D</w:t>
      </w:r>
      <w:r w:rsidRPr="00803A15">
        <w:rPr>
          <w:rFonts w:cs="Times New Roman"/>
          <w:szCs w:val="28"/>
          <w:lang w:val="ru-RU"/>
        </w:rPr>
        <w:t xml:space="preserve">-печать, технология, которая восходит к 1980-м годам, но стала коммерчески доступной (и все более доступной) в последние годы. Этот процесс печати включает в себя возможность, используя компьютеризированные технологии, добавлять слои материалов, которые приводят к физическим объектам, таким как модные аксессуары, автомобильные детали, искусственные органы, оружие и даже составные части для </w:t>
      </w:r>
      <w:proofErr w:type="spellStart"/>
      <w:r w:rsidRPr="00803A15">
        <w:rPr>
          <w:rFonts w:cs="Times New Roman"/>
          <w:szCs w:val="28"/>
          <w:lang w:val="ru-RU"/>
        </w:rPr>
        <w:t>марсохода</w:t>
      </w:r>
      <w:proofErr w:type="spellEnd"/>
      <w:r w:rsidRPr="00803A15">
        <w:rPr>
          <w:rFonts w:cs="Times New Roman"/>
          <w:szCs w:val="28"/>
          <w:lang w:val="ru-RU"/>
        </w:rPr>
        <w:t xml:space="preserve">. Например, </w:t>
      </w:r>
      <w:r w:rsidRPr="00803A15">
        <w:rPr>
          <w:rFonts w:cs="Times New Roman"/>
          <w:szCs w:val="28"/>
          <w:lang w:val="en-US"/>
        </w:rPr>
        <w:t>Nike</w:t>
      </w:r>
      <w:r w:rsidRPr="00803A15">
        <w:rPr>
          <w:rFonts w:cs="Times New Roman"/>
          <w:szCs w:val="28"/>
          <w:lang w:val="ru-RU"/>
        </w:rPr>
        <w:t xml:space="preserve"> и </w:t>
      </w:r>
      <w:r w:rsidRPr="00803A15">
        <w:rPr>
          <w:rFonts w:cs="Times New Roman"/>
          <w:szCs w:val="28"/>
          <w:lang w:val="en-US"/>
        </w:rPr>
        <w:t>Adidas</w:t>
      </w:r>
      <w:r w:rsidRPr="00803A15">
        <w:rPr>
          <w:rFonts w:cs="Times New Roman"/>
          <w:szCs w:val="28"/>
          <w:lang w:val="ru-RU"/>
        </w:rPr>
        <w:t xml:space="preserve"> разрабатывают возможность сканировать стопу клиента и распечатывать спортивную обувь, изготовленную по индивидуальному заказу, в магазине - или, в конечном итоге, из-за того, что стоимость 3</w:t>
      </w:r>
      <w:r w:rsidRPr="00803A15">
        <w:rPr>
          <w:rFonts w:cs="Times New Roman"/>
          <w:szCs w:val="28"/>
          <w:lang w:val="en-US"/>
        </w:rPr>
        <w:t>D</w:t>
      </w:r>
      <w:r w:rsidRPr="00803A15">
        <w:rPr>
          <w:rFonts w:cs="Times New Roman"/>
          <w:szCs w:val="28"/>
          <w:lang w:val="ru-RU"/>
        </w:rPr>
        <w:t>-принтеров снижается, возможно, даже в доме клиента (</w:t>
      </w:r>
      <w:proofErr w:type="spellStart"/>
      <w:r w:rsidRPr="00803A15">
        <w:rPr>
          <w:rFonts w:cs="Times New Roman"/>
          <w:szCs w:val="28"/>
          <w:lang w:val="en-US"/>
        </w:rPr>
        <w:t>Matisons</w:t>
      </w:r>
      <w:proofErr w:type="spellEnd"/>
      <w:r w:rsidRPr="00803A15">
        <w:rPr>
          <w:rFonts w:cs="Times New Roman"/>
          <w:szCs w:val="28"/>
          <w:lang w:val="ru-RU"/>
        </w:rPr>
        <w:t>, 2015).</w:t>
      </w:r>
    </w:p>
    <w:p w:rsidR="00084BB7" w:rsidRPr="00803A15" w:rsidRDefault="00084BB7"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en-US"/>
        </w:rPr>
        <w:t>Dell</w:t>
      </w:r>
      <w:r w:rsidRPr="00803A15">
        <w:rPr>
          <w:rFonts w:cs="Times New Roman"/>
          <w:szCs w:val="28"/>
          <w:lang w:val="ru-RU"/>
        </w:rPr>
        <w:t xml:space="preserve"> была одной из первых крупных компьютерных компаний, которая подняла массовую настройку на высокий уровень, хотя в настоящее время потребители всех основных брендов обычно проектируют свои компьютеры в режиме онлайн, оплачивают покупки с помощью своей кредитной карты и в течение недели получить изготовленный на заказ компьютер у их двери. </w:t>
      </w:r>
      <w:proofErr w:type="gramStart"/>
      <w:r w:rsidRPr="00803A15">
        <w:rPr>
          <w:rFonts w:cs="Times New Roman"/>
          <w:szCs w:val="28"/>
          <w:lang w:val="en-US"/>
        </w:rPr>
        <w:t>Dell</w:t>
      </w:r>
      <w:r w:rsidRPr="00803A15">
        <w:rPr>
          <w:rFonts w:cs="Times New Roman"/>
          <w:szCs w:val="28"/>
          <w:lang w:val="ru-RU"/>
        </w:rPr>
        <w:t xml:space="preserve"> часто рассматривают как компанию, производящую компьютеры, но на самом деле компания не производит каких-либо значительных компьютерных компонентов.</w:t>
      </w:r>
      <w:proofErr w:type="gramEnd"/>
      <w:r w:rsidRPr="00803A15">
        <w:rPr>
          <w:rFonts w:cs="Times New Roman"/>
          <w:szCs w:val="28"/>
          <w:lang w:val="ru-RU"/>
        </w:rPr>
        <w:t xml:space="preserve"> Вместо этого он собирает компоненты, производимые другими, контролируя свои цепочки поставок через </w:t>
      </w:r>
      <w:r w:rsidRPr="00803A15">
        <w:rPr>
          <w:rFonts w:cs="Times New Roman"/>
          <w:szCs w:val="28"/>
          <w:lang w:val="en-US"/>
        </w:rPr>
        <w:t>EDI</w:t>
      </w:r>
      <w:r w:rsidRPr="00803A15">
        <w:rPr>
          <w:rFonts w:cs="Times New Roman"/>
          <w:szCs w:val="28"/>
          <w:lang w:val="ru-RU"/>
        </w:rPr>
        <w:t xml:space="preserve">. По сути, </w:t>
      </w:r>
      <w:r w:rsidRPr="00803A15">
        <w:rPr>
          <w:rFonts w:cs="Times New Roman"/>
          <w:szCs w:val="28"/>
          <w:lang w:val="en-US"/>
        </w:rPr>
        <w:t>Dell</w:t>
      </w:r>
      <w:r w:rsidRPr="00803A15">
        <w:rPr>
          <w:rFonts w:cs="Times New Roman"/>
          <w:szCs w:val="28"/>
          <w:lang w:val="ru-RU"/>
        </w:rPr>
        <w:t xml:space="preserve"> перевернула традиционные способы ведения бизнеса с ног на голову. Фирмы сначала создавали продукт, а потом беспокоились о его продаже. Сейчас массовые настройщики, такие как </w:t>
      </w:r>
      <w:r w:rsidRPr="00803A15">
        <w:rPr>
          <w:rFonts w:cs="Times New Roman"/>
          <w:szCs w:val="28"/>
          <w:lang w:val="en-US"/>
        </w:rPr>
        <w:t>Dell</w:t>
      </w:r>
      <w:r w:rsidRPr="00803A15">
        <w:rPr>
          <w:rFonts w:cs="Times New Roman"/>
          <w:szCs w:val="28"/>
          <w:lang w:val="ru-RU"/>
        </w:rPr>
        <w:t xml:space="preserve">, </w:t>
      </w:r>
      <w:r w:rsidR="00084BB7">
        <w:rPr>
          <w:rFonts w:cs="Times New Roman"/>
          <w:szCs w:val="28"/>
          <w:lang w:val="ru-RU"/>
        </w:rPr>
        <w:t xml:space="preserve">сначала </w:t>
      </w:r>
      <w:r w:rsidRPr="00803A15">
        <w:rPr>
          <w:rFonts w:cs="Times New Roman"/>
          <w:szCs w:val="28"/>
          <w:lang w:val="ru-RU"/>
        </w:rPr>
        <w:t xml:space="preserve">продают и </w:t>
      </w:r>
      <w:r w:rsidR="00084BB7">
        <w:rPr>
          <w:rFonts w:cs="Times New Roman"/>
          <w:szCs w:val="28"/>
          <w:lang w:val="ru-RU"/>
        </w:rPr>
        <w:lastRenderedPageBreak/>
        <w:t xml:space="preserve">потом </w:t>
      </w:r>
      <w:r w:rsidRPr="00803A15">
        <w:rPr>
          <w:rFonts w:cs="Times New Roman"/>
          <w:szCs w:val="28"/>
          <w:lang w:val="ru-RU"/>
        </w:rPr>
        <w:t xml:space="preserve">строят. Такой сдвиг имеет важные последствия для промышленности. Необходимость держать запас запчастей под рукой, что является основной ценой для производителей, значительно сократилась. Кроме того, все большая доля производства передается на аутсорсинг. Таким образом, быстрый обмен информацией между производителями и поставщиками имеет </w:t>
      </w:r>
      <w:proofErr w:type="gramStart"/>
      <w:r w:rsidRPr="00803A15">
        <w:rPr>
          <w:rFonts w:cs="Times New Roman"/>
          <w:szCs w:val="28"/>
          <w:lang w:val="ru-RU"/>
        </w:rPr>
        <w:t>важное значение</w:t>
      </w:r>
      <w:proofErr w:type="gramEnd"/>
      <w:r w:rsidRPr="00803A15">
        <w:rPr>
          <w:rFonts w:cs="Times New Roman"/>
          <w:szCs w:val="28"/>
          <w:lang w:val="ru-RU"/>
        </w:rPr>
        <w:t xml:space="preserve"> для успешного осуществления массовой настройки.</w:t>
      </w:r>
    </w:p>
    <w:p w:rsidR="00084BB7" w:rsidRPr="00803A15" w:rsidRDefault="00084BB7"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Одной из форм массовой настройки является приложение для смартфона, которое предоставляет пользователям доступ к бесчисленным различным источникам продуктов, услуг, игр и информации. Сегодня можно использовать приложение, чтобы индивидуально спроектировать компьютер, найти рядом стоящую заправочную станцию, определить, является ли продукт экологически чистым, или делать около 2 миллионов других вещей (</w:t>
      </w:r>
      <w:r w:rsidR="00C1605C">
        <w:rPr>
          <w:rFonts w:cs="Times New Roman"/>
          <w:szCs w:val="28"/>
          <w:lang w:val="ru-RU"/>
        </w:rPr>
        <w:t xml:space="preserve">по </w:t>
      </w:r>
      <w:r w:rsidRPr="00803A15">
        <w:rPr>
          <w:rFonts w:cs="Times New Roman"/>
          <w:szCs w:val="28"/>
          <w:lang w:val="ru-RU"/>
        </w:rPr>
        <w:t>текуще</w:t>
      </w:r>
      <w:r w:rsidR="00C1605C">
        <w:rPr>
          <w:rFonts w:cs="Times New Roman"/>
          <w:szCs w:val="28"/>
          <w:lang w:val="ru-RU"/>
        </w:rPr>
        <w:t>му</w:t>
      </w:r>
      <w:r w:rsidRPr="00803A15">
        <w:rPr>
          <w:rFonts w:cs="Times New Roman"/>
          <w:szCs w:val="28"/>
          <w:lang w:val="ru-RU"/>
        </w:rPr>
        <w:t xml:space="preserve"> количеств</w:t>
      </w:r>
      <w:r w:rsidR="00C1605C">
        <w:rPr>
          <w:rFonts w:cs="Times New Roman"/>
          <w:szCs w:val="28"/>
          <w:lang w:val="ru-RU"/>
        </w:rPr>
        <w:t>у</w:t>
      </w:r>
      <w:r w:rsidRPr="00803A15">
        <w:rPr>
          <w:rFonts w:cs="Times New Roman"/>
          <w:szCs w:val="28"/>
          <w:lang w:val="ru-RU"/>
        </w:rPr>
        <w:t xml:space="preserve"> доступных приложений).</w:t>
      </w:r>
    </w:p>
    <w:p w:rsidR="00084BB7" w:rsidRPr="00803A15" w:rsidRDefault="00084BB7" w:rsidP="00803A15">
      <w:pPr>
        <w:ind w:firstLine="709"/>
        <w:rPr>
          <w:rFonts w:cs="Times New Roman"/>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t>ГЛОБАЛЬНЫЙ АУТСОРСИНГ</w:t>
      </w:r>
    </w:p>
    <w:p w:rsidR="00803A15" w:rsidRDefault="00803A15" w:rsidP="00803A15">
      <w:pPr>
        <w:ind w:firstLine="709"/>
        <w:rPr>
          <w:rFonts w:cs="Times New Roman"/>
          <w:szCs w:val="28"/>
          <w:lang w:val="ru-RU"/>
        </w:rPr>
      </w:pPr>
      <w:r w:rsidRPr="00803A15">
        <w:rPr>
          <w:rFonts w:cs="Times New Roman"/>
          <w:szCs w:val="28"/>
          <w:lang w:val="ru-RU"/>
        </w:rPr>
        <w:t xml:space="preserve">Изменения в промышленном производстве включают не только то, как производится продукция, но и где она производится. Сегодня практически ни одна крупная американская компания не производит свою собственную одежду или обувь; скорее, они передают на аутсорсинг независимые фабрики, которые делают за них работу. Эти заводы находятся в более чем 100 различных странах и варьируются от крошечных потогонных мастерских до гигантских заводов, принадлежащих транснациональным корпорациям. Большинство так называемых швейных мастеров вообще не нанимают работников швейной промышленности. Вместо этого они полагаются на тысячи фабрик по всему миру для производства одежды, которую затем продают в универмагах и других торговых точках. Производители одежды не владеют ни одной из этих фабрик и поэтому могут свободно использовать их или нет, в зависимости от их потребностей. </w:t>
      </w:r>
      <w:proofErr w:type="gramStart"/>
      <w:r w:rsidRPr="00803A15">
        <w:rPr>
          <w:rFonts w:cs="Times New Roman"/>
          <w:szCs w:val="28"/>
          <w:lang w:val="ru-RU"/>
        </w:rPr>
        <w:t>Хотя эта система предоставляет производителям гибкость, о которой говорилось ранее, она создает большую неопределенность как для заводов, которые должны конкурировать друг с другом за заказы, так и для рабочих на этих заводах, которые могут потерять работу, если их завод потеряет бизнес (</w:t>
      </w:r>
      <w:proofErr w:type="spellStart"/>
      <w:r w:rsidRPr="00803A15">
        <w:rPr>
          <w:rFonts w:cs="Times New Roman"/>
          <w:szCs w:val="28"/>
          <w:lang w:val="en-US"/>
        </w:rPr>
        <w:t>Bonacich</w:t>
      </w:r>
      <w:proofErr w:type="spellEnd"/>
      <w:r w:rsidRPr="00803A15">
        <w:rPr>
          <w:rFonts w:cs="Times New Roman"/>
          <w:szCs w:val="28"/>
          <w:lang w:val="ru-RU"/>
        </w:rPr>
        <w:t xml:space="preserve"> и </w:t>
      </w:r>
      <w:proofErr w:type="spellStart"/>
      <w:r w:rsidRPr="00803A15">
        <w:rPr>
          <w:rFonts w:cs="Times New Roman"/>
          <w:szCs w:val="28"/>
          <w:lang w:val="ru-RU"/>
        </w:rPr>
        <w:t>Аппельбаум</w:t>
      </w:r>
      <w:proofErr w:type="spellEnd"/>
      <w:r w:rsidRPr="00803A15">
        <w:rPr>
          <w:rFonts w:cs="Times New Roman"/>
          <w:szCs w:val="28"/>
          <w:lang w:val="ru-RU"/>
        </w:rPr>
        <w:t>, 2000).</w:t>
      </w:r>
      <w:proofErr w:type="gramEnd"/>
    </w:p>
    <w:p w:rsidR="00C1605C" w:rsidRPr="00803A15" w:rsidRDefault="00C1605C" w:rsidP="00803A15">
      <w:pPr>
        <w:ind w:firstLine="709"/>
        <w:rPr>
          <w:rFonts w:cs="Times New Roman"/>
          <w:szCs w:val="28"/>
          <w:lang w:val="ru-RU"/>
        </w:rPr>
      </w:pPr>
    </w:p>
    <w:p w:rsidR="00066B22" w:rsidRPr="00803A15" w:rsidRDefault="00803A15" w:rsidP="00803A15">
      <w:pPr>
        <w:ind w:firstLine="709"/>
        <w:rPr>
          <w:rFonts w:cs="Times New Roman"/>
          <w:b/>
          <w:bCs/>
          <w:szCs w:val="28"/>
          <w:lang w:val="ru-RU"/>
        </w:rPr>
      </w:pPr>
      <w:proofErr w:type="spellStart"/>
      <w:r w:rsidRPr="00803A15">
        <w:rPr>
          <w:rFonts w:cs="Times New Roman"/>
          <w:szCs w:val="28"/>
          <w:lang w:val="en-US"/>
        </w:rPr>
        <w:t>Bonacich</w:t>
      </w:r>
      <w:proofErr w:type="spellEnd"/>
      <w:r w:rsidRPr="00803A15">
        <w:rPr>
          <w:rFonts w:cs="Times New Roman"/>
          <w:szCs w:val="28"/>
          <w:lang w:val="ru-RU"/>
        </w:rPr>
        <w:t xml:space="preserve"> и </w:t>
      </w:r>
      <w:proofErr w:type="spellStart"/>
      <w:r w:rsidRPr="00803A15">
        <w:rPr>
          <w:rFonts w:cs="Times New Roman"/>
          <w:szCs w:val="28"/>
          <w:lang w:val="en-US"/>
        </w:rPr>
        <w:t>Appelbaum</w:t>
      </w:r>
      <w:proofErr w:type="spellEnd"/>
      <w:r w:rsidRPr="00803A15">
        <w:rPr>
          <w:rFonts w:cs="Times New Roman"/>
          <w:szCs w:val="28"/>
          <w:lang w:val="ru-RU"/>
        </w:rPr>
        <w:t xml:space="preserve"> (2000) утверждают, что такое гибкое производство, обусловленное глобальной конкуренцией, привело к глобальной «гонке ко дну», в которой розничные торговцы и производители отправятся в любое место на земле, где они смогут найти </w:t>
      </w:r>
      <w:r w:rsidR="000A0B79">
        <w:rPr>
          <w:rFonts w:cs="Times New Roman"/>
          <w:szCs w:val="28"/>
          <w:lang w:val="ru-RU"/>
        </w:rPr>
        <w:t>самую низкую заработную плату, н</w:t>
      </w:r>
      <w:r w:rsidRPr="00803A15">
        <w:rPr>
          <w:rFonts w:cs="Times New Roman"/>
          <w:szCs w:val="28"/>
          <w:lang w:val="ru-RU"/>
        </w:rPr>
        <w:t xml:space="preserve">аименьшее количество экологических ограничений и самые слабые правительственные нормы. Эта система допускает злоупотребления, о чем свидетельствуют широко разрекламированные случаи токсичных игрушек, изготовленных на китайских фабриках по контракту с ведущими брендами США, такими как </w:t>
      </w:r>
      <w:r w:rsidRPr="00803A15">
        <w:rPr>
          <w:rFonts w:cs="Times New Roman"/>
          <w:szCs w:val="28"/>
          <w:lang w:val="en-US"/>
        </w:rPr>
        <w:t>Mattel</w:t>
      </w:r>
      <w:r w:rsidRPr="00803A15">
        <w:rPr>
          <w:rFonts w:cs="Times New Roman"/>
          <w:szCs w:val="28"/>
          <w:lang w:val="ru-RU"/>
        </w:rPr>
        <w:t>.</w:t>
      </w:r>
    </w:p>
    <w:p w:rsidR="000A0B79" w:rsidRDefault="000A0B79" w:rsidP="00803A15">
      <w:pPr>
        <w:ind w:firstLine="709"/>
        <w:rPr>
          <w:rFonts w:cs="Times New Roman"/>
          <w:bCs/>
          <w:szCs w:val="28"/>
          <w:lang w:val="ru-RU"/>
        </w:rPr>
      </w:pPr>
    </w:p>
    <w:p w:rsidR="00803A15" w:rsidRPr="00803A15" w:rsidRDefault="00803A15" w:rsidP="00803A15">
      <w:pPr>
        <w:ind w:firstLine="709"/>
        <w:rPr>
          <w:rFonts w:cs="Times New Roman"/>
          <w:bCs/>
          <w:szCs w:val="28"/>
          <w:lang w:val="ru-RU"/>
        </w:rPr>
      </w:pPr>
      <w:r w:rsidRPr="00803A15">
        <w:rPr>
          <w:rFonts w:cs="Times New Roman"/>
          <w:bCs/>
          <w:szCs w:val="28"/>
          <w:lang w:val="ru-RU"/>
        </w:rPr>
        <w:t>ОТСУТСТВИЕ ГАРАНТИИ ЗАНЯТОСТИ</w:t>
      </w:r>
    </w:p>
    <w:p w:rsidR="00803A15" w:rsidRPr="00803A15" w:rsidRDefault="00803A15" w:rsidP="00803A15">
      <w:pPr>
        <w:ind w:firstLine="709"/>
        <w:rPr>
          <w:rFonts w:cs="Times New Roman"/>
          <w:bCs/>
          <w:szCs w:val="28"/>
          <w:lang w:val="ru-RU"/>
        </w:rPr>
      </w:pPr>
      <w:r w:rsidRPr="00803A15">
        <w:rPr>
          <w:rFonts w:cs="Times New Roman"/>
          <w:bCs/>
          <w:szCs w:val="28"/>
          <w:lang w:val="ru-RU"/>
        </w:rPr>
        <w:lastRenderedPageBreak/>
        <w:t xml:space="preserve">Гибкое производство принесло определенные выгоды потребителям и экономике в целом, но влияние на работников не было полностью положительным. Хотя некоторые работники, несомненно, </w:t>
      </w:r>
      <w:r w:rsidR="000A0B79">
        <w:rPr>
          <w:rFonts w:cs="Times New Roman"/>
          <w:bCs/>
          <w:szCs w:val="28"/>
          <w:lang w:val="ru-RU"/>
        </w:rPr>
        <w:t>получают</w:t>
      </w:r>
      <w:r w:rsidRPr="00803A15">
        <w:rPr>
          <w:rFonts w:cs="Times New Roman"/>
          <w:bCs/>
          <w:szCs w:val="28"/>
          <w:lang w:val="ru-RU"/>
        </w:rPr>
        <w:t xml:space="preserve"> новые навыки и имеют менее монотонную работу, большинство считают свою работу менее безопасной, чем раньше. Для многих работников в Соединенных Штатах долгое время занятость, рост заработной платы, карьерный рост, а также медицинские и пенсионные льготы, связанные с работой на заводе </w:t>
      </w:r>
      <w:r w:rsidRPr="00803A15">
        <w:rPr>
          <w:rFonts w:cs="Times New Roman"/>
          <w:bCs/>
          <w:szCs w:val="28"/>
          <w:lang w:val="en-US"/>
        </w:rPr>
        <w:t>General</w:t>
      </w:r>
      <w:r w:rsidRPr="00803A15">
        <w:rPr>
          <w:rFonts w:cs="Times New Roman"/>
          <w:bCs/>
          <w:szCs w:val="28"/>
          <w:lang w:val="ru-RU"/>
        </w:rPr>
        <w:t xml:space="preserve"> </w:t>
      </w:r>
      <w:r w:rsidRPr="00803A15">
        <w:rPr>
          <w:rFonts w:cs="Times New Roman"/>
          <w:bCs/>
          <w:szCs w:val="28"/>
          <w:lang w:val="en-US"/>
        </w:rPr>
        <w:t>Motors</w:t>
      </w:r>
      <w:r w:rsidRPr="00803A15">
        <w:rPr>
          <w:rFonts w:cs="Times New Roman"/>
          <w:bCs/>
          <w:szCs w:val="28"/>
          <w:lang w:val="ru-RU"/>
        </w:rPr>
        <w:t xml:space="preserve"> или </w:t>
      </w:r>
      <w:r w:rsidRPr="00803A15">
        <w:rPr>
          <w:rFonts w:cs="Times New Roman"/>
          <w:bCs/>
          <w:szCs w:val="28"/>
          <w:lang w:val="en-US"/>
        </w:rPr>
        <w:t>Ford</w:t>
      </w:r>
      <w:r w:rsidRPr="00803A15">
        <w:rPr>
          <w:rFonts w:cs="Times New Roman"/>
          <w:bCs/>
          <w:szCs w:val="28"/>
          <w:lang w:val="ru-RU"/>
        </w:rPr>
        <w:t>, ушли в прошлое. Чтобы сохранить свою работу, работникам США пришлось согласиться на сокращение заработной платы и предоставление льготных пакетов. И, конечно, многие потеряли работу из-за конкуренции за рубежом.</w:t>
      </w:r>
    </w:p>
    <w:p w:rsidR="000A0B79" w:rsidRDefault="000A0B79" w:rsidP="00803A15">
      <w:pPr>
        <w:ind w:firstLine="709"/>
        <w:rPr>
          <w:rFonts w:cs="Times New Roman"/>
          <w:bCs/>
          <w:szCs w:val="28"/>
          <w:lang w:val="ru-RU"/>
        </w:rPr>
      </w:pPr>
    </w:p>
    <w:p w:rsidR="00803A15" w:rsidRPr="00803A15" w:rsidRDefault="00803A15" w:rsidP="00803A15">
      <w:pPr>
        <w:ind w:firstLine="709"/>
        <w:rPr>
          <w:rFonts w:cs="Times New Roman"/>
          <w:bCs/>
          <w:szCs w:val="28"/>
          <w:lang w:val="ru-RU"/>
        </w:rPr>
      </w:pPr>
      <w:r w:rsidRPr="00803A15">
        <w:rPr>
          <w:rFonts w:cs="Times New Roman"/>
          <w:bCs/>
          <w:szCs w:val="28"/>
          <w:lang w:val="ru-RU"/>
        </w:rPr>
        <w:t>Неформальная экономика</w:t>
      </w:r>
    </w:p>
    <w:p w:rsidR="00803A15" w:rsidRPr="00803A15" w:rsidRDefault="00803A15" w:rsidP="00803A15">
      <w:pPr>
        <w:ind w:firstLine="709"/>
        <w:rPr>
          <w:rFonts w:cs="Times New Roman"/>
          <w:bCs/>
          <w:szCs w:val="28"/>
          <w:lang w:val="ru-RU"/>
        </w:rPr>
      </w:pPr>
      <w:r w:rsidRPr="00803A15">
        <w:rPr>
          <w:rFonts w:cs="Times New Roman"/>
          <w:bCs/>
          <w:szCs w:val="28"/>
          <w:lang w:val="ru-RU"/>
        </w:rPr>
        <w:t xml:space="preserve">Многие виды работ не соответствуют ортодоксальным категориям оплачиваемой работы; они не могут быть классифицированы как </w:t>
      </w:r>
      <w:proofErr w:type="spellStart"/>
      <w:r w:rsidRPr="00803A15">
        <w:rPr>
          <w:rFonts w:cs="Times New Roman"/>
          <w:bCs/>
          <w:szCs w:val="28"/>
          <w:lang w:val="ru-RU"/>
        </w:rPr>
        <w:t>фордистские</w:t>
      </w:r>
      <w:proofErr w:type="spellEnd"/>
      <w:r w:rsidRPr="00803A15">
        <w:rPr>
          <w:rFonts w:cs="Times New Roman"/>
          <w:bCs/>
          <w:szCs w:val="28"/>
          <w:lang w:val="ru-RU"/>
        </w:rPr>
        <w:t xml:space="preserve"> или пост-</w:t>
      </w:r>
      <w:proofErr w:type="spellStart"/>
      <w:r w:rsidRPr="00803A15">
        <w:rPr>
          <w:rFonts w:cs="Times New Roman"/>
          <w:bCs/>
          <w:szCs w:val="28"/>
          <w:lang w:val="ru-RU"/>
        </w:rPr>
        <w:t>фордистские</w:t>
      </w:r>
      <w:proofErr w:type="spellEnd"/>
      <w:r w:rsidRPr="00803A15">
        <w:rPr>
          <w:rFonts w:cs="Times New Roman"/>
          <w:bCs/>
          <w:szCs w:val="28"/>
          <w:lang w:val="ru-RU"/>
        </w:rPr>
        <w:t>. Например, большая часть работы, выполняемой во всех обществах, выполняется вне формальных коммерческих фирм и даже вне самой формальной экономики. Термин «неформальная экономика» относится к операциям за пределами глобальной сборочной линии: компании, которые разрабатывают и продают продукты, редко производят их на своих собственных фабриках, вместо этого производя аутсорсинг на фабриках по всему миру</w:t>
      </w:r>
      <w:proofErr w:type="gramStart"/>
      <w:r w:rsidRPr="00803A15">
        <w:rPr>
          <w:rFonts w:cs="Times New Roman"/>
          <w:bCs/>
          <w:szCs w:val="28"/>
          <w:lang w:val="ru-RU"/>
        </w:rPr>
        <w:t>.</w:t>
      </w:r>
      <w:proofErr w:type="gramEnd"/>
      <w:r w:rsidRPr="00803A15">
        <w:rPr>
          <w:rFonts w:cs="Times New Roman"/>
          <w:bCs/>
          <w:szCs w:val="28"/>
          <w:lang w:val="ru-RU"/>
        </w:rPr>
        <w:t xml:space="preserve"> </w:t>
      </w:r>
      <w:proofErr w:type="gramStart"/>
      <w:r w:rsidR="000A0B79">
        <w:rPr>
          <w:rFonts w:cs="Times New Roman"/>
          <w:bCs/>
          <w:szCs w:val="28"/>
          <w:lang w:val="ru-RU"/>
        </w:rPr>
        <w:t>н</w:t>
      </w:r>
      <w:proofErr w:type="gramEnd"/>
      <w:r w:rsidR="000A0B79">
        <w:rPr>
          <w:rFonts w:cs="Times New Roman"/>
          <w:bCs/>
          <w:szCs w:val="28"/>
          <w:lang w:val="ru-RU"/>
        </w:rPr>
        <w:t>апример</w:t>
      </w:r>
      <w:r w:rsidRPr="00803A15">
        <w:rPr>
          <w:rFonts w:cs="Times New Roman"/>
          <w:bCs/>
          <w:szCs w:val="28"/>
          <w:lang w:val="ru-RU"/>
        </w:rPr>
        <w:t xml:space="preserve">, ни один из 212 миллионов </w:t>
      </w:r>
      <w:r w:rsidRPr="00803A15">
        <w:rPr>
          <w:rFonts w:cs="Times New Roman"/>
          <w:bCs/>
          <w:szCs w:val="28"/>
          <w:lang w:val="en-US"/>
        </w:rPr>
        <w:t>iPhone</w:t>
      </w:r>
      <w:r w:rsidRPr="00803A15">
        <w:rPr>
          <w:rFonts w:cs="Times New Roman"/>
          <w:bCs/>
          <w:szCs w:val="28"/>
          <w:lang w:val="ru-RU"/>
        </w:rPr>
        <w:t xml:space="preserve">, проданных в 2016 году, не был произведен в Соединенных Штатах; за немногими исключениями, производство и сборка практически всех компонентов </w:t>
      </w:r>
      <w:r w:rsidRPr="00803A15">
        <w:rPr>
          <w:rFonts w:cs="Times New Roman"/>
          <w:bCs/>
          <w:szCs w:val="28"/>
          <w:lang w:val="en-US"/>
        </w:rPr>
        <w:t>iPhone</w:t>
      </w:r>
      <w:r w:rsidRPr="00803A15">
        <w:rPr>
          <w:rFonts w:cs="Times New Roman"/>
          <w:bCs/>
          <w:szCs w:val="28"/>
          <w:lang w:val="ru-RU"/>
        </w:rPr>
        <w:t xml:space="preserve"> были фактически выполнены по каталогу стран Организации Объединенных Наций.</w:t>
      </w:r>
    </w:p>
    <w:p w:rsidR="000A0B79" w:rsidRDefault="000A0B79" w:rsidP="00803A15">
      <w:pPr>
        <w:ind w:firstLine="709"/>
        <w:rPr>
          <w:rFonts w:cs="Times New Roman"/>
          <w:bCs/>
          <w:szCs w:val="28"/>
          <w:lang w:val="ru-RU"/>
        </w:rPr>
      </w:pPr>
    </w:p>
    <w:p w:rsidR="00803A15" w:rsidRDefault="000A0B79" w:rsidP="00803A15">
      <w:pPr>
        <w:ind w:firstLine="709"/>
        <w:rPr>
          <w:rFonts w:cs="Times New Roman"/>
          <w:bCs/>
          <w:szCs w:val="28"/>
          <w:lang w:val="ru-RU"/>
        </w:rPr>
      </w:pPr>
      <w:proofErr w:type="gramStart"/>
      <w:r>
        <w:rPr>
          <w:rFonts w:cs="Times New Roman"/>
          <w:bCs/>
          <w:szCs w:val="28"/>
          <w:lang w:val="ru-RU"/>
        </w:rPr>
        <w:t>Л</w:t>
      </w:r>
      <w:r w:rsidR="00803A15" w:rsidRPr="00803A15">
        <w:rPr>
          <w:rFonts w:cs="Times New Roman"/>
          <w:bCs/>
          <w:szCs w:val="28"/>
          <w:lang w:val="ru-RU"/>
        </w:rPr>
        <w:t xml:space="preserve">ишь немногие отрасли промышленности, если таковые вообще существуют, настолько </w:t>
      </w:r>
      <w:proofErr w:type="spellStart"/>
      <w:r w:rsidR="00803A15" w:rsidRPr="00803A15">
        <w:rPr>
          <w:rFonts w:cs="Times New Roman"/>
          <w:bCs/>
          <w:szCs w:val="28"/>
          <w:lang w:val="ru-RU"/>
        </w:rPr>
        <w:t>глобализированы</w:t>
      </w:r>
      <w:proofErr w:type="spellEnd"/>
      <w:r w:rsidR="00803A15" w:rsidRPr="00803A15">
        <w:rPr>
          <w:rFonts w:cs="Times New Roman"/>
          <w:bCs/>
          <w:szCs w:val="28"/>
          <w:lang w:val="ru-RU"/>
        </w:rPr>
        <w:t>, как отрасль, которая производит одежду и обувь, которые заполняют сферу постоянной занятости, иногда включая обмен наличными на товары и услуги, для которых нет официальных лиц.</w:t>
      </w:r>
      <w:proofErr w:type="gramEnd"/>
      <w:r>
        <w:rPr>
          <w:rFonts w:cs="Times New Roman"/>
          <w:bCs/>
          <w:szCs w:val="28"/>
          <w:lang w:val="ru-RU"/>
        </w:rPr>
        <w:t xml:space="preserve"> Работа няни для</w:t>
      </w:r>
      <w:r w:rsidR="00803A15" w:rsidRPr="00803A15">
        <w:rPr>
          <w:rFonts w:cs="Times New Roman"/>
          <w:bCs/>
          <w:szCs w:val="28"/>
          <w:lang w:val="ru-RU"/>
        </w:rPr>
        <w:t xml:space="preserve"> ребенка может быть оплачена наличными, «вне учета», без предоставления квитанции или сведений о задании; </w:t>
      </w:r>
      <w:r>
        <w:rPr>
          <w:rFonts w:cs="Times New Roman"/>
          <w:bCs/>
          <w:szCs w:val="28"/>
          <w:lang w:val="ru-RU"/>
        </w:rPr>
        <w:t>т</w:t>
      </w:r>
      <w:r w:rsidR="00803A15" w:rsidRPr="00803A15">
        <w:rPr>
          <w:rFonts w:cs="Times New Roman"/>
          <w:bCs/>
          <w:szCs w:val="28"/>
          <w:lang w:val="ru-RU"/>
        </w:rPr>
        <w:t>о же самое можно сказать и о человеке, который занимается уборкой дома или садоводством.</w:t>
      </w:r>
    </w:p>
    <w:p w:rsidR="000A0B79" w:rsidRPr="00803A15" w:rsidRDefault="000A0B79" w:rsidP="00803A15">
      <w:pPr>
        <w:ind w:firstLine="709"/>
        <w:rPr>
          <w:rFonts w:cs="Times New Roman"/>
          <w:bCs/>
          <w:szCs w:val="28"/>
          <w:lang w:val="ru-RU"/>
        </w:rPr>
      </w:pPr>
    </w:p>
    <w:p w:rsidR="000A0B79" w:rsidRDefault="00803A15" w:rsidP="00803A15">
      <w:pPr>
        <w:ind w:firstLine="709"/>
        <w:rPr>
          <w:rFonts w:cs="Times New Roman"/>
          <w:bCs/>
          <w:szCs w:val="28"/>
          <w:lang w:val="ru-RU"/>
        </w:rPr>
      </w:pPr>
      <w:r w:rsidRPr="00803A15">
        <w:rPr>
          <w:rFonts w:cs="Times New Roman"/>
          <w:bCs/>
          <w:szCs w:val="28"/>
          <w:lang w:val="ru-RU"/>
        </w:rPr>
        <w:t xml:space="preserve">В бедных странах значительная часть национальной экономики состоит из такой </w:t>
      </w:r>
      <w:r w:rsidR="000A0B79">
        <w:rPr>
          <w:rFonts w:cs="Times New Roman"/>
          <w:bCs/>
          <w:szCs w:val="28"/>
          <w:lang w:val="ru-RU"/>
        </w:rPr>
        <w:t>неформальной</w:t>
      </w:r>
      <w:r w:rsidRPr="00803A15">
        <w:rPr>
          <w:rFonts w:cs="Times New Roman"/>
          <w:bCs/>
          <w:szCs w:val="28"/>
          <w:lang w:val="ru-RU"/>
        </w:rPr>
        <w:t xml:space="preserve"> работы. По </w:t>
      </w:r>
      <w:r w:rsidR="000A0B79">
        <w:rPr>
          <w:rFonts w:cs="Times New Roman"/>
          <w:bCs/>
          <w:szCs w:val="28"/>
          <w:lang w:val="ru-RU"/>
        </w:rPr>
        <w:t xml:space="preserve">данным </w:t>
      </w:r>
      <w:r w:rsidR="000A0B79" w:rsidRPr="00803A15">
        <w:rPr>
          <w:rFonts w:cs="Times New Roman"/>
          <w:bCs/>
          <w:szCs w:val="28"/>
          <w:lang w:val="ru-RU"/>
        </w:rPr>
        <w:t>Экономическ</w:t>
      </w:r>
      <w:r w:rsidR="000A0B79">
        <w:rPr>
          <w:rFonts w:cs="Times New Roman"/>
          <w:bCs/>
          <w:szCs w:val="28"/>
          <w:lang w:val="ru-RU"/>
        </w:rPr>
        <w:t>ой</w:t>
      </w:r>
      <w:r w:rsidR="000A0B79" w:rsidRPr="00803A15">
        <w:rPr>
          <w:rFonts w:cs="Times New Roman"/>
          <w:bCs/>
          <w:szCs w:val="28"/>
          <w:lang w:val="ru-RU"/>
        </w:rPr>
        <w:t xml:space="preserve"> комисс</w:t>
      </w:r>
      <w:proofErr w:type="gramStart"/>
      <w:r w:rsidR="000A0B79" w:rsidRPr="00803A15">
        <w:rPr>
          <w:rFonts w:cs="Times New Roman"/>
          <w:bCs/>
          <w:szCs w:val="28"/>
          <w:lang w:val="ru-RU"/>
        </w:rPr>
        <w:t>и</w:t>
      </w:r>
      <w:r w:rsidR="000A0B79">
        <w:rPr>
          <w:rFonts w:cs="Times New Roman"/>
          <w:bCs/>
          <w:szCs w:val="28"/>
          <w:lang w:val="ru-RU"/>
        </w:rPr>
        <w:t>и</w:t>
      </w:r>
      <w:r w:rsidR="000A0B79" w:rsidRPr="00803A15">
        <w:rPr>
          <w:rFonts w:cs="Times New Roman"/>
          <w:bCs/>
          <w:szCs w:val="28"/>
          <w:lang w:val="ru-RU"/>
        </w:rPr>
        <w:t xml:space="preserve"> ОО</w:t>
      </w:r>
      <w:proofErr w:type="gramEnd"/>
      <w:r w:rsidR="000A0B79" w:rsidRPr="00803A15">
        <w:rPr>
          <w:rFonts w:cs="Times New Roman"/>
          <w:bCs/>
          <w:szCs w:val="28"/>
          <w:lang w:val="ru-RU"/>
        </w:rPr>
        <w:t>Н для Африки</w:t>
      </w:r>
      <w:r w:rsidR="000A0B79" w:rsidRPr="00803A15">
        <w:rPr>
          <w:rFonts w:cs="Times New Roman"/>
          <w:bCs/>
          <w:szCs w:val="28"/>
          <w:lang w:val="ru-RU"/>
        </w:rPr>
        <w:t xml:space="preserve"> </w:t>
      </w:r>
      <w:r w:rsidR="000A0B79">
        <w:rPr>
          <w:rFonts w:cs="Times New Roman"/>
          <w:bCs/>
          <w:szCs w:val="28"/>
          <w:lang w:val="ru-RU"/>
        </w:rPr>
        <w:t xml:space="preserve">и </w:t>
      </w:r>
      <w:r w:rsidRPr="00803A15">
        <w:rPr>
          <w:rFonts w:cs="Times New Roman"/>
          <w:bCs/>
          <w:szCs w:val="28"/>
          <w:lang w:val="ru-RU"/>
        </w:rPr>
        <w:t>оценкам одного исследования, на неформальную экономику может приходиться 70 процентов рабочих мест в странах Африки к югу от Сахары и около 55 процентов ВВП региона. Неформальная экономика в развивающемся мире характеризуется высоким уровнем присутствия женщин, включая 60 процентов работающих женщин (</w:t>
      </w:r>
      <w:proofErr w:type="spellStart"/>
      <w:r w:rsidRPr="00803A15">
        <w:rPr>
          <w:rFonts w:cs="Times New Roman"/>
          <w:bCs/>
          <w:szCs w:val="28"/>
          <w:lang w:val="en-US"/>
        </w:rPr>
        <w:t>Mbaye</w:t>
      </w:r>
      <w:proofErr w:type="spellEnd"/>
      <w:r w:rsidRPr="00803A15">
        <w:rPr>
          <w:rFonts w:cs="Times New Roman"/>
          <w:bCs/>
          <w:szCs w:val="28"/>
          <w:lang w:val="ru-RU"/>
        </w:rPr>
        <w:t xml:space="preserve"> </w:t>
      </w:r>
      <w:r w:rsidRPr="00803A15">
        <w:rPr>
          <w:rFonts w:cs="Times New Roman"/>
          <w:bCs/>
          <w:szCs w:val="28"/>
          <w:lang w:val="en-US"/>
        </w:rPr>
        <w:t>and</w:t>
      </w:r>
      <w:r w:rsidRPr="00803A15">
        <w:rPr>
          <w:rFonts w:cs="Times New Roman"/>
          <w:bCs/>
          <w:szCs w:val="28"/>
          <w:lang w:val="ru-RU"/>
        </w:rPr>
        <w:t xml:space="preserve"> </w:t>
      </w:r>
      <w:r w:rsidRPr="00803A15">
        <w:rPr>
          <w:rFonts w:cs="Times New Roman"/>
          <w:bCs/>
          <w:szCs w:val="28"/>
          <w:lang w:val="en-US"/>
        </w:rPr>
        <w:t>Benjamin</w:t>
      </w:r>
      <w:r w:rsidR="000A0B79">
        <w:rPr>
          <w:rFonts w:cs="Times New Roman"/>
          <w:bCs/>
          <w:szCs w:val="28"/>
          <w:lang w:val="ru-RU"/>
        </w:rPr>
        <w:t>, 2014).</w:t>
      </w:r>
    </w:p>
    <w:p w:rsidR="000A0B79" w:rsidRDefault="000A0B79" w:rsidP="00803A15">
      <w:pPr>
        <w:ind w:firstLine="709"/>
        <w:rPr>
          <w:rFonts w:cs="Times New Roman"/>
          <w:bCs/>
          <w:szCs w:val="28"/>
          <w:lang w:val="ru-RU"/>
        </w:rPr>
      </w:pPr>
    </w:p>
    <w:p w:rsidR="00803A15" w:rsidRDefault="00803A15" w:rsidP="00803A15">
      <w:pPr>
        <w:ind w:firstLine="709"/>
        <w:rPr>
          <w:rFonts w:cs="Times New Roman"/>
          <w:bCs/>
          <w:szCs w:val="28"/>
          <w:lang w:val="ru-RU"/>
        </w:rPr>
      </w:pPr>
      <w:r w:rsidRPr="00803A15">
        <w:rPr>
          <w:rFonts w:cs="Times New Roman"/>
          <w:bCs/>
          <w:szCs w:val="28"/>
          <w:lang w:val="ru-RU"/>
        </w:rPr>
        <w:lastRenderedPageBreak/>
        <w:t>Высокая распространенность неформальной экономики в развивающихся странах имеет как положительные, так и отрицательные последствия. Среди первых такая работа обеспечивает занятость и заработок и во многих случаях может иметь значение для абсолютной бедности и выживания на уровне прожиточного минимума. Хотя большая часть работы в неформальном секторе связана с самостоятельной занятостью, в некоторых случаях она также позволяет людям создавать малые предприятия. С отрицательной стороны, поскольку такая работа по определению «не по счету», неформальный сектор не регулируется, не регистрируется, не защищается государством и подвержен злоупотреблениям. Поскольку работа в неформальном секторе официально неизвестна государству, она не вносит вклад в налоги или пенсионные фонды, что лишает государство доходов (хотя там, где правительства коррумпированы, это может быть выгодно) (</w:t>
      </w:r>
      <w:r w:rsidRPr="00803A15">
        <w:rPr>
          <w:rFonts w:cs="Times New Roman"/>
          <w:bCs/>
          <w:szCs w:val="28"/>
          <w:lang w:val="en-US"/>
        </w:rPr>
        <w:t>Benjamin</w:t>
      </w:r>
      <w:r w:rsidRPr="00803A15">
        <w:rPr>
          <w:rFonts w:cs="Times New Roman"/>
          <w:bCs/>
          <w:szCs w:val="28"/>
          <w:lang w:val="ru-RU"/>
        </w:rPr>
        <w:t>, 2014).</w:t>
      </w:r>
    </w:p>
    <w:p w:rsidR="000A0B79" w:rsidRPr="00803A15" w:rsidRDefault="000A0B79" w:rsidP="00803A15">
      <w:pPr>
        <w:ind w:firstLine="709"/>
        <w:rPr>
          <w:rFonts w:cs="Times New Roman"/>
          <w:bCs/>
          <w:szCs w:val="28"/>
          <w:lang w:val="ru-RU"/>
        </w:rPr>
      </w:pPr>
    </w:p>
    <w:p w:rsidR="00066B22" w:rsidRDefault="00803A15" w:rsidP="00803A15">
      <w:pPr>
        <w:ind w:firstLine="709"/>
        <w:rPr>
          <w:rFonts w:cs="Times New Roman"/>
          <w:bCs/>
          <w:szCs w:val="28"/>
          <w:lang w:val="ru-RU"/>
        </w:rPr>
      </w:pPr>
      <w:r w:rsidRPr="00803A15">
        <w:rPr>
          <w:rFonts w:cs="Times New Roman"/>
          <w:bCs/>
          <w:szCs w:val="28"/>
          <w:lang w:val="ru-RU"/>
        </w:rPr>
        <w:t>В Соединенных Штатах неформальная экономика, по оценкам, добавила лишь 9 процентов к ВВП в 2000 году, что, учитывая большой размер американской экономики, составило почти 1 триллион долларов в обмене товаров и услуг, чего никогда не было ни в одном официальном правительственные счета (</w:t>
      </w:r>
      <w:r w:rsidRPr="00803A15">
        <w:rPr>
          <w:rFonts w:cs="Times New Roman"/>
          <w:bCs/>
          <w:szCs w:val="28"/>
          <w:lang w:val="en-US"/>
        </w:rPr>
        <w:t>Schneider</w:t>
      </w:r>
      <w:r w:rsidRPr="00803A15">
        <w:rPr>
          <w:rFonts w:cs="Times New Roman"/>
          <w:bCs/>
          <w:szCs w:val="28"/>
          <w:lang w:val="ru-RU"/>
        </w:rPr>
        <w:t xml:space="preserve"> </w:t>
      </w:r>
      <w:r w:rsidRPr="00803A15">
        <w:rPr>
          <w:rFonts w:cs="Times New Roman"/>
          <w:bCs/>
          <w:szCs w:val="28"/>
          <w:lang w:val="en-US"/>
        </w:rPr>
        <w:t>and</w:t>
      </w:r>
      <w:r w:rsidRPr="00803A15">
        <w:rPr>
          <w:rFonts w:cs="Times New Roman"/>
          <w:bCs/>
          <w:szCs w:val="28"/>
          <w:lang w:val="ru-RU"/>
        </w:rPr>
        <w:t xml:space="preserve"> </w:t>
      </w:r>
      <w:proofErr w:type="spellStart"/>
      <w:r w:rsidRPr="00803A15">
        <w:rPr>
          <w:rFonts w:cs="Times New Roman"/>
          <w:bCs/>
          <w:szCs w:val="28"/>
          <w:lang w:val="en-US"/>
        </w:rPr>
        <w:t>Enste</w:t>
      </w:r>
      <w:proofErr w:type="spellEnd"/>
      <w:r w:rsidRPr="00803A15">
        <w:rPr>
          <w:rFonts w:cs="Times New Roman"/>
          <w:bCs/>
          <w:szCs w:val="28"/>
          <w:lang w:val="ru-RU"/>
        </w:rPr>
        <w:t xml:space="preserve">, 2002; </w:t>
      </w:r>
      <w:r w:rsidRPr="00803A15">
        <w:rPr>
          <w:rFonts w:cs="Times New Roman"/>
          <w:bCs/>
          <w:szCs w:val="28"/>
          <w:lang w:val="en-US"/>
        </w:rPr>
        <w:t>Barnes</w:t>
      </w:r>
      <w:r w:rsidRPr="00803A15">
        <w:rPr>
          <w:rFonts w:cs="Times New Roman"/>
          <w:bCs/>
          <w:szCs w:val="28"/>
          <w:lang w:val="ru-RU"/>
        </w:rPr>
        <w:t>, 2009). Другое исследование удваивает эту сумму, заключая, что уклонение от уплаты подоходного налога ежегодно включает в себя около 2 триллионов долларов в незарегистрированном доходе (</w:t>
      </w:r>
      <w:proofErr w:type="spellStart"/>
      <w:r w:rsidRPr="00803A15">
        <w:rPr>
          <w:rFonts w:cs="Times New Roman"/>
          <w:bCs/>
          <w:szCs w:val="28"/>
          <w:lang w:val="en-US"/>
        </w:rPr>
        <w:t>Cebula</w:t>
      </w:r>
      <w:proofErr w:type="spellEnd"/>
      <w:r w:rsidRPr="00803A15">
        <w:rPr>
          <w:rFonts w:cs="Times New Roman"/>
          <w:bCs/>
          <w:szCs w:val="28"/>
          <w:lang w:val="ru-RU"/>
        </w:rPr>
        <w:t xml:space="preserve"> </w:t>
      </w:r>
      <w:r w:rsidRPr="00803A15">
        <w:rPr>
          <w:rFonts w:cs="Times New Roman"/>
          <w:bCs/>
          <w:szCs w:val="28"/>
          <w:lang w:val="en-US"/>
        </w:rPr>
        <w:t>and</w:t>
      </w:r>
      <w:r w:rsidRPr="00803A15">
        <w:rPr>
          <w:rFonts w:cs="Times New Roman"/>
          <w:bCs/>
          <w:szCs w:val="28"/>
          <w:lang w:val="ru-RU"/>
        </w:rPr>
        <w:t xml:space="preserve"> </w:t>
      </w:r>
      <w:proofErr w:type="spellStart"/>
      <w:r w:rsidRPr="00803A15">
        <w:rPr>
          <w:rFonts w:cs="Times New Roman"/>
          <w:bCs/>
          <w:szCs w:val="28"/>
          <w:lang w:val="en-US"/>
        </w:rPr>
        <w:t>Feige</w:t>
      </w:r>
      <w:proofErr w:type="spellEnd"/>
      <w:r w:rsidRPr="00803A15">
        <w:rPr>
          <w:rFonts w:cs="Times New Roman"/>
          <w:bCs/>
          <w:szCs w:val="28"/>
          <w:lang w:val="ru-RU"/>
        </w:rPr>
        <w:t xml:space="preserve">, 2011). Это включает нелегальные товары и услуги, от наркотиков до проституции, которые теперь можно купить в так называемой «темной паутине» с высокой степенью анонимности. </w:t>
      </w:r>
      <w:proofErr w:type="gramStart"/>
      <w:r w:rsidRPr="00803A15">
        <w:rPr>
          <w:rFonts w:cs="Times New Roman"/>
          <w:bCs/>
          <w:szCs w:val="28"/>
          <w:lang w:val="ru-RU"/>
        </w:rPr>
        <w:t xml:space="preserve">«Рынки </w:t>
      </w:r>
      <w:proofErr w:type="spellStart"/>
      <w:r w:rsidRPr="00803A15">
        <w:rPr>
          <w:rFonts w:cs="Times New Roman"/>
          <w:bCs/>
          <w:szCs w:val="28"/>
          <w:lang w:val="en-US"/>
        </w:rPr>
        <w:t>Darknet</w:t>
      </w:r>
      <w:proofErr w:type="spellEnd"/>
      <w:r w:rsidRPr="00803A15">
        <w:rPr>
          <w:rFonts w:cs="Times New Roman"/>
          <w:bCs/>
          <w:szCs w:val="28"/>
          <w:lang w:val="ru-RU"/>
        </w:rPr>
        <w:t xml:space="preserve">», такие как Шелковый путь (закрытый правительством США в 2013 году), работают через такие легальные веб-сайты, как </w:t>
      </w:r>
      <w:r w:rsidRPr="00803A15">
        <w:rPr>
          <w:rFonts w:cs="Times New Roman"/>
          <w:bCs/>
          <w:szCs w:val="28"/>
          <w:lang w:val="en-US"/>
        </w:rPr>
        <w:t>Tor</w:t>
      </w:r>
      <w:r w:rsidRPr="00803A15">
        <w:rPr>
          <w:rFonts w:cs="Times New Roman"/>
          <w:bCs/>
          <w:szCs w:val="28"/>
          <w:lang w:val="ru-RU"/>
        </w:rPr>
        <w:t xml:space="preserve"> </w:t>
      </w:r>
      <w:r w:rsidRPr="00803A15">
        <w:rPr>
          <w:rFonts w:cs="Times New Roman"/>
          <w:bCs/>
          <w:szCs w:val="28"/>
          <w:lang w:val="en-US"/>
        </w:rPr>
        <w:t>Network</w:t>
      </w:r>
      <w:r w:rsidRPr="00803A15">
        <w:rPr>
          <w:rFonts w:cs="Times New Roman"/>
          <w:bCs/>
          <w:szCs w:val="28"/>
          <w:lang w:val="ru-RU"/>
        </w:rPr>
        <w:t>, веб-сайт с открытым исходным кодом, который обеспечивает анонимность, передавая сообщения секретной распределенной сети сервер</w:t>
      </w:r>
      <w:r w:rsidR="000A0B79">
        <w:rPr>
          <w:rFonts w:cs="Times New Roman"/>
          <w:bCs/>
          <w:szCs w:val="28"/>
          <w:lang w:val="ru-RU"/>
        </w:rPr>
        <w:t>ов</w:t>
      </w:r>
      <w:r w:rsidRPr="00803A15">
        <w:rPr>
          <w:rFonts w:cs="Times New Roman"/>
          <w:bCs/>
          <w:szCs w:val="28"/>
          <w:lang w:val="ru-RU"/>
        </w:rPr>
        <w:t xml:space="preserve"> по всему миру.</w:t>
      </w:r>
      <w:proofErr w:type="gramEnd"/>
    </w:p>
    <w:p w:rsidR="000A0B79" w:rsidRPr="00803A15" w:rsidRDefault="000A0B79" w:rsidP="00803A15">
      <w:pPr>
        <w:ind w:firstLine="709"/>
        <w:rPr>
          <w:rFonts w:cs="Times New Roman"/>
          <w:bCs/>
          <w:szCs w:val="28"/>
          <w:lang w:val="ru-RU"/>
        </w:rPr>
      </w:pPr>
    </w:p>
    <w:p w:rsidR="00803A15" w:rsidRDefault="00803A15" w:rsidP="00803A15">
      <w:pPr>
        <w:ind w:firstLine="709"/>
        <w:rPr>
          <w:rFonts w:cs="Times New Roman"/>
          <w:szCs w:val="28"/>
          <w:lang w:val="ru-RU"/>
        </w:rPr>
      </w:pPr>
      <w:r w:rsidRPr="00803A15">
        <w:rPr>
          <w:rFonts w:cs="Times New Roman"/>
          <w:szCs w:val="28"/>
          <w:lang w:val="ru-RU"/>
        </w:rPr>
        <w:t xml:space="preserve">По оценкам одного исследования, по состоянию на апрель 2015 года на 15 торговых площадках </w:t>
      </w:r>
      <w:proofErr w:type="spellStart"/>
      <w:r w:rsidRPr="00803A15">
        <w:rPr>
          <w:rFonts w:cs="Times New Roman"/>
          <w:szCs w:val="28"/>
          <w:lang w:val="ru-RU"/>
        </w:rPr>
        <w:t>даркнета</w:t>
      </w:r>
      <w:proofErr w:type="spellEnd"/>
      <w:r w:rsidRPr="00803A15">
        <w:rPr>
          <w:rFonts w:cs="Times New Roman"/>
          <w:szCs w:val="28"/>
          <w:lang w:val="ru-RU"/>
        </w:rPr>
        <w:t xml:space="preserve"> было зарегистрировано более 43 000 запрещенных наркотиков (</w:t>
      </w:r>
      <w:r w:rsidRPr="00803A15">
        <w:rPr>
          <w:rFonts w:cs="Times New Roman"/>
          <w:szCs w:val="28"/>
          <w:lang w:val="en-US"/>
        </w:rPr>
        <w:t>Digital</w:t>
      </w:r>
      <w:r w:rsidRPr="00803A15">
        <w:rPr>
          <w:rFonts w:cs="Times New Roman"/>
          <w:szCs w:val="28"/>
          <w:lang w:val="ru-RU"/>
        </w:rPr>
        <w:t xml:space="preserve"> </w:t>
      </w:r>
      <w:r w:rsidRPr="00803A15">
        <w:rPr>
          <w:rFonts w:cs="Times New Roman"/>
          <w:szCs w:val="28"/>
          <w:lang w:val="en-US"/>
        </w:rPr>
        <w:t>Citizens</w:t>
      </w:r>
      <w:r w:rsidRPr="00803A15">
        <w:rPr>
          <w:rFonts w:cs="Times New Roman"/>
          <w:szCs w:val="28"/>
          <w:lang w:val="ru-RU"/>
        </w:rPr>
        <w:t xml:space="preserve"> </w:t>
      </w:r>
      <w:r w:rsidRPr="00803A15">
        <w:rPr>
          <w:rFonts w:cs="Times New Roman"/>
          <w:szCs w:val="28"/>
          <w:lang w:val="en-US"/>
        </w:rPr>
        <w:t>Alliance</w:t>
      </w:r>
      <w:r w:rsidRPr="00803A15">
        <w:rPr>
          <w:rFonts w:cs="Times New Roman"/>
          <w:szCs w:val="28"/>
          <w:lang w:val="ru-RU"/>
        </w:rPr>
        <w:t xml:space="preserve"> [</w:t>
      </w:r>
      <w:r w:rsidRPr="00803A15">
        <w:rPr>
          <w:rFonts w:cs="Times New Roman"/>
          <w:szCs w:val="28"/>
          <w:lang w:val="en-US"/>
        </w:rPr>
        <w:t>DCA</w:t>
      </w:r>
      <w:r w:rsidRPr="00803A15">
        <w:rPr>
          <w:rFonts w:cs="Times New Roman"/>
          <w:szCs w:val="28"/>
          <w:lang w:val="ru-RU"/>
        </w:rPr>
        <w:t>], 2015). Незаконные наркотики составляют основную часть неформальной экономики в некоторых странах: в Афганистане торговля опиатами принесла в 2014 году почти 3 миллиона долларов, что составляет 13 процентов В</w:t>
      </w:r>
      <w:proofErr w:type="gramStart"/>
      <w:r w:rsidRPr="00803A15">
        <w:rPr>
          <w:rFonts w:cs="Times New Roman"/>
          <w:szCs w:val="28"/>
          <w:lang w:val="ru-RU"/>
        </w:rPr>
        <w:t>ВП стр</w:t>
      </w:r>
      <w:proofErr w:type="gramEnd"/>
      <w:r w:rsidRPr="00803A15">
        <w:rPr>
          <w:rFonts w:cs="Times New Roman"/>
          <w:szCs w:val="28"/>
          <w:lang w:val="ru-RU"/>
        </w:rPr>
        <w:t>аны (Управление ООН по наркотикам и преступности, 2016 г.). Существуют широко распространенные разногласия по поводу размера мировой торговли наркотиками - возможно, это неудивительно, учитывая ее незаконный и скрытный характер. Кроме того, органы по борьбе с наркотиками заинтересованы в том, чтобы показать, что в их услугах существует значительная потребность, что может привести к завышенным оценкам проблемы (</w:t>
      </w:r>
      <w:proofErr w:type="spellStart"/>
      <w:r w:rsidRPr="00803A15">
        <w:rPr>
          <w:rFonts w:cs="Times New Roman"/>
          <w:szCs w:val="28"/>
          <w:lang w:val="en-US"/>
        </w:rPr>
        <w:t>Blickman</w:t>
      </w:r>
      <w:proofErr w:type="spellEnd"/>
      <w:r w:rsidRPr="00803A15">
        <w:rPr>
          <w:rFonts w:cs="Times New Roman"/>
          <w:szCs w:val="28"/>
          <w:lang w:val="ru-RU"/>
        </w:rPr>
        <w:t xml:space="preserve">, 2003; </w:t>
      </w:r>
      <w:proofErr w:type="spellStart"/>
      <w:r w:rsidRPr="00803A15">
        <w:rPr>
          <w:rFonts w:cs="Times New Roman"/>
          <w:szCs w:val="28"/>
          <w:lang w:val="en-US"/>
        </w:rPr>
        <w:t>Thoumi</w:t>
      </w:r>
      <w:proofErr w:type="spellEnd"/>
      <w:r w:rsidRPr="00803A15">
        <w:rPr>
          <w:rFonts w:cs="Times New Roman"/>
          <w:szCs w:val="28"/>
          <w:lang w:val="ru-RU"/>
        </w:rPr>
        <w:t xml:space="preserve">, 2003; </w:t>
      </w:r>
      <w:r w:rsidRPr="00803A15">
        <w:rPr>
          <w:rFonts w:cs="Times New Roman"/>
          <w:szCs w:val="28"/>
          <w:lang w:val="en-US"/>
        </w:rPr>
        <w:t>Reuter</w:t>
      </w:r>
      <w:r w:rsidRPr="00803A15">
        <w:rPr>
          <w:rFonts w:cs="Times New Roman"/>
          <w:szCs w:val="28"/>
          <w:lang w:val="ru-RU"/>
        </w:rPr>
        <w:t xml:space="preserve"> </w:t>
      </w:r>
      <w:r w:rsidRPr="00803A15">
        <w:rPr>
          <w:rFonts w:cs="Times New Roman"/>
          <w:szCs w:val="28"/>
          <w:lang w:val="en-US"/>
        </w:rPr>
        <w:t>and</w:t>
      </w:r>
      <w:r w:rsidRPr="00803A15">
        <w:rPr>
          <w:rFonts w:cs="Times New Roman"/>
          <w:szCs w:val="28"/>
          <w:lang w:val="ru-RU"/>
        </w:rPr>
        <w:t xml:space="preserve"> </w:t>
      </w:r>
      <w:r w:rsidRPr="00803A15">
        <w:rPr>
          <w:rFonts w:cs="Times New Roman"/>
          <w:szCs w:val="28"/>
          <w:lang w:val="en-US"/>
        </w:rPr>
        <w:t>Greenfield</w:t>
      </w:r>
      <w:r w:rsidRPr="00803A15">
        <w:rPr>
          <w:rFonts w:cs="Times New Roman"/>
          <w:szCs w:val="28"/>
          <w:lang w:val="ru-RU"/>
        </w:rPr>
        <w:t>, 2001).</w:t>
      </w:r>
    </w:p>
    <w:p w:rsidR="000A0B79" w:rsidRPr="00803A15" w:rsidRDefault="000A0B79" w:rsidP="00803A15">
      <w:pPr>
        <w:ind w:firstLine="709"/>
        <w:rPr>
          <w:rFonts w:cs="Times New Roman"/>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lastRenderedPageBreak/>
        <w:t xml:space="preserve">Неформальная экономика включает в себя не только «скрытые» операции с наличными деньгами, но и многие формы </w:t>
      </w:r>
      <w:proofErr w:type="spellStart"/>
      <w:r w:rsidRPr="00803A15">
        <w:rPr>
          <w:rFonts w:cs="Times New Roman"/>
          <w:szCs w:val="28"/>
          <w:lang w:val="ru-RU"/>
        </w:rPr>
        <w:t>самообеспечения</w:t>
      </w:r>
      <w:proofErr w:type="spellEnd"/>
      <w:r w:rsidRPr="00803A15">
        <w:rPr>
          <w:rFonts w:cs="Times New Roman"/>
          <w:szCs w:val="28"/>
          <w:lang w:val="ru-RU"/>
        </w:rPr>
        <w:t>, которые люди осуществляют внутри и вне дома</w:t>
      </w:r>
      <w:proofErr w:type="gramStart"/>
      <w:r w:rsidRPr="00803A15">
        <w:rPr>
          <w:rFonts w:cs="Times New Roman"/>
          <w:szCs w:val="28"/>
          <w:lang w:val="ru-RU"/>
        </w:rPr>
        <w:t>.</w:t>
      </w:r>
      <w:proofErr w:type="gramEnd"/>
      <w:r w:rsidRPr="00803A15">
        <w:rPr>
          <w:rFonts w:cs="Times New Roman"/>
          <w:szCs w:val="28"/>
          <w:lang w:val="ru-RU"/>
        </w:rPr>
        <w:t xml:space="preserve"> Например, само</w:t>
      </w:r>
      <w:r w:rsidR="000A0B79">
        <w:rPr>
          <w:rFonts w:cs="Times New Roman"/>
          <w:szCs w:val="28"/>
          <w:lang w:val="ru-RU"/>
        </w:rPr>
        <w:t>стоят</w:t>
      </w:r>
      <w:r w:rsidRPr="00803A15">
        <w:rPr>
          <w:rFonts w:cs="Times New Roman"/>
          <w:szCs w:val="28"/>
          <w:lang w:val="ru-RU"/>
        </w:rPr>
        <w:t>ельная деятельность, бытовая техника и инструменты предоставляют товары и услуги, которые в противном случае пришлось бы покупать. И это также часто включает в себя труд, возможно, миллионов нелегальных рабочих-иммигрантов, которые трудятся на фабриках и в ресторанах или убирают дома и выполняют работу во дворе. О такой работе часто не сообщается, что означает, что заработная плата зачастую ниже законного минимума, и работники не имеют возможности обратиться за помощью, если им недоплачивают (или даже вообще не платят).</w:t>
      </w:r>
    </w:p>
    <w:p w:rsidR="000A0B79" w:rsidRDefault="000A0B79" w:rsidP="00803A15">
      <w:pPr>
        <w:ind w:firstLine="709"/>
        <w:rPr>
          <w:rFonts w:cs="Times New Roman"/>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t>Как будет выглядеть экономика будущего?</w:t>
      </w:r>
    </w:p>
    <w:p w:rsidR="00803A15" w:rsidRPr="00803A15" w:rsidRDefault="00803A15" w:rsidP="00803A15">
      <w:pPr>
        <w:ind w:firstLine="709"/>
        <w:rPr>
          <w:rFonts w:cs="Times New Roman"/>
          <w:szCs w:val="28"/>
          <w:lang w:val="ru-RU"/>
        </w:rPr>
      </w:pPr>
      <w:r w:rsidRPr="00803A15">
        <w:rPr>
          <w:rFonts w:cs="Times New Roman"/>
          <w:szCs w:val="28"/>
          <w:lang w:val="ru-RU"/>
        </w:rPr>
        <w:t>Как мы видели, в производстве произошла значительная потеря рабочих мест с соответствующим ростом рабочих ме</w:t>
      </w:r>
      <w:proofErr w:type="gramStart"/>
      <w:r w:rsidRPr="00803A15">
        <w:rPr>
          <w:rFonts w:cs="Times New Roman"/>
          <w:szCs w:val="28"/>
          <w:lang w:val="ru-RU"/>
        </w:rPr>
        <w:t>ст в сф</w:t>
      </w:r>
      <w:proofErr w:type="gramEnd"/>
      <w:r w:rsidRPr="00803A15">
        <w:rPr>
          <w:rFonts w:cs="Times New Roman"/>
          <w:szCs w:val="28"/>
          <w:lang w:val="ru-RU"/>
        </w:rPr>
        <w:t xml:space="preserve">ере услуг. В отличие от рабочих мест, которые были потеряны в производстве, рабочие места в сфере услуг, как правило, не являются профсоюзными и имеют низкую заработную плату. Некоторые наблюдатели предполагают, что то, что происходит сегодня, является переходом к обществу нового типа, которое больше не основано главным образом на производстве или низкооплачиваемой работе по обслуживанию. Мы входим, заявляют они, в фазу развития за пределами индустриальной эры в целом. Для описания этого нового социального порядка были придуманы различные термины, такие как постиндустриальное общество, информационный век и «новая» экономика. Термин, который вошел в наиболее </w:t>
      </w:r>
      <w:r w:rsidR="00FE26A5">
        <w:rPr>
          <w:rFonts w:cs="Times New Roman"/>
          <w:szCs w:val="28"/>
          <w:lang w:val="ru-RU"/>
        </w:rPr>
        <w:t xml:space="preserve">распространенное использование </w:t>
      </w:r>
      <w:r w:rsidRPr="00803A15">
        <w:rPr>
          <w:rFonts w:cs="Times New Roman"/>
          <w:szCs w:val="28"/>
          <w:lang w:val="ru-RU"/>
        </w:rPr>
        <w:t>это экономика знаний.</w:t>
      </w:r>
    </w:p>
    <w:p w:rsidR="00FE26A5" w:rsidRDefault="00FE26A5" w:rsidP="00803A15">
      <w:pPr>
        <w:ind w:firstLine="709"/>
        <w:rPr>
          <w:rFonts w:cs="Times New Roman"/>
          <w:szCs w:val="28"/>
          <w:lang w:val="ru-RU"/>
        </w:rPr>
      </w:pPr>
    </w:p>
    <w:p w:rsidR="00803A15" w:rsidRPr="00803A15" w:rsidRDefault="00803A15" w:rsidP="00803A15">
      <w:pPr>
        <w:ind w:firstLine="709"/>
        <w:rPr>
          <w:rFonts w:cs="Times New Roman"/>
          <w:szCs w:val="28"/>
          <w:lang w:val="ru-RU"/>
        </w:rPr>
      </w:pPr>
      <w:r w:rsidRPr="00803A15">
        <w:rPr>
          <w:rFonts w:cs="Times New Roman"/>
          <w:szCs w:val="28"/>
          <w:lang w:val="ru-RU"/>
        </w:rPr>
        <w:t>Точное определение экономики знаний сложно сформулировать, но в целом оно относится к экономике, в которой идеи, информация и формы знаний лежат в основе инноваций и экономического роста. В экономике знаний большая часть рабочей силы вовлечена в исследования и разработки; передовые технологии; и дизайн, маркетинг, продажи и обслуживание инновационных продуктов, а не их физического производства. Работников в этой экономике можно назвать «работниками умственного труда». В экономике знаний преобладает постоянный поток информации и мнений, а также мощный потенциал науки и техники.</w:t>
      </w:r>
    </w:p>
    <w:p w:rsidR="00FE26A5" w:rsidRDefault="00FE26A5" w:rsidP="00803A15">
      <w:pPr>
        <w:ind w:firstLine="709"/>
        <w:rPr>
          <w:rFonts w:cs="Times New Roman"/>
          <w:szCs w:val="28"/>
          <w:lang w:val="ru-RU"/>
        </w:rPr>
      </w:pPr>
    </w:p>
    <w:p w:rsidR="00803A15" w:rsidRDefault="00803A15" w:rsidP="00803A15">
      <w:pPr>
        <w:ind w:firstLine="709"/>
        <w:rPr>
          <w:rFonts w:cs="Times New Roman"/>
          <w:szCs w:val="28"/>
          <w:lang w:val="ru-RU"/>
        </w:rPr>
      </w:pPr>
      <w:r w:rsidRPr="00803A15">
        <w:rPr>
          <w:rFonts w:cs="Times New Roman"/>
          <w:szCs w:val="28"/>
          <w:lang w:val="ru-RU"/>
        </w:rPr>
        <w:t xml:space="preserve">Насколько широко распространена экономика знаний в начале </w:t>
      </w:r>
      <w:r w:rsidRPr="00803A15">
        <w:rPr>
          <w:rFonts w:cs="Times New Roman"/>
          <w:szCs w:val="28"/>
          <w:lang w:val="en-US"/>
        </w:rPr>
        <w:t>XXI</w:t>
      </w:r>
      <w:r w:rsidRPr="00803A15">
        <w:rPr>
          <w:rFonts w:cs="Times New Roman"/>
          <w:szCs w:val="28"/>
          <w:lang w:val="ru-RU"/>
        </w:rPr>
        <w:t xml:space="preserve"> века? Всемирный банк (2012) создал Индекс экономики знаний (</w:t>
      </w:r>
      <w:r w:rsidRPr="00803A15">
        <w:rPr>
          <w:rFonts w:cs="Times New Roman"/>
          <w:szCs w:val="28"/>
          <w:lang w:val="en-US"/>
        </w:rPr>
        <w:t>KEI</w:t>
      </w:r>
      <w:r w:rsidRPr="00803A15">
        <w:rPr>
          <w:rFonts w:cs="Times New Roman"/>
          <w:szCs w:val="28"/>
          <w:lang w:val="ru-RU"/>
        </w:rPr>
        <w:t xml:space="preserve">), который оценивает страны на основе их общей готовности конкурировать в экономике знаний. Индустрия, основанная на знаниях, в широком понимании включает в себя высокие технологии, образование и профессиональную подготовку, исследования и разработки, а также финансовый и инвестиционный сектор. Говорят, что в число рабочих мест, основанных на знаниях, входят ученые и инженеры, занимающиеся инновационными </w:t>
      </w:r>
      <w:r w:rsidRPr="00803A15">
        <w:rPr>
          <w:rFonts w:cs="Times New Roman"/>
          <w:szCs w:val="28"/>
          <w:lang w:val="ru-RU"/>
        </w:rPr>
        <w:lastRenderedPageBreak/>
        <w:t>исследованиями и разработками, а также ученые-исследователи в целом; высококвалифицированные профессии, связанные с использованием передовых технологий; финансовый менеджмент и услуги; и, в общем, любая профессия или профессия, которая требует умения мыслить символически и аналитически (и которая обычно включает в себя высшее образование и специальные навыки) (</w:t>
      </w:r>
      <w:r w:rsidRPr="00803A15">
        <w:rPr>
          <w:rFonts w:cs="Times New Roman"/>
          <w:szCs w:val="28"/>
          <w:lang w:val="en-US"/>
        </w:rPr>
        <w:t>Castells</w:t>
      </w:r>
      <w:r w:rsidRPr="00803A15">
        <w:rPr>
          <w:rFonts w:cs="Times New Roman"/>
          <w:szCs w:val="28"/>
          <w:lang w:val="ru-RU"/>
        </w:rPr>
        <w:t>, 2000).</w:t>
      </w:r>
    </w:p>
    <w:p w:rsidR="00FE26A5" w:rsidRPr="00803A15" w:rsidRDefault="00FE26A5" w:rsidP="00803A15">
      <w:pPr>
        <w:ind w:firstLine="709"/>
        <w:rPr>
          <w:rFonts w:cs="Times New Roman"/>
          <w:szCs w:val="28"/>
          <w:lang w:val="ru-RU"/>
        </w:rPr>
      </w:pPr>
    </w:p>
    <w:p w:rsidR="00803A15" w:rsidRPr="00803A15" w:rsidRDefault="00803A15" w:rsidP="00803A15">
      <w:pPr>
        <w:ind w:firstLine="709"/>
        <w:rPr>
          <w:rFonts w:cs="Times New Roman"/>
          <w:b/>
          <w:bCs/>
          <w:szCs w:val="28"/>
          <w:lang w:val="ru-RU"/>
        </w:rPr>
      </w:pPr>
      <w:r w:rsidRPr="00803A15">
        <w:rPr>
          <w:rFonts w:cs="Times New Roman"/>
          <w:szCs w:val="28"/>
          <w:lang w:val="en-US"/>
        </w:rPr>
        <w:t>KEI</w:t>
      </w:r>
      <w:r w:rsidRPr="00803A15">
        <w:rPr>
          <w:rFonts w:cs="Times New Roman"/>
          <w:szCs w:val="28"/>
          <w:lang w:val="ru-RU"/>
        </w:rPr>
        <w:t xml:space="preserve"> использует несколько мер для оценки эффективности экономики знаний в стране: степень ее образования на уровне средней школы и колледжа; доступ к коммуникациям, включая телефоны, компьютеры и Интернет; научные достижения, измеряемые публикациями в научных журналах, патентами и выплатами роялти; соблюдение верховенства закона; эффективная нормативно-правовая среда; и открытость для свободной торговли с другими странами. Скандинавские страны, включая Швецию, Финляндию и Данию, возглавили список. Например, Швеция заняла первое место из-за высокого уровня образования и проникновения в Интернет, а также большого количества патентов на изобретения. Бедные развивающиеся страны оказались в нижней части списка, причем Ангола, Сьерра-Леоне, Мьянма и Гаити получили очень низкие баллы - в первую очередь из-за того, что бедность является основным препятствием для технологических инноваций и широкого распространения высококачественного образования.</w:t>
      </w:r>
    </w:p>
    <w:p w:rsidR="00FE26A5" w:rsidRDefault="00FE26A5" w:rsidP="00803A15">
      <w:pPr>
        <w:ind w:firstLine="709"/>
        <w:rPr>
          <w:rFonts w:cs="Times New Roman"/>
          <w:szCs w:val="28"/>
          <w:lang w:val="ru-RU"/>
        </w:rPr>
      </w:pPr>
    </w:p>
    <w:p w:rsidR="003F6DAC" w:rsidRPr="00803A15" w:rsidRDefault="00803A15" w:rsidP="00803A15">
      <w:pPr>
        <w:ind w:firstLine="709"/>
        <w:rPr>
          <w:rFonts w:cs="Times New Roman"/>
          <w:szCs w:val="28"/>
          <w:lang w:val="ru-RU"/>
        </w:rPr>
      </w:pPr>
      <w:proofErr w:type="gramStart"/>
      <w:r w:rsidRPr="00803A15">
        <w:rPr>
          <w:rFonts w:cs="Times New Roman"/>
          <w:szCs w:val="28"/>
          <w:lang w:val="ru-RU"/>
        </w:rPr>
        <w:t>В свете влияния экономики знаний и спроса на гибкую рабочую силу некоторые социологи и экономисты утверждают, что все больше и больше людей в будущем станут портфельными работниками, то есть у них будет</w:t>
      </w:r>
      <w:r w:rsidR="00FE26A5">
        <w:rPr>
          <w:rFonts w:cs="Times New Roman"/>
          <w:szCs w:val="28"/>
          <w:lang w:val="ru-RU"/>
        </w:rPr>
        <w:t xml:space="preserve"> портфель навыков (ряд различных навыков</w:t>
      </w:r>
      <w:r w:rsidRPr="00803A15">
        <w:rPr>
          <w:rFonts w:cs="Times New Roman"/>
          <w:szCs w:val="28"/>
          <w:lang w:val="ru-RU"/>
        </w:rPr>
        <w:t xml:space="preserve"> работы и полномочия), которые они будут использовать для перемещения между несколькими работами в течение своей трудовой жизни.</w:t>
      </w:r>
      <w:proofErr w:type="gramEnd"/>
      <w:r w:rsidRPr="00803A15">
        <w:rPr>
          <w:rFonts w:cs="Times New Roman"/>
          <w:szCs w:val="28"/>
          <w:lang w:val="ru-RU"/>
        </w:rPr>
        <w:t xml:space="preserve"> Только относительно небольшая часть работников будет иметь непрерывную карьеру в нынешнем смысле. Некоторые видят этот переход к портфельному работнику в положительном свете: работники не будут застревать на одной и той же работе годами подряд и смогут творчески планировать свою работу (</w:t>
      </w:r>
      <w:r w:rsidRPr="00803A15">
        <w:rPr>
          <w:rFonts w:cs="Times New Roman"/>
          <w:szCs w:val="28"/>
          <w:lang w:val="en-US"/>
        </w:rPr>
        <w:t>Handy</w:t>
      </w:r>
      <w:r w:rsidRPr="00803A15">
        <w:rPr>
          <w:rFonts w:cs="Times New Roman"/>
          <w:szCs w:val="28"/>
          <w:lang w:val="ru-RU"/>
        </w:rPr>
        <w:t>, 1994). Другие считают, что гибкость на практике означает, что организации могут нанимать и увольнять более или менее по своему желанию, подрывая любое чувство безопасности, которое могут иметь их работники. Работодатели будут иметь лишь краткосрочную приверженность своей рабочей силе и смогут минимизировать выплату дополнительных льгот или пенсионных прав.</w:t>
      </w:r>
      <w:bookmarkStart w:id="0" w:name="_GoBack"/>
      <w:bookmarkEnd w:id="0"/>
    </w:p>
    <w:sectPr w:rsidR="003F6DAC" w:rsidRPr="00803A15" w:rsidSect="00066B22">
      <w:type w:val="continuous"/>
      <w:pgSz w:w="11907" w:h="16839" w:code="9"/>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Neue">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89A"/>
    <w:multiLevelType w:val="multilevel"/>
    <w:tmpl w:val="969C797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617ED0"/>
    <w:multiLevelType w:val="hybridMultilevel"/>
    <w:tmpl w:val="8FA661A6"/>
    <w:lvl w:ilvl="0" w:tplc="0C7685B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136404E"/>
    <w:multiLevelType w:val="multilevel"/>
    <w:tmpl w:val="67D4C3FA"/>
    <w:lvl w:ilvl="0">
      <w:start w:val="4"/>
      <w:numFmt w:val="decimal"/>
      <w:lvlText w:val="8.%1"/>
      <w:lvlJc w:val="left"/>
      <w:rPr>
        <w:rFonts w:ascii="Century Schoolbook" w:eastAsia="Century Schoolbook" w:hAnsi="Century Schoolbook" w:cs="Century Schoolbook"/>
        <w:b w:val="0"/>
        <w:bCs w:val="0"/>
        <w:i w:val="0"/>
        <w:iCs w:val="0"/>
        <w:smallCaps w:val="0"/>
        <w:strike w:val="0"/>
        <w:color w:val="000000"/>
        <w:spacing w:val="3"/>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69019C"/>
    <w:multiLevelType w:val="multilevel"/>
    <w:tmpl w:val="EAC06BA4"/>
    <w:lvl w:ilvl="0">
      <w:start w:val="4"/>
      <w:numFmt w:val="decimal"/>
      <w:lvlText w:val="1.%1"/>
      <w:lvlJc w:val="left"/>
      <w:rPr>
        <w:rFonts w:ascii="Century Schoolbook" w:eastAsia="Century Schoolbook" w:hAnsi="Century Schoolbook" w:cs="Century Schoolbook"/>
        <w:b w:val="0"/>
        <w:bCs w:val="0"/>
        <w:i w:val="0"/>
        <w:iCs w:val="0"/>
        <w:smallCaps w:val="0"/>
        <w:strike w:val="0"/>
        <w:color w:val="000000"/>
        <w:spacing w:val="3"/>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AC"/>
    <w:rsid w:val="000412A1"/>
    <w:rsid w:val="00066B22"/>
    <w:rsid w:val="00084BB7"/>
    <w:rsid w:val="000A0B79"/>
    <w:rsid w:val="003F6DAC"/>
    <w:rsid w:val="004367A8"/>
    <w:rsid w:val="004E07D3"/>
    <w:rsid w:val="00630B7E"/>
    <w:rsid w:val="007D405F"/>
    <w:rsid w:val="00803A15"/>
    <w:rsid w:val="008C676F"/>
    <w:rsid w:val="00C1605C"/>
    <w:rsid w:val="00C37921"/>
    <w:rsid w:val="00C7545D"/>
    <w:rsid w:val="00C97EB6"/>
    <w:rsid w:val="00DD0E5E"/>
    <w:rsid w:val="00E16575"/>
    <w:rsid w:val="00E6774C"/>
    <w:rsid w:val="00FE2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6F"/>
    <w:pPr>
      <w:spacing w:after="0" w:line="240" w:lineRule="auto"/>
      <w:jc w:val="both"/>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6DAC"/>
    <w:pPr>
      <w:spacing w:after="0" w:line="240" w:lineRule="auto"/>
    </w:pPr>
    <w:rPr>
      <w:rFonts w:ascii="Helvetica Neue" w:eastAsia="Arial Unicode MS" w:hAnsi="Helvetica Neue" w:cs="Arial Unicode M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6F"/>
    <w:pPr>
      <w:spacing w:after="0" w:line="240" w:lineRule="auto"/>
      <w:jc w:val="both"/>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6DAC"/>
    <w:pPr>
      <w:spacing w:after="0" w:line="240" w:lineRule="auto"/>
    </w:pPr>
    <w:rPr>
      <w:rFonts w:ascii="Helvetica Neue" w:eastAsia="Arial Unicode MS" w:hAnsi="Helvetica Neue"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19</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Ермек</dc:creator>
  <cp:lastModifiedBy>Ермек</cp:lastModifiedBy>
  <cp:revision>15</cp:revision>
  <dcterms:created xsi:type="dcterms:W3CDTF">2019-12-04T15:38:00Z</dcterms:created>
  <dcterms:modified xsi:type="dcterms:W3CDTF">2019-12-05T02:32:00Z</dcterms:modified>
</cp:coreProperties>
</file>