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BCC" w:rsidRPr="00015BCC" w:rsidRDefault="00015BCC" w:rsidP="00015BCC">
      <w:pPr>
        <w:spacing w:after="0" w:line="240" w:lineRule="auto"/>
        <w:jc w:val="both"/>
        <w:rPr>
          <w:rFonts w:ascii="Times New Roman" w:hAnsi="Times New Roman" w:cs="Times New Roman"/>
          <w:b/>
          <w:sz w:val="28"/>
          <w:szCs w:val="28"/>
        </w:rPr>
      </w:pPr>
      <w:r w:rsidRPr="00015BCC">
        <w:rPr>
          <w:rFonts w:ascii="Times New Roman" w:hAnsi="Times New Roman" w:cs="Times New Roman"/>
          <w:b/>
          <w:sz w:val="28"/>
          <w:szCs w:val="28"/>
        </w:rPr>
        <w:t xml:space="preserve">Лекция 6. </w:t>
      </w:r>
    </w:p>
    <w:p w:rsidR="00210EAF" w:rsidRPr="00015BCC" w:rsidRDefault="00015BCC" w:rsidP="00015BCC">
      <w:pPr>
        <w:spacing w:after="0" w:line="240" w:lineRule="auto"/>
        <w:jc w:val="both"/>
        <w:rPr>
          <w:rFonts w:ascii="Times New Roman" w:hAnsi="Times New Roman" w:cs="Times New Roman"/>
          <w:b/>
          <w:sz w:val="28"/>
          <w:szCs w:val="28"/>
        </w:rPr>
      </w:pPr>
      <w:r w:rsidRPr="00015BCC">
        <w:rPr>
          <w:rFonts w:ascii="Times New Roman" w:hAnsi="Times New Roman" w:cs="Times New Roman"/>
          <w:b/>
          <w:sz w:val="28"/>
          <w:szCs w:val="28"/>
        </w:rPr>
        <w:t>Тема: Ценности, интересы, нормы как духовная основа личности</w:t>
      </w:r>
    </w:p>
    <w:p w:rsidR="00015BCC" w:rsidRPr="00015BCC" w:rsidRDefault="00015BCC">
      <w:pPr>
        <w:spacing w:after="0" w:line="240" w:lineRule="auto"/>
        <w:jc w:val="both"/>
        <w:rPr>
          <w:rFonts w:ascii="Times New Roman" w:hAnsi="Times New Roman" w:cs="Times New Roman"/>
          <w:b/>
          <w:sz w:val="28"/>
          <w:szCs w:val="28"/>
        </w:rPr>
      </w:pPr>
      <w:r w:rsidRPr="00015BCC">
        <w:rPr>
          <w:rFonts w:ascii="Times New Roman" w:hAnsi="Times New Roman" w:cs="Times New Roman"/>
          <w:b/>
          <w:sz w:val="28"/>
          <w:szCs w:val="28"/>
        </w:rPr>
        <w:t>План:</w:t>
      </w:r>
    </w:p>
    <w:p w:rsidR="00077CA2" w:rsidRDefault="00015B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077CA2" w:rsidRPr="00015BCC">
        <w:rPr>
          <w:rFonts w:ascii="Times New Roman" w:hAnsi="Times New Roman" w:cs="Times New Roman"/>
          <w:sz w:val="28"/>
          <w:szCs w:val="28"/>
        </w:rPr>
        <w:t xml:space="preserve">Я в социальном мире. Я – концепция. </w:t>
      </w:r>
      <w:proofErr w:type="spellStart"/>
      <w:r w:rsidR="00077CA2" w:rsidRPr="00015BCC">
        <w:rPr>
          <w:rFonts w:ascii="Times New Roman" w:hAnsi="Times New Roman" w:cs="Times New Roman"/>
          <w:sz w:val="28"/>
          <w:szCs w:val="28"/>
        </w:rPr>
        <w:t>Самопрезентация</w:t>
      </w:r>
      <w:proofErr w:type="spellEnd"/>
    </w:p>
    <w:p w:rsidR="00015BCC" w:rsidRDefault="00077C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710710">
        <w:rPr>
          <w:rFonts w:ascii="Times New Roman" w:hAnsi="Times New Roman" w:cs="Times New Roman"/>
          <w:sz w:val="28"/>
          <w:szCs w:val="28"/>
        </w:rPr>
        <w:t>Ценности в жизни людей</w:t>
      </w:r>
    </w:p>
    <w:p w:rsidR="00015BCC" w:rsidRDefault="00015B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077CA2">
        <w:rPr>
          <w:rFonts w:ascii="Times New Roman" w:hAnsi="Times New Roman" w:cs="Times New Roman"/>
          <w:sz w:val="28"/>
          <w:szCs w:val="28"/>
        </w:rPr>
        <w:t xml:space="preserve">Интерес. </w:t>
      </w:r>
      <w:r w:rsidR="00710710">
        <w:rPr>
          <w:rFonts w:ascii="Times New Roman" w:hAnsi="Times New Roman" w:cs="Times New Roman"/>
          <w:sz w:val="28"/>
          <w:szCs w:val="28"/>
        </w:rPr>
        <w:t>Поведение и установки</w:t>
      </w:r>
    </w:p>
    <w:p w:rsidR="00015BCC" w:rsidRPr="00015BCC" w:rsidRDefault="00015BCC">
      <w:pPr>
        <w:spacing w:after="0" w:line="240" w:lineRule="auto"/>
        <w:jc w:val="both"/>
        <w:rPr>
          <w:rFonts w:ascii="Times New Roman" w:hAnsi="Times New Roman" w:cs="Times New Roman"/>
          <w:b/>
          <w:sz w:val="28"/>
          <w:szCs w:val="28"/>
        </w:rPr>
      </w:pPr>
      <w:r w:rsidRPr="00015BCC">
        <w:rPr>
          <w:rFonts w:ascii="Times New Roman" w:hAnsi="Times New Roman" w:cs="Times New Roman"/>
          <w:b/>
          <w:sz w:val="28"/>
          <w:szCs w:val="28"/>
        </w:rPr>
        <w:t>Литература:</w:t>
      </w:r>
    </w:p>
    <w:p w:rsidR="00015BCC" w:rsidRDefault="00A731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A731ED">
        <w:rPr>
          <w:rFonts w:ascii="Times New Roman" w:hAnsi="Times New Roman" w:cs="Times New Roman"/>
          <w:sz w:val="28"/>
          <w:szCs w:val="28"/>
        </w:rPr>
        <w:t>Майерс</w:t>
      </w:r>
      <w:proofErr w:type="spellEnd"/>
      <w:r w:rsidRPr="00A731ED">
        <w:rPr>
          <w:rFonts w:ascii="Times New Roman" w:hAnsi="Times New Roman" w:cs="Times New Roman"/>
          <w:sz w:val="28"/>
          <w:szCs w:val="28"/>
        </w:rPr>
        <w:t xml:space="preserve"> Д. Социальная психология</w:t>
      </w:r>
      <w:r w:rsidR="00AF4C41">
        <w:rPr>
          <w:rFonts w:ascii="Times New Roman" w:hAnsi="Times New Roman" w:cs="Times New Roman"/>
          <w:sz w:val="28"/>
          <w:szCs w:val="28"/>
        </w:rPr>
        <w:t>. Изд-во: Питер, 2007, 794с.</w:t>
      </w:r>
    </w:p>
    <w:p w:rsidR="00AF4C41" w:rsidRDefault="00AF4C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Андреева Г.М. Социальная психология. М.,2001, 284с.</w:t>
      </w:r>
    </w:p>
    <w:p w:rsidR="00AF4C41" w:rsidRDefault="00AF4C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5D784C">
        <w:rPr>
          <w:rFonts w:ascii="Times New Roman" w:hAnsi="Times New Roman" w:cs="Times New Roman"/>
          <w:sz w:val="28"/>
          <w:szCs w:val="28"/>
        </w:rPr>
        <w:t xml:space="preserve">Ценности и идеалы независимого Казахстана. Под ред. </w:t>
      </w:r>
      <w:proofErr w:type="spellStart"/>
      <w:r w:rsidR="005D784C">
        <w:rPr>
          <w:rFonts w:ascii="Times New Roman" w:hAnsi="Times New Roman" w:cs="Times New Roman"/>
          <w:sz w:val="28"/>
          <w:szCs w:val="28"/>
        </w:rPr>
        <w:t>З.К.Шаукеновой</w:t>
      </w:r>
      <w:proofErr w:type="spellEnd"/>
      <w:r w:rsidR="005D784C">
        <w:rPr>
          <w:rFonts w:ascii="Times New Roman" w:hAnsi="Times New Roman" w:cs="Times New Roman"/>
          <w:sz w:val="28"/>
          <w:szCs w:val="28"/>
        </w:rPr>
        <w:t xml:space="preserve">, </w:t>
      </w:r>
      <w:proofErr w:type="spellStart"/>
      <w:r w:rsidR="005D784C">
        <w:rPr>
          <w:rFonts w:ascii="Times New Roman" w:hAnsi="Times New Roman" w:cs="Times New Roman"/>
          <w:sz w:val="28"/>
          <w:szCs w:val="28"/>
        </w:rPr>
        <w:t>Алматы</w:t>
      </w:r>
      <w:proofErr w:type="spellEnd"/>
      <w:r w:rsidR="005D784C">
        <w:rPr>
          <w:rFonts w:ascii="Times New Roman" w:hAnsi="Times New Roman" w:cs="Times New Roman"/>
          <w:sz w:val="28"/>
          <w:szCs w:val="28"/>
        </w:rPr>
        <w:t>, 2015, 322с.</w:t>
      </w:r>
    </w:p>
    <w:p w:rsidR="00015BCC" w:rsidRPr="00C9244A" w:rsidRDefault="00015BCC">
      <w:pPr>
        <w:spacing w:after="0" w:line="240" w:lineRule="auto"/>
        <w:jc w:val="both"/>
        <w:rPr>
          <w:rFonts w:ascii="Times New Roman" w:hAnsi="Times New Roman" w:cs="Times New Roman"/>
          <w:sz w:val="28"/>
          <w:szCs w:val="28"/>
        </w:rPr>
      </w:pPr>
    </w:p>
    <w:p w:rsidR="00015BCC" w:rsidRDefault="00015BCC" w:rsidP="003751AD">
      <w:pPr>
        <w:spacing w:after="0" w:line="240" w:lineRule="auto"/>
        <w:jc w:val="both"/>
        <w:rPr>
          <w:rFonts w:ascii="Times New Roman" w:hAnsi="Times New Roman" w:cs="Times New Roman"/>
          <w:sz w:val="28"/>
          <w:szCs w:val="28"/>
          <w:lang w:val="en-US"/>
        </w:rPr>
      </w:pPr>
      <w:r w:rsidRPr="00015BCC">
        <w:rPr>
          <w:rFonts w:ascii="Times New Roman" w:hAnsi="Times New Roman" w:cs="Times New Roman"/>
          <w:sz w:val="28"/>
          <w:szCs w:val="28"/>
        </w:rPr>
        <w:t xml:space="preserve">Я в социальном мире. Я – концепция. </w:t>
      </w:r>
      <w:proofErr w:type="spellStart"/>
      <w:r w:rsidRPr="00015BCC">
        <w:rPr>
          <w:rFonts w:ascii="Times New Roman" w:hAnsi="Times New Roman" w:cs="Times New Roman"/>
          <w:sz w:val="28"/>
          <w:szCs w:val="28"/>
        </w:rPr>
        <w:t>Самопрезентация</w:t>
      </w:r>
      <w:proofErr w:type="spellEnd"/>
      <w:r w:rsidRPr="00015BCC">
        <w:rPr>
          <w:rFonts w:ascii="Times New Roman" w:hAnsi="Times New Roman" w:cs="Times New Roman"/>
          <w:sz w:val="28"/>
          <w:szCs w:val="28"/>
        </w:rPr>
        <w:t>. Ценности в жизни людей. Исследование понятия «ценность». Ценности как важный психологический ресурс личности. Личностные ценности. Интерес как ведущий мотив социальной деятельности. Поведение и установки. Нравственные основы личности. Духовная социализация личности.</w:t>
      </w:r>
    </w:p>
    <w:p w:rsidR="003751AD" w:rsidRPr="003751AD" w:rsidRDefault="003751AD" w:rsidP="003751AD">
      <w:pPr>
        <w:spacing w:after="0" w:line="240" w:lineRule="auto"/>
        <w:jc w:val="both"/>
        <w:rPr>
          <w:rFonts w:ascii="Times New Roman" w:hAnsi="Times New Roman" w:cs="Times New Roman"/>
          <w:sz w:val="28"/>
          <w:szCs w:val="28"/>
          <w:lang w:val="en-US"/>
        </w:rPr>
      </w:pPr>
    </w:p>
    <w:p w:rsidR="002D1AD9" w:rsidRDefault="002D1AD9" w:rsidP="002D1AD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1. </w:t>
      </w:r>
      <w:r w:rsidRPr="002D1AD9">
        <w:rPr>
          <w:rFonts w:ascii="Times New Roman" w:hAnsi="Times New Roman" w:cs="Times New Roman"/>
          <w:sz w:val="28"/>
          <w:szCs w:val="28"/>
        </w:rPr>
        <w:t xml:space="preserve">«Я» в социальном мире целиком и полностью определяется так называемой </w:t>
      </w:r>
      <w:r w:rsidR="00C9244A">
        <w:rPr>
          <w:rFonts w:ascii="Times New Roman" w:hAnsi="Times New Roman" w:cs="Times New Roman"/>
          <w:sz w:val="28"/>
          <w:szCs w:val="28"/>
        </w:rPr>
        <w:t xml:space="preserve"> </w:t>
      </w:r>
      <w:proofErr w:type="spellStart"/>
      <w:r w:rsidRPr="002D1AD9">
        <w:rPr>
          <w:rFonts w:ascii="Times New Roman" w:hAnsi="Times New Roman" w:cs="Times New Roman"/>
          <w:sz w:val="28"/>
          <w:szCs w:val="28"/>
        </w:rPr>
        <w:t>Я-концепцией</w:t>
      </w:r>
      <w:proofErr w:type="spellEnd"/>
      <w:r w:rsidRPr="002D1AD9">
        <w:rPr>
          <w:rFonts w:ascii="Times New Roman" w:hAnsi="Times New Roman" w:cs="Times New Roman"/>
          <w:sz w:val="28"/>
          <w:szCs w:val="28"/>
        </w:rPr>
        <w:t xml:space="preserve">. Это совокупность всех представлений индивида о самом себе, сопряженная с их оценкой, совокупность установок, направленных на самого себя. Описательную составляющую </w:t>
      </w:r>
      <w:proofErr w:type="spellStart"/>
      <w:proofErr w:type="gramStart"/>
      <w:r w:rsidRPr="002D1AD9">
        <w:rPr>
          <w:rFonts w:ascii="Times New Roman" w:hAnsi="Times New Roman" w:cs="Times New Roman"/>
          <w:sz w:val="28"/>
          <w:szCs w:val="28"/>
        </w:rPr>
        <w:t>Я-концепции</w:t>
      </w:r>
      <w:proofErr w:type="spellEnd"/>
      <w:proofErr w:type="gramEnd"/>
      <w:r w:rsidRPr="002D1AD9">
        <w:rPr>
          <w:rFonts w:ascii="Times New Roman" w:hAnsi="Times New Roman" w:cs="Times New Roman"/>
          <w:sz w:val="28"/>
          <w:szCs w:val="28"/>
        </w:rPr>
        <w:t xml:space="preserve"> часто называют образом Я, или картиной Я. Составляющую, связанную с отношением к себе или к отдельным своим качествам, называют </w:t>
      </w:r>
      <w:r>
        <w:rPr>
          <w:rFonts w:ascii="Times New Roman" w:hAnsi="Times New Roman" w:cs="Times New Roman"/>
          <w:sz w:val="28"/>
          <w:szCs w:val="28"/>
        </w:rPr>
        <w:t>самооценкой, или принятием себя.</w:t>
      </w:r>
    </w:p>
    <w:p w:rsidR="00AB364C" w:rsidRDefault="004035CD" w:rsidP="002D1AD9">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sz w:val="28"/>
          <w:szCs w:val="28"/>
        </w:rPr>
        <w:t>Кто вы? Поскольку вы — уникальное и сложное создание, у вас есть много возможностей дописать предложение «Я</w:t>
      </w:r>
      <w:proofErr w:type="gramStart"/>
      <w:r w:rsidRPr="004035CD">
        <w:rPr>
          <w:rFonts w:ascii="Times New Roman" w:hAnsi="Times New Roman" w:cs="Times New Roman"/>
          <w:sz w:val="28"/>
          <w:szCs w:val="28"/>
        </w:rPr>
        <w:t xml:space="preserve"> — ...». </w:t>
      </w:r>
      <w:proofErr w:type="gramEnd"/>
    </w:p>
    <w:p w:rsidR="004035CD" w:rsidRPr="002D1AD9" w:rsidRDefault="004035CD" w:rsidP="002D1AD9">
      <w:pPr>
        <w:spacing w:after="0" w:line="240" w:lineRule="auto"/>
        <w:ind w:firstLine="567"/>
        <w:jc w:val="both"/>
        <w:rPr>
          <w:rFonts w:ascii="Times New Roman" w:hAnsi="Times New Roman" w:cs="Times New Roman"/>
          <w:sz w:val="28"/>
          <w:szCs w:val="28"/>
        </w:rPr>
      </w:pPr>
      <w:proofErr w:type="gramStart"/>
      <w:r w:rsidRPr="004035CD">
        <w:rPr>
          <w:rFonts w:ascii="Times New Roman" w:hAnsi="Times New Roman" w:cs="Times New Roman"/>
          <w:sz w:val="28"/>
          <w:szCs w:val="28"/>
        </w:rPr>
        <w:t>(Вы могли бы дать 5 ответов на этот вопрос?</w:t>
      </w:r>
      <w:proofErr w:type="gramEnd"/>
      <w:r w:rsidRPr="004035CD">
        <w:rPr>
          <w:rFonts w:ascii="Times New Roman" w:hAnsi="Times New Roman" w:cs="Times New Roman"/>
          <w:sz w:val="28"/>
          <w:szCs w:val="28"/>
        </w:rPr>
        <w:t xml:space="preserve"> </w:t>
      </w:r>
      <w:proofErr w:type="gramStart"/>
      <w:r w:rsidRPr="004035CD">
        <w:rPr>
          <w:rFonts w:ascii="Times New Roman" w:hAnsi="Times New Roman" w:cs="Times New Roman"/>
          <w:sz w:val="28"/>
          <w:szCs w:val="28"/>
        </w:rPr>
        <w:t>Каких?)</w:t>
      </w:r>
      <w:proofErr w:type="gramEnd"/>
      <w:r w:rsidRPr="004035CD">
        <w:rPr>
          <w:rFonts w:ascii="Times New Roman" w:hAnsi="Times New Roman" w:cs="Times New Roman"/>
          <w:sz w:val="28"/>
          <w:szCs w:val="28"/>
        </w:rPr>
        <w:t xml:space="preserve"> Взятые вместе, эти ответы и дадут то, что называется вашей </w:t>
      </w:r>
      <w:proofErr w:type="spellStart"/>
      <w:proofErr w:type="gramStart"/>
      <w:r w:rsidRPr="004035CD">
        <w:rPr>
          <w:rFonts w:ascii="Times New Roman" w:hAnsi="Times New Roman" w:cs="Times New Roman"/>
          <w:sz w:val="28"/>
          <w:szCs w:val="28"/>
        </w:rPr>
        <w:t>Я-концепцией</w:t>
      </w:r>
      <w:proofErr w:type="spellEnd"/>
      <w:proofErr w:type="gramEnd"/>
      <w:r w:rsidRPr="004035CD">
        <w:rPr>
          <w:rFonts w:ascii="Times New Roman" w:hAnsi="Times New Roman" w:cs="Times New Roman"/>
          <w:sz w:val="28"/>
          <w:szCs w:val="28"/>
        </w:rPr>
        <w:t>.</w:t>
      </w:r>
    </w:p>
    <w:p w:rsidR="00A6359C" w:rsidRPr="00A6359C" w:rsidRDefault="00A6359C" w:rsidP="00A6359C">
      <w:pPr>
        <w:spacing w:after="0" w:line="240" w:lineRule="auto"/>
        <w:ind w:firstLine="567"/>
        <w:jc w:val="both"/>
        <w:rPr>
          <w:rFonts w:ascii="Times New Roman" w:hAnsi="Times New Roman" w:cs="Times New Roman"/>
          <w:sz w:val="28"/>
          <w:szCs w:val="28"/>
        </w:rPr>
      </w:pPr>
      <w:proofErr w:type="spellStart"/>
      <w:proofErr w:type="gramStart"/>
      <w:r w:rsidRPr="00A6359C">
        <w:rPr>
          <w:rFonts w:ascii="Times New Roman" w:hAnsi="Times New Roman" w:cs="Times New Roman"/>
          <w:b/>
          <w:sz w:val="28"/>
          <w:szCs w:val="28"/>
        </w:rPr>
        <w:t>Я-концепция</w:t>
      </w:r>
      <w:proofErr w:type="spellEnd"/>
      <w:proofErr w:type="gramEnd"/>
      <w:r w:rsidRPr="00A6359C">
        <w:rPr>
          <w:rFonts w:ascii="Times New Roman" w:hAnsi="Times New Roman" w:cs="Times New Roman"/>
          <w:sz w:val="28"/>
          <w:szCs w:val="28"/>
        </w:rPr>
        <w:t xml:space="preserve"> - сложившееся представление человека о самом себе, как о человеке и личности. Американский психолог У. Джеймс («Принципы психологии», 1890 г.) первым предложил идею </w:t>
      </w:r>
      <w:proofErr w:type="gramStart"/>
      <w:r w:rsidRPr="00A6359C">
        <w:rPr>
          <w:rFonts w:ascii="Times New Roman" w:hAnsi="Times New Roman" w:cs="Times New Roman"/>
          <w:sz w:val="28"/>
          <w:szCs w:val="28"/>
        </w:rPr>
        <w:t>Я-концепции</w:t>
      </w:r>
      <w:proofErr w:type="gramEnd"/>
      <w:r w:rsidRPr="00A6359C">
        <w:rPr>
          <w:rFonts w:ascii="Times New Roman" w:hAnsi="Times New Roman" w:cs="Times New Roman"/>
          <w:sz w:val="28"/>
          <w:szCs w:val="28"/>
        </w:rPr>
        <w:t xml:space="preserve"> и внес существенный вклад в ее разработку.</w:t>
      </w:r>
      <w:r w:rsidRPr="00A6359C">
        <w:t xml:space="preserve"> </w:t>
      </w:r>
      <w:r w:rsidRPr="00A6359C">
        <w:rPr>
          <w:rFonts w:ascii="Times New Roman" w:hAnsi="Times New Roman" w:cs="Times New Roman"/>
          <w:sz w:val="28"/>
          <w:szCs w:val="28"/>
        </w:rPr>
        <w:t xml:space="preserve">Джеймс предложил формулу оценивания личностью самого себя. Формула самооценки выражается в сравнении достигнутых успехов с уровнем притязаний: </w:t>
      </w:r>
    </w:p>
    <w:p w:rsidR="00A6359C" w:rsidRDefault="00A6359C" w:rsidP="00A6359C">
      <w:pPr>
        <w:spacing w:after="0" w:line="240" w:lineRule="auto"/>
        <w:ind w:firstLine="567"/>
        <w:jc w:val="both"/>
        <w:rPr>
          <w:rFonts w:ascii="Times New Roman" w:hAnsi="Times New Roman" w:cs="Times New Roman"/>
          <w:sz w:val="28"/>
          <w:szCs w:val="28"/>
        </w:rPr>
      </w:pPr>
      <w:r w:rsidRPr="00A6359C">
        <w:rPr>
          <w:rFonts w:ascii="Times New Roman" w:hAnsi="Times New Roman" w:cs="Times New Roman"/>
          <w:sz w:val="28"/>
          <w:szCs w:val="28"/>
        </w:rPr>
        <w:t>самооценка = успехи/притязания</w:t>
      </w:r>
      <w:r>
        <w:rPr>
          <w:rFonts w:ascii="Times New Roman" w:hAnsi="Times New Roman" w:cs="Times New Roman"/>
          <w:sz w:val="28"/>
          <w:szCs w:val="28"/>
        </w:rPr>
        <w:t>.</w:t>
      </w:r>
    </w:p>
    <w:p w:rsidR="004035CD" w:rsidRPr="004035CD" w:rsidRDefault="004035CD" w:rsidP="004035CD">
      <w:pPr>
        <w:spacing w:after="0" w:line="240" w:lineRule="auto"/>
        <w:jc w:val="both"/>
        <w:rPr>
          <w:rFonts w:ascii="Times New Roman" w:eastAsia="Times New Roman" w:hAnsi="Times New Roman" w:cs="Times New Roman"/>
          <w:sz w:val="28"/>
          <w:szCs w:val="28"/>
          <w:lang w:eastAsia="ru-RU"/>
        </w:rPr>
      </w:pPr>
      <w:r w:rsidRPr="004035CD">
        <w:rPr>
          <w:rFonts w:ascii="Times New Roman" w:eastAsia="Times New Roman" w:hAnsi="Times New Roman" w:cs="Times New Roman"/>
          <w:b/>
          <w:bCs/>
          <w:sz w:val="28"/>
          <w:szCs w:val="28"/>
          <w:lang w:eastAsia="ru-RU"/>
        </w:rPr>
        <w:t xml:space="preserve">Существуют три основных модальности </w:t>
      </w:r>
      <w:proofErr w:type="spellStart"/>
      <w:r w:rsidRPr="004035CD">
        <w:rPr>
          <w:rFonts w:ascii="Times New Roman" w:eastAsia="Times New Roman" w:hAnsi="Times New Roman" w:cs="Times New Roman"/>
          <w:b/>
          <w:bCs/>
          <w:sz w:val="28"/>
          <w:szCs w:val="28"/>
          <w:lang w:eastAsia="ru-RU"/>
        </w:rPr>
        <w:t>самоустановки</w:t>
      </w:r>
      <w:proofErr w:type="spellEnd"/>
      <w:r w:rsidRPr="004035CD">
        <w:rPr>
          <w:rFonts w:ascii="Times New Roman" w:eastAsia="Times New Roman" w:hAnsi="Times New Roman" w:cs="Times New Roman"/>
          <w:sz w:val="28"/>
          <w:szCs w:val="28"/>
          <w:lang w:eastAsia="ru-RU"/>
        </w:rPr>
        <w:t>: (по У.Джеймсу)</w:t>
      </w:r>
    </w:p>
    <w:p w:rsidR="004035CD" w:rsidRPr="004035CD" w:rsidRDefault="004035CD" w:rsidP="004035CD">
      <w:pPr>
        <w:spacing w:after="0" w:line="240" w:lineRule="auto"/>
        <w:jc w:val="both"/>
        <w:rPr>
          <w:rFonts w:ascii="Times New Roman" w:eastAsia="Times New Roman" w:hAnsi="Times New Roman" w:cs="Times New Roman"/>
          <w:sz w:val="28"/>
          <w:szCs w:val="28"/>
          <w:lang w:eastAsia="ru-RU"/>
        </w:rPr>
      </w:pPr>
      <w:r w:rsidRPr="004035CD">
        <w:rPr>
          <w:rFonts w:ascii="Times New Roman" w:eastAsia="Times New Roman" w:hAnsi="Times New Roman" w:cs="Times New Roman"/>
          <w:sz w:val="28"/>
          <w:szCs w:val="28"/>
          <w:lang w:eastAsia="ru-RU"/>
        </w:rPr>
        <w:t>— </w:t>
      </w:r>
      <w:proofErr w:type="gramStart"/>
      <w:r w:rsidRPr="004035CD">
        <w:rPr>
          <w:rFonts w:ascii="Times New Roman" w:eastAsia="Times New Roman" w:hAnsi="Times New Roman" w:cs="Times New Roman"/>
          <w:b/>
          <w:sz w:val="28"/>
          <w:szCs w:val="28"/>
          <w:lang w:eastAsia="ru-RU"/>
        </w:rPr>
        <w:t>реальное</w:t>
      </w:r>
      <w:proofErr w:type="gramEnd"/>
      <w:r w:rsidRPr="004035CD">
        <w:rPr>
          <w:rFonts w:ascii="Times New Roman" w:eastAsia="Times New Roman" w:hAnsi="Times New Roman" w:cs="Times New Roman"/>
          <w:b/>
          <w:sz w:val="28"/>
          <w:szCs w:val="28"/>
          <w:lang w:eastAsia="ru-RU"/>
        </w:rPr>
        <w:t xml:space="preserve"> Я:</w:t>
      </w:r>
      <w:r w:rsidRPr="004035CD">
        <w:rPr>
          <w:rFonts w:ascii="Times New Roman" w:eastAsia="Times New Roman" w:hAnsi="Times New Roman" w:cs="Times New Roman"/>
          <w:sz w:val="28"/>
          <w:szCs w:val="28"/>
          <w:lang w:eastAsia="ru-RU"/>
        </w:rPr>
        <w:t xml:space="preserve"> установки, связанные с тем, как индивид воспринимает свои актуальные способности, роли, свой актуальный статус, т.е. связанные с его представлениями о том, каков он на самом деле;</w:t>
      </w:r>
    </w:p>
    <w:p w:rsidR="004035CD" w:rsidRPr="004035CD" w:rsidRDefault="004035CD" w:rsidP="004035CD">
      <w:pPr>
        <w:spacing w:after="0" w:line="240" w:lineRule="auto"/>
        <w:jc w:val="both"/>
        <w:rPr>
          <w:rFonts w:ascii="Times New Roman" w:eastAsia="Times New Roman" w:hAnsi="Times New Roman" w:cs="Times New Roman"/>
          <w:sz w:val="28"/>
          <w:szCs w:val="28"/>
          <w:lang w:eastAsia="ru-RU"/>
        </w:rPr>
      </w:pPr>
      <w:r w:rsidRPr="004035CD">
        <w:rPr>
          <w:rFonts w:ascii="Times New Roman" w:eastAsia="Times New Roman" w:hAnsi="Times New Roman" w:cs="Times New Roman"/>
          <w:sz w:val="28"/>
          <w:szCs w:val="28"/>
          <w:lang w:eastAsia="ru-RU"/>
        </w:rPr>
        <w:t xml:space="preserve">— </w:t>
      </w:r>
      <w:r w:rsidRPr="004035CD">
        <w:rPr>
          <w:rFonts w:ascii="Times New Roman" w:eastAsia="Times New Roman" w:hAnsi="Times New Roman" w:cs="Times New Roman"/>
          <w:b/>
          <w:sz w:val="28"/>
          <w:szCs w:val="28"/>
          <w:lang w:eastAsia="ru-RU"/>
        </w:rPr>
        <w:t>зеркальное (социальное) Я</w:t>
      </w:r>
      <w:r w:rsidRPr="004035CD">
        <w:rPr>
          <w:rFonts w:ascii="Times New Roman" w:eastAsia="Times New Roman" w:hAnsi="Times New Roman" w:cs="Times New Roman"/>
          <w:sz w:val="28"/>
          <w:szCs w:val="28"/>
          <w:lang w:eastAsia="ru-RU"/>
        </w:rPr>
        <w:t>: установки, связанные с представлениями индивида о том, как его видят другие;</w:t>
      </w:r>
    </w:p>
    <w:p w:rsidR="004035CD" w:rsidRPr="004035CD" w:rsidRDefault="004035CD" w:rsidP="004035CD">
      <w:pPr>
        <w:spacing w:after="0" w:line="240" w:lineRule="auto"/>
        <w:jc w:val="both"/>
        <w:rPr>
          <w:rFonts w:ascii="Times New Roman" w:eastAsia="Times New Roman" w:hAnsi="Times New Roman" w:cs="Times New Roman"/>
          <w:sz w:val="28"/>
          <w:szCs w:val="28"/>
          <w:lang w:eastAsia="ru-RU"/>
        </w:rPr>
      </w:pPr>
      <w:r w:rsidRPr="004035CD">
        <w:rPr>
          <w:rFonts w:ascii="Times New Roman" w:eastAsia="Times New Roman" w:hAnsi="Times New Roman" w:cs="Times New Roman"/>
          <w:sz w:val="28"/>
          <w:szCs w:val="28"/>
          <w:lang w:eastAsia="ru-RU"/>
        </w:rPr>
        <w:t>— </w:t>
      </w:r>
      <w:proofErr w:type="gramStart"/>
      <w:r w:rsidRPr="004035CD">
        <w:rPr>
          <w:rFonts w:ascii="Times New Roman" w:eastAsia="Times New Roman" w:hAnsi="Times New Roman" w:cs="Times New Roman"/>
          <w:b/>
          <w:sz w:val="28"/>
          <w:szCs w:val="28"/>
          <w:lang w:eastAsia="ru-RU"/>
        </w:rPr>
        <w:t>идеальное</w:t>
      </w:r>
      <w:proofErr w:type="gramEnd"/>
      <w:r w:rsidRPr="004035CD">
        <w:rPr>
          <w:rFonts w:ascii="Times New Roman" w:eastAsia="Times New Roman" w:hAnsi="Times New Roman" w:cs="Times New Roman"/>
          <w:b/>
          <w:sz w:val="28"/>
          <w:szCs w:val="28"/>
          <w:lang w:eastAsia="ru-RU"/>
        </w:rPr>
        <w:t xml:space="preserve"> Я:</w:t>
      </w:r>
      <w:r w:rsidRPr="004035CD">
        <w:rPr>
          <w:rFonts w:ascii="Times New Roman" w:eastAsia="Times New Roman" w:hAnsi="Times New Roman" w:cs="Times New Roman"/>
          <w:sz w:val="28"/>
          <w:szCs w:val="28"/>
          <w:lang w:eastAsia="ru-RU"/>
        </w:rPr>
        <w:t xml:space="preserve"> установки, связанные с представлениями индивида о том, каким бы он хотел стать.</w:t>
      </w:r>
    </w:p>
    <w:p w:rsidR="00A6359C" w:rsidRPr="00A6359C" w:rsidRDefault="00A6359C" w:rsidP="002D1AD9">
      <w:pPr>
        <w:spacing w:after="0" w:line="240" w:lineRule="auto"/>
        <w:ind w:firstLine="567"/>
        <w:jc w:val="both"/>
        <w:rPr>
          <w:rFonts w:ascii="Times New Roman" w:hAnsi="Times New Roman" w:cs="Times New Roman"/>
          <w:sz w:val="28"/>
          <w:szCs w:val="28"/>
        </w:rPr>
      </w:pPr>
      <w:r w:rsidRPr="00A6359C">
        <w:rPr>
          <w:rFonts w:ascii="Times New Roman" w:hAnsi="Times New Roman" w:cs="Times New Roman"/>
          <w:b/>
          <w:sz w:val="28"/>
          <w:szCs w:val="28"/>
        </w:rPr>
        <w:lastRenderedPageBreak/>
        <w:t>"</w:t>
      </w:r>
      <w:proofErr w:type="spellStart"/>
      <w:proofErr w:type="gramStart"/>
      <w:r w:rsidRPr="00A6359C">
        <w:rPr>
          <w:rFonts w:ascii="Times New Roman" w:hAnsi="Times New Roman" w:cs="Times New Roman"/>
          <w:b/>
          <w:sz w:val="28"/>
          <w:szCs w:val="28"/>
        </w:rPr>
        <w:t>Я-концепция</w:t>
      </w:r>
      <w:proofErr w:type="spellEnd"/>
      <w:proofErr w:type="gramEnd"/>
      <w:r w:rsidRPr="00A6359C">
        <w:rPr>
          <w:rFonts w:ascii="Times New Roman" w:hAnsi="Times New Roman" w:cs="Times New Roman"/>
          <w:b/>
          <w:sz w:val="28"/>
          <w:szCs w:val="28"/>
        </w:rPr>
        <w:t>"</w:t>
      </w:r>
      <w:r w:rsidRPr="00A6359C">
        <w:rPr>
          <w:rFonts w:ascii="Times New Roman" w:hAnsi="Times New Roman" w:cs="Times New Roman"/>
          <w:sz w:val="28"/>
          <w:szCs w:val="28"/>
        </w:rPr>
        <w:t xml:space="preserve"> - внутренняя картина себя, то, что известно индивиду о самом себе, каким он видит, чувствует и представляет себя сам. Это </w:t>
      </w:r>
      <w:r w:rsidR="002D1AD9">
        <w:rPr>
          <w:rFonts w:ascii="Times New Roman" w:hAnsi="Times New Roman" w:cs="Times New Roman"/>
          <w:sz w:val="28"/>
          <w:szCs w:val="28"/>
        </w:rPr>
        <w:t xml:space="preserve"> </w:t>
      </w:r>
      <w:r w:rsidRPr="00A6359C">
        <w:rPr>
          <w:rFonts w:ascii="Times New Roman" w:hAnsi="Times New Roman" w:cs="Times New Roman"/>
          <w:b/>
          <w:sz w:val="28"/>
          <w:szCs w:val="28"/>
        </w:rPr>
        <w:t>Образ Я</w:t>
      </w:r>
      <w:r w:rsidRPr="00A6359C">
        <w:rPr>
          <w:rFonts w:ascii="Times New Roman" w:hAnsi="Times New Roman" w:cs="Times New Roman"/>
          <w:sz w:val="28"/>
          <w:szCs w:val="28"/>
        </w:rPr>
        <w:t xml:space="preserve"> - представление человека о самом себе: о своем уме, теле, способностях, чертах характера</w:t>
      </w:r>
      <w:r w:rsidR="002D1AD9">
        <w:rPr>
          <w:rFonts w:ascii="Times New Roman" w:hAnsi="Times New Roman" w:cs="Times New Roman"/>
          <w:sz w:val="28"/>
          <w:szCs w:val="28"/>
        </w:rPr>
        <w:t>.</w:t>
      </w:r>
      <w:r w:rsidRPr="00A6359C">
        <w:rPr>
          <w:rFonts w:ascii="Times New Roman" w:hAnsi="Times New Roman" w:cs="Times New Roman"/>
          <w:sz w:val="28"/>
          <w:szCs w:val="28"/>
        </w:rPr>
        <w:t xml:space="preserve"> </w:t>
      </w:r>
    </w:p>
    <w:p w:rsidR="00A6359C" w:rsidRPr="00A6359C" w:rsidRDefault="00A6359C" w:rsidP="00A6359C">
      <w:pPr>
        <w:spacing w:after="0" w:line="240" w:lineRule="auto"/>
        <w:ind w:firstLine="567"/>
        <w:jc w:val="both"/>
        <w:rPr>
          <w:rFonts w:ascii="Times New Roman" w:hAnsi="Times New Roman" w:cs="Times New Roman"/>
          <w:sz w:val="28"/>
          <w:szCs w:val="28"/>
        </w:rPr>
      </w:pPr>
      <w:r w:rsidRPr="00A6359C">
        <w:rPr>
          <w:rFonts w:ascii="Times New Roman" w:hAnsi="Times New Roman" w:cs="Times New Roman"/>
          <w:sz w:val="28"/>
          <w:szCs w:val="28"/>
        </w:rPr>
        <w:t>Субъективное отношение человека к самому себе: принятие или нет, та или иная самооценка, высокое или не очень самоуважение</w:t>
      </w:r>
      <w:r w:rsidR="002D1AD9">
        <w:rPr>
          <w:rFonts w:ascii="Times New Roman" w:hAnsi="Times New Roman" w:cs="Times New Roman"/>
          <w:sz w:val="28"/>
          <w:szCs w:val="28"/>
        </w:rPr>
        <w:t>.</w:t>
      </w:r>
      <w:r w:rsidRPr="00A6359C">
        <w:rPr>
          <w:rFonts w:ascii="Times New Roman" w:hAnsi="Times New Roman" w:cs="Times New Roman"/>
          <w:sz w:val="28"/>
          <w:szCs w:val="28"/>
        </w:rPr>
        <w:t xml:space="preserve"> </w:t>
      </w:r>
    </w:p>
    <w:p w:rsidR="00A6359C" w:rsidRPr="00A6359C" w:rsidRDefault="00A6359C" w:rsidP="00A6359C">
      <w:pPr>
        <w:spacing w:after="0" w:line="240" w:lineRule="auto"/>
        <w:ind w:firstLine="567"/>
        <w:jc w:val="both"/>
        <w:rPr>
          <w:rFonts w:ascii="Times New Roman" w:hAnsi="Times New Roman" w:cs="Times New Roman"/>
          <w:sz w:val="28"/>
          <w:szCs w:val="28"/>
        </w:rPr>
      </w:pPr>
      <w:r w:rsidRPr="00A6359C">
        <w:rPr>
          <w:rFonts w:ascii="Times New Roman" w:hAnsi="Times New Roman" w:cs="Times New Roman"/>
          <w:sz w:val="28"/>
          <w:szCs w:val="28"/>
        </w:rPr>
        <w:t>Действия и реакции, которые человек считает "присущими ему", "достойными себя", выражающими его Я</w:t>
      </w:r>
      <w:r w:rsidR="002D1AD9">
        <w:rPr>
          <w:rFonts w:ascii="Times New Roman" w:hAnsi="Times New Roman" w:cs="Times New Roman"/>
          <w:sz w:val="28"/>
          <w:szCs w:val="28"/>
        </w:rPr>
        <w:t>.</w:t>
      </w:r>
      <w:r w:rsidRPr="00A6359C">
        <w:rPr>
          <w:rFonts w:ascii="Times New Roman" w:hAnsi="Times New Roman" w:cs="Times New Roman"/>
          <w:sz w:val="28"/>
          <w:szCs w:val="28"/>
        </w:rPr>
        <w:t xml:space="preserve"> </w:t>
      </w:r>
    </w:p>
    <w:p w:rsidR="00A6359C" w:rsidRDefault="00A6359C" w:rsidP="00A6359C">
      <w:pPr>
        <w:spacing w:after="0" w:line="240" w:lineRule="auto"/>
        <w:ind w:firstLine="567"/>
        <w:jc w:val="both"/>
        <w:rPr>
          <w:rFonts w:ascii="Times New Roman" w:hAnsi="Times New Roman" w:cs="Times New Roman"/>
          <w:sz w:val="28"/>
          <w:szCs w:val="28"/>
        </w:rPr>
      </w:pPr>
      <w:proofErr w:type="gramStart"/>
      <w:r w:rsidRPr="002D1AD9">
        <w:rPr>
          <w:rFonts w:ascii="Times New Roman" w:hAnsi="Times New Roman" w:cs="Times New Roman"/>
          <w:b/>
          <w:sz w:val="28"/>
          <w:szCs w:val="28"/>
        </w:rPr>
        <w:t>Позитивная</w:t>
      </w:r>
      <w:proofErr w:type="gramEnd"/>
      <w:r w:rsidRPr="002D1AD9">
        <w:rPr>
          <w:rFonts w:ascii="Times New Roman" w:hAnsi="Times New Roman" w:cs="Times New Roman"/>
          <w:b/>
          <w:sz w:val="28"/>
          <w:szCs w:val="28"/>
        </w:rPr>
        <w:t xml:space="preserve"> </w:t>
      </w:r>
      <w:proofErr w:type="spellStart"/>
      <w:r w:rsidRPr="002D1AD9">
        <w:rPr>
          <w:rFonts w:ascii="Times New Roman" w:hAnsi="Times New Roman" w:cs="Times New Roman"/>
          <w:b/>
          <w:sz w:val="28"/>
          <w:szCs w:val="28"/>
        </w:rPr>
        <w:t>Я-концепция</w:t>
      </w:r>
      <w:proofErr w:type="spellEnd"/>
      <w:r w:rsidRPr="00A6359C">
        <w:rPr>
          <w:rFonts w:ascii="Times New Roman" w:hAnsi="Times New Roman" w:cs="Times New Roman"/>
          <w:sz w:val="28"/>
          <w:szCs w:val="28"/>
        </w:rPr>
        <w:t xml:space="preserve"> - это позитивное отношение к себе, самоуважение и принятие себя, ощущение собственной ценности. </w:t>
      </w:r>
      <w:proofErr w:type="gramStart"/>
      <w:r w:rsidRPr="002D1AD9">
        <w:rPr>
          <w:rFonts w:ascii="Times New Roman" w:hAnsi="Times New Roman" w:cs="Times New Roman"/>
          <w:b/>
          <w:sz w:val="28"/>
          <w:szCs w:val="28"/>
        </w:rPr>
        <w:t>Негативная</w:t>
      </w:r>
      <w:proofErr w:type="gramEnd"/>
      <w:r w:rsidRPr="002D1AD9">
        <w:rPr>
          <w:rFonts w:ascii="Times New Roman" w:hAnsi="Times New Roman" w:cs="Times New Roman"/>
          <w:b/>
          <w:sz w:val="28"/>
          <w:szCs w:val="28"/>
        </w:rPr>
        <w:t xml:space="preserve"> </w:t>
      </w:r>
      <w:proofErr w:type="spellStart"/>
      <w:r w:rsidRPr="002D1AD9">
        <w:rPr>
          <w:rFonts w:ascii="Times New Roman" w:hAnsi="Times New Roman" w:cs="Times New Roman"/>
          <w:b/>
          <w:sz w:val="28"/>
          <w:szCs w:val="28"/>
        </w:rPr>
        <w:t>Я-концепция</w:t>
      </w:r>
      <w:proofErr w:type="spellEnd"/>
      <w:r w:rsidRPr="00A6359C">
        <w:rPr>
          <w:rFonts w:ascii="Times New Roman" w:hAnsi="Times New Roman" w:cs="Times New Roman"/>
          <w:sz w:val="28"/>
          <w:szCs w:val="28"/>
        </w:rPr>
        <w:t xml:space="preserve"> - негативное отношение к себе, неприятие себя, ощущение своей неполноценности.</w:t>
      </w:r>
    </w:p>
    <w:p w:rsidR="004035CD" w:rsidRPr="00A6359C" w:rsidRDefault="004035CD" w:rsidP="00A6359C">
      <w:pPr>
        <w:spacing w:after="0" w:line="240" w:lineRule="auto"/>
        <w:ind w:firstLine="567"/>
        <w:jc w:val="both"/>
        <w:rPr>
          <w:rFonts w:ascii="Times New Roman" w:hAnsi="Times New Roman" w:cs="Times New Roman"/>
          <w:sz w:val="28"/>
          <w:szCs w:val="28"/>
        </w:rPr>
      </w:pPr>
      <w:proofErr w:type="spellStart"/>
      <w:proofErr w:type="gramStart"/>
      <w:r w:rsidRPr="004035CD">
        <w:rPr>
          <w:rFonts w:ascii="Times New Roman" w:hAnsi="Times New Roman" w:cs="Times New Roman"/>
          <w:sz w:val="28"/>
          <w:szCs w:val="28"/>
        </w:rPr>
        <w:t>Я-концепция</w:t>
      </w:r>
      <w:proofErr w:type="spellEnd"/>
      <w:proofErr w:type="gramEnd"/>
      <w:r w:rsidRPr="004035CD">
        <w:rPr>
          <w:rFonts w:ascii="Times New Roman" w:hAnsi="Times New Roman" w:cs="Times New Roman"/>
          <w:sz w:val="28"/>
          <w:szCs w:val="28"/>
        </w:rPr>
        <w:t xml:space="preserve"> формируется под воздействием различных внешних влияний, которые испытывает индивид. Особенно важны для человека контакты со значимыми для него другими людьми, которые, в сущности, определяют представления индивида о самом себе.</w:t>
      </w:r>
    </w:p>
    <w:p w:rsidR="00A6359C" w:rsidRDefault="00A6359C" w:rsidP="00766307">
      <w:pPr>
        <w:spacing w:after="0" w:line="240" w:lineRule="auto"/>
        <w:ind w:firstLine="567"/>
        <w:jc w:val="both"/>
        <w:rPr>
          <w:rFonts w:ascii="Times New Roman" w:hAnsi="Times New Roman" w:cs="Times New Roman"/>
          <w:sz w:val="28"/>
          <w:szCs w:val="28"/>
        </w:rPr>
      </w:pPr>
      <w:proofErr w:type="spellStart"/>
      <w:proofErr w:type="gramStart"/>
      <w:r w:rsidRPr="00A6359C">
        <w:rPr>
          <w:rFonts w:ascii="Times New Roman" w:hAnsi="Times New Roman" w:cs="Times New Roman"/>
          <w:b/>
          <w:sz w:val="28"/>
          <w:szCs w:val="28"/>
        </w:rPr>
        <w:t>Я-концепция</w:t>
      </w:r>
      <w:proofErr w:type="spellEnd"/>
      <w:proofErr w:type="gramEnd"/>
      <w:r w:rsidRPr="00A6359C">
        <w:rPr>
          <w:rFonts w:ascii="Times New Roman" w:hAnsi="Times New Roman" w:cs="Times New Roman"/>
          <w:sz w:val="28"/>
          <w:szCs w:val="28"/>
        </w:rPr>
        <w:t xml:space="preserve"> - обычно очень устойчивая конструкция. Представления человека о самом себе, как правило, кажутся ему убедительными независимо от того, основываются ли они на объективном знании или субъективном мнении, являются ли они истинными или ложными.</w:t>
      </w:r>
    </w:p>
    <w:p w:rsidR="00A6359C" w:rsidRPr="00A6359C" w:rsidRDefault="002D1AD9" w:rsidP="00A635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Несмотря на устойчивость, «</w:t>
      </w:r>
      <w:proofErr w:type="spellStart"/>
      <w:proofErr w:type="gramStart"/>
      <w:r>
        <w:rPr>
          <w:rFonts w:ascii="Times New Roman" w:hAnsi="Times New Roman" w:cs="Times New Roman"/>
          <w:sz w:val="28"/>
          <w:szCs w:val="28"/>
        </w:rPr>
        <w:t>Я</w:t>
      </w:r>
      <w:r w:rsidR="00A6359C" w:rsidRPr="00A6359C">
        <w:rPr>
          <w:rFonts w:ascii="Times New Roman" w:hAnsi="Times New Roman" w:cs="Times New Roman"/>
          <w:sz w:val="28"/>
          <w:szCs w:val="28"/>
        </w:rPr>
        <w:t>-концепция</w:t>
      </w:r>
      <w:proofErr w:type="spellEnd"/>
      <w:proofErr w:type="gramEnd"/>
      <w:r w:rsidR="00A6359C" w:rsidRPr="00A6359C">
        <w:rPr>
          <w:rFonts w:ascii="Times New Roman" w:hAnsi="Times New Roman" w:cs="Times New Roman"/>
          <w:sz w:val="28"/>
          <w:szCs w:val="28"/>
        </w:rPr>
        <w:t xml:space="preserve">» — может меняться и </w:t>
      </w:r>
      <w:r w:rsidR="00A6359C">
        <w:rPr>
          <w:rFonts w:ascii="Times New Roman" w:hAnsi="Times New Roman" w:cs="Times New Roman"/>
          <w:sz w:val="28"/>
          <w:szCs w:val="28"/>
        </w:rPr>
        <w:t>не меняться</w:t>
      </w:r>
      <w:r w:rsidR="00A6359C" w:rsidRPr="00A6359C">
        <w:rPr>
          <w:rFonts w:ascii="Times New Roman" w:hAnsi="Times New Roman" w:cs="Times New Roman"/>
          <w:sz w:val="28"/>
          <w:szCs w:val="28"/>
        </w:rPr>
        <w:t xml:space="preserve">. На ее изменение обычно влияют: </w:t>
      </w:r>
    </w:p>
    <w:p w:rsidR="00A6359C" w:rsidRPr="00A6359C" w:rsidRDefault="00A6359C" w:rsidP="00A6359C">
      <w:pPr>
        <w:pStyle w:val="a3"/>
        <w:numPr>
          <w:ilvl w:val="0"/>
          <w:numId w:val="1"/>
        </w:numPr>
        <w:spacing w:after="0" w:line="240" w:lineRule="auto"/>
        <w:jc w:val="both"/>
        <w:rPr>
          <w:rFonts w:ascii="Times New Roman" w:hAnsi="Times New Roman" w:cs="Times New Roman"/>
          <w:sz w:val="28"/>
          <w:szCs w:val="28"/>
        </w:rPr>
      </w:pPr>
      <w:r w:rsidRPr="00A6359C">
        <w:rPr>
          <w:rFonts w:ascii="Times New Roman" w:hAnsi="Times New Roman" w:cs="Times New Roman"/>
          <w:sz w:val="28"/>
          <w:szCs w:val="28"/>
        </w:rPr>
        <w:t xml:space="preserve">контакты со «значимыми другими». </w:t>
      </w:r>
    </w:p>
    <w:p w:rsidR="00A6359C" w:rsidRPr="00A6359C" w:rsidRDefault="00A6359C" w:rsidP="00A6359C">
      <w:pPr>
        <w:pStyle w:val="a3"/>
        <w:numPr>
          <w:ilvl w:val="0"/>
          <w:numId w:val="1"/>
        </w:numPr>
        <w:spacing w:after="0" w:line="240" w:lineRule="auto"/>
        <w:jc w:val="both"/>
        <w:rPr>
          <w:rFonts w:ascii="Times New Roman" w:hAnsi="Times New Roman" w:cs="Times New Roman"/>
          <w:sz w:val="28"/>
          <w:szCs w:val="28"/>
        </w:rPr>
      </w:pPr>
      <w:r w:rsidRPr="00A6359C">
        <w:rPr>
          <w:rFonts w:ascii="Times New Roman" w:hAnsi="Times New Roman" w:cs="Times New Roman"/>
          <w:sz w:val="28"/>
          <w:szCs w:val="28"/>
        </w:rPr>
        <w:t xml:space="preserve">Как ведут себя "значимые другие", обычно оказывается образцом или хотя бы ориентиром. </w:t>
      </w:r>
      <w:r w:rsidRPr="002D1AD9">
        <w:rPr>
          <w:rFonts w:ascii="Times New Roman" w:hAnsi="Times New Roman" w:cs="Times New Roman"/>
          <w:b/>
          <w:sz w:val="28"/>
          <w:szCs w:val="28"/>
        </w:rPr>
        <w:t>Образ жизни родителей</w:t>
      </w:r>
      <w:r w:rsidRPr="00A6359C">
        <w:rPr>
          <w:rFonts w:ascii="Times New Roman" w:hAnsi="Times New Roman" w:cs="Times New Roman"/>
          <w:sz w:val="28"/>
          <w:szCs w:val="28"/>
        </w:rPr>
        <w:t xml:space="preserve"> - впитывается ребенком. </w:t>
      </w:r>
    </w:p>
    <w:p w:rsidR="00A6359C" w:rsidRPr="00A6359C" w:rsidRDefault="00A6359C" w:rsidP="00A6359C">
      <w:pPr>
        <w:pStyle w:val="a3"/>
        <w:numPr>
          <w:ilvl w:val="0"/>
          <w:numId w:val="1"/>
        </w:numPr>
        <w:spacing w:after="0" w:line="240" w:lineRule="auto"/>
        <w:jc w:val="both"/>
        <w:rPr>
          <w:rFonts w:ascii="Times New Roman" w:hAnsi="Times New Roman" w:cs="Times New Roman"/>
          <w:sz w:val="28"/>
          <w:szCs w:val="28"/>
        </w:rPr>
      </w:pPr>
      <w:r w:rsidRPr="00A6359C">
        <w:rPr>
          <w:rFonts w:ascii="Times New Roman" w:hAnsi="Times New Roman" w:cs="Times New Roman"/>
          <w:sz w:val="28"/>
          <w:szCs w:val="28"/>
        </w:rPr>
        <w:t xml:space="preserve">То, что значимые люди о нас думают, как правило, сильно влияет на наши представления о себе и отношение к самому себе. </w:t>
      </w:r>
    </w:p>
    <w:p w:rsidR="00A6359C" w:rsidRPr="00A6359C" w:rsidRDefault="002D1AD9" w:rsidP="00A6359C">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A6359C" w:rsidRPr="00A6359C">
        <w:rPr>
          <w:rFonts w:ascii="Times New Roman" w:hAnsi="Times New Roman" w:cs="Times New Roman"/>
          <w:sz w:val="28"/>
          <w:szCs w:val="28"/>
        </w:rPr>
        <w:t xml:space="preserve">бщий эмоциональный фон. </w:t>
      </w:r>
    </w:p>
    <w:p w:rsidR="00A6359C" w:rsidRPr="00A6359C" w:rsidRDefault="00A6359C" w:rsidP="00A6359C">
      <w:pPr>
        <w:pStyle w:val="a3"/>
        <w:numPr>
          <w:ilvl w:val="0"/>
          <w:numId w:val="1"/>
        </w:numPr>
        <w:spacing w:after="0" w:line="240" w:lineRule="auto"/>
        <w:jc w:val="both"/>
        <w:rPr>
          <w:rFonts w:ascii="Times New Roman" w:hAnsi="Times New Roman" w:cs="Times New Roman"/>
          <w:sz w:val="28"/>
          <w:szCs w:val="28"/>
        </w:rPr>
      </w:pPr>
      <w:r w:rsidRPr="00A6359C">
        <w:rPr>
          <w:rFonts w:ascii="Times New Roman" w:hAnsi="Times New Roman" w:cs="Times New Roman"/>
          <w:sz w:val="28"/>
          <w:szCs w:val="28"/>
        </w:rPr>
        <w:t xml:space="preserve">Общий уровень эмоционального тона, ситуативное настроение, состояние здоровье и психосоматические обстоятельства. </w:t>
      </w:r>
    </w:p>
    <w:p w:rsidR="00A6359C" w:rsidRPr="00A6359C" w:rsidRDefault="002D1AD9" w:rsidP="00A6359C">
      <w:pPr>
        <w:pStyle w:val="a3"/>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A6359C" w:rsidRPr="00A6359C">
        <w:rPr>
          <w:rFonts w:ascii="Times New Roman" w:hAnsi="Times New Roman" w:cs="Times New Roman"/>
          <w:sz w:val="28"/>
          <w:szCs w:val="28"/>
        </w:rPr>
        <w:t xml:space="preserve">опоставление имеющегося и желаемого. </w:t>
      </w:r>
    </w:p>
    <w:p w:rsidR="00A6359C" w:rsidRPr="002D1AD9" w:rsidRDefault="00A6359C" w:rsidP="00A6359C">
      <w:pPr>
        <w:spacing w:after="0" w:line="240" w:lineRule="auto"/>
        <w:ind w:firstLine="567"/>
        <w:jc w:val="both"/>
        <w:rPr>
          <w:rFonts w:ascii="Times New Roman" w:hAnsi="Times New Roman" w:cs="Times New Roman"/>
          <w:b/>
          <w:sz w:val="28"/>
          <w:szCs w:val="28"/>
        </w:rPr>
      </w:pPr>
      <w:r w:rsidRPr="00A6359C">
        <w:rPr>
          <w:rFonts w:ascii="Times New Roman" w:hAnsi="Times New Roman" w:cs="Times New Roman"/>
          <w:sz w:val="28"/>
          <w:szCs w:val="28"/>
        </w:rPr>
        <w:t xml:space="preserve">Например, сопоставление </w:t>
      </w:r>
      <w:proofErr w:type="spellStart"/>
      <w:r w:rsidRPr="00A6359C">
        <w:rPr>
          <w:rFonts w:ascii="Times New Roman" w:hAnsi="Times New Roman" w:cs="Times New Roman"/>
          <w:sz w:val="28"/>
          <w:szCs w:val="28"/>
        </w:rPr>
        <w:t>Я-реального</w:t>
      </w:r>
      <w:proofErr w:type="spellEnd"/>
      <w:r w:rsidRPr="00A6359C">
        <w:rPr>
          <w:rFonts w:ascii="Times New Roman" w:hAnsi="Times New Roman" w:cs="Times New Roman"/>
          <w:sz w:val="28"/>
          <w:szCs w:val="28"/>
        </w:rPr>
        <w:t xml:space="preserve"> и </w:t>
      </w:r>
      <w:proofErr w:type="spellStart"/>
      <w:r w:rsidRPr="00A6359C">
        <w:rPr>
          <w:rFonts w:ascii="Times New Roman" w:hAnsi="Times New Roman" w:cs="Times New Roman"/>
          <w:sz w:val="28"/>
          <w:szCs w:val="28"/>
        </w:rPr>
        <w:t>Я-идеального</w:t>
      </w:r>
      <w:proofErr w:type="spellEnd"/>
      <w:r w:rsidRPr="00A6359C">
        <w:rPr>
          <w:rFonts w:ascii="Times New Roman" w:hAnsi="Times New Roman" w:cs="Times New Roman"/>
          <w:sz w:val="28"/>
          <w:szCs w:val="28"/>
        </w:rPr>
        <w:t xml:space="preserve">, </w:t>
      </w:r>
      <w:proofErr w:type="gramStart"/>
      <w:r w:rsidRPr="00A6359C">
        <w:rPr>
          <w:rFonts w:ascii="Times New Roman" w:hAnsi="Times New Roman" w:cs="Times New Roman"/>
          <w:sz w:val="28"/>
          <w:szCs w:val="28"/>
        </w:rPr>
        <w:t>сопоставление</w:t>
      </w:r>
      <w:proofErr w:type="gramEnd"/>
      <w:r w:rsidRPr="00A6359C">
        <w:rPr>
          <w:rFonts w:ascii="Times New Roman" w:hAnsi="Times New Roman" w:cs="Times New Roman"/>
          <w:sz w:val="28"/>
          <w:szCs w:val="28"/>
        </w:rPr>
        <w:t xml:space="preserve"> что я хотел сделать и что на самом деле не сделал.</w:t>
      </w:r>
      <w:r w:rsidR="00D278CE">
        <w:rPr>
          <w:rFonts w:ascii="Times New Roman" w:hAnsi="Times New Roman" w:cs="Times New Roman"/>
          <w:sz w:val="28"/>
          <w:szCs w:val="28"/>
        </w:rPr>
        <w:t xml:space="preserve"> </w:t>
      </w:r>
      <w:r w:rsidR="002D1AD9">
        <w:rPr>
          <w:rFonts w:ascii="Times New Roman" w:hAnsi="Times New Roman" w:cs="Times New Roman"/>
          <w:sz w:val="28"/>
          <w:szCs w:val="28"/>
        </w:rPr>
        <w:t>(</w:t>
      </w:r>
      <w:r w:rsidR="007A69B7" w:rsidRPr="002D1AD9">
        <w:rPr>
          <w:rFonts w:ascii="Times New Roman" w:hAnsi="Times New Roman" w:cs="Times New Roman"/>
          <w:b/>
          <w:sz w:val="28"/>
          <w:szCs w:val="28"/>
        </w:rPr>
        <w:t>И</w:t>
      </w:r>
      <w:r w:rsidR="002D1AD9" w:rsidRPr="002D1AD9">
        <w:rPr>
          <w:rFonts w:ascii="Times New Roman" w:hAnsi="Times New Roman" w:cs="Times New Roman"/>
          <w:b/>
          <w:sz w:val="28"/>
          <w:szCs w:val="28"/>
        </w:rPr>
        <w:t xml:space="preserve">зобразите себя </w:t>
      </w:r>
      <w:proofErr w:type="spellStart"/>
      <w:proofErr w:type="gramStart"/>
      <w:r w:rsidR="002D1AD9" w:rsidRPr="002D1AD9">
        <w:rPr>
          <w:rFonts w:ascii="Times New Roman" w:hAnsi="Times New Roman" w:cs="Times New Roman"/>
          <w:b/>
          <w:sz w:val="28"/>
          <w:szCs w:val="28"/>
        </w:rPr>
        <w:t>Я-реальное</w:t>
      </w:r>
      <w:proofErr w:type="spellEnd"/>
      <w:proofErr w:type="gramEnd"/>
      <w:r w:rsidR="002D1AD9" w:rsidRPr="002D1AD9">
        <w:rPr>
          <w:rFonts w:ascii="Times New Roman" w:hAnsi="Times New Roman" w:cs="Times New Roman"/>
          <w:b/>
          <w:sz w:val="28"/>
          <w:szCs w:val="28"/>
        </w:rPr>
        <w:t xml:space="preserve"> и </w:t>
      </w:r>
      <w:proofErr w:type="spellStart"/>
      <w:r w:rsidR="002D1AD9" w:rsidRPr="002D1AD9">
        <w:rPr>
          <w:rFonts w:ascii="Times New Roman" w:hAnsi="Times New Roman" w:cs="Times New Roman"/>
          <w:b/>
          <w:sz w:val="28"/>
          <w:szCs w:val="28"/>
        </w:rPr>
        <w:t>Я-идеальное</w:t>
      </w:r>
      <w:proofErr w:type="spellEnd"/>
      <w:r w:rsidR="002D1AD9" w:rsidRPr="002D1AD9">
        <w:rPr>
          <w:rFonts w:ascii="Times New Roman" w:hAnsi="Times New Roman" w:cs="Times New Roman"/>
          <w:b/>
          <w:sz w:val="28"/>
          <w:szCs w:val="28"/>
        </w:rPr>
        <w:t>)</w:t>
      </w:r>
      <w:r w:rsidR="002D1AD9">
        <w:rPr>
          <w:rFonts w:ascii="Times New Roman" w:hAnsi="Times New Roman" w:cs="Times New Roman"/>
          <w:b/>
          <w:sz w:val="28"/>
          <w:szCs w:val="28"/>
        </w:rPr>
        <w:t>.</w:t>
      </w:r>
    </w:p>
    <w:p w:rsidR="00A6359C" w:rsidRDefault="00A6359C" w:rsidP="00A6359C">
      <w:pPr>
        <w:spacing w:after="0" w:line="240" w:lineRule="auto"/>
        <w:ind w:firstLine="567"/>
        <w:jc w:val="both"/>
        <w:rPr>
          <w:rFonts w:ascii="Times New Roman" w:hAnsi="Times New Roman" w:cs="Times New Roman"/>
          <w:sz w:val="28"/>
          <w:szCs w:val="28"/>
        </w:rPr>
      </w:pPr>
      <w:r w:rsidRPr="00A6359C">
        <w:rPr>
          <w:rFonts w:ascii="Times New Roman" w:hAnsi="Times New Roman" w:cs="Times New Roman"/>
          <w:sz w:val="28"/>
          <w:szCs w:val="28"/>
        </w:rPr>
        <w:t xml:space="preserve">Позитивную </w:t>
      </w:r>
      <w:proofErr w:type="spellStart"/>
      <w:proofErr w:type="gramStart"/>
      <w:r w:rsidRPr="00A6359C">
        <w:rPr>
          <w:rFonts w:ascii="Times New Roman" w:hAnsi="Times New Roman" w:cs="Times New Roman"/>
          <w:sz w:val="28"/>
          <w:szCs w:val="28"/>
        </w:rPr>
        <w:t>Я-концепцию</w:t>
      </w:r>
      <w:proofErr w:type="spellEnd"/>
      <w:proofErr w:type="gramEnd"/>
      <w:r w:rsidRPr="00A6359C">
        <w:rPr>
          <w:rFonts w:ascii="Times New Roman" w:hAnsi="Times New Roman" w:cs="Times New Roman"/>
          <w:sz w:val="28"/>
          <w:szCs w:val="28"/>
        </w:rPr>
        <w:t xml:space="preserve"> можно приравнять к позитивному отношению к себе, к самоуважению, принятию себя, ощущению собственной ценности. Синонимами негативной </w:t>
      </w:r>
      <w:proofErr w:type="spellStart"/>
      <w:proofErr w:type="gramStart"/>
      <w:r w:rsidRPr="00A6359C">
        <w:rPr>
          <w:rFonts w:ascii="Times New Roman" w:hAnsi="Times New Roman" w:cs="Times New Roman"/>
          <w:sz w:val="28"/>
          <w:szCs w:val="28"/>
        </w:rPr>
        <w:t>Я-концепции</w:t>
      </w:r>
      <w:proofErr w:type="spellEnd"/>
      <w:proofErr w:type="gramEnd"/>
      <w:r w:rsidRPr="00A6359C">
        <w:rPr>
          <w:rFonts w:ascii="Times New Roman" w:hAnsi="Times New Roman" w:cs="Times New Roman"/>
          <w:sz w:val="28"/>
          <w:szCs w:val="28"/>
        </w:rPr>
        <w:t xml:space="preserve"> становятся негативное отношение к себе, отрицание себя, ощущение своей неполноценности. </w:t>
      </w:r>
    </w:p>
    <w:p w:rsidR="00AB364C" w:rsidRPr="00A6359C" w:rsidRDefault="00AB364C" w:rsidP="00A635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AB364C">
        <w:rPr>
          <w:rFonts w:ascii="Times New Roman" w:hAnsi="Times New Roman" w:cs="Times New Roman"/>
          <w:sz w:val="28"/>
          <w:szCs w:val="28"/>
        </w:rPr>
        <w:t xml:space="preserve">изкое самоуважение иногда создает проблемы. По сравнению с теми, кто недооценивает себя, </w:t>
      </w:r>
      <w:r w:rsidRPr="0059033E">
        <w:rPr>
          <w:rFonts w:ascii="Times New Roman" w:hAnsi="Times New Roman" w:cs="Times New Roman"/>
          <w:b/>
          <w:sz w:val="28"/>
          <w:szCs w:val="28"/>
        </w:rPr>
        <w:t>уверенные в себе люди более счастливы;</w:t>
      </w:r>
      <w:r w:rsidRPr="00AB364C">
        <w:rPr>
          <w:rFonts w:ascii="Times New Roman" w:hAnsi="Times New Roman" w:cs="Times New Roman"/>
          <w:sz w:val="28"/>
          <w:szCs w:val="28"/>
        </w:rPr>
        <w:t xml:space="preserve"> они обладают более устойчивой нервной системой, реже болеют язвой желудка и страдают от бессонницы, среди них меньше алкоголиков и наркоманов, и они более мужественно переносят неудачи</w:t>
      </w:r>
      <w:r>
        <w:rPr>
          <w:rFonts w:ascii="Times New Roman" w:hAnsi="Times New Roman" w:cs="Times New Roman"/>
          <w:sz w:val="28"/>
          <w:szCs w:val="28"/>
        </w:rPr>
        <w:t>.</w:t>
      </w:r>
    </w:p>
    <w:p w:rsidR="00A6359C" w:rsidRPr="00A6359C" w:rsidRDefault="00A6359C" w:rsidP="00A6359C">
      <w:pPr>
        <w:spacing w:after="0" w:line="240" w:lineRule="auto"/>
        <w:ind w:firstLine="567"/>
        <w:jc w:val="both"/>
        <w:rPr>
          <w:rFonts w:ascii="Times New Roman" w:hAnsi="Times New Roman" w:cs="Times New Roman"/>
          <w:sz w:val="28"/>
          <w:szCs w:val="28"/>
        </w:rPr>
      </w:pPr>
      <w:r w:rsidRPr="002D1AD9">
        <w:rPr>
          <w:rFonts w:ascii="Times New Roman" w:hAnsi="Times New Roman" w:cs="Times New Roman"/>
          <w:b/>
          <w:sz w:val="28"/>
          <w:szCs w:val="28"/>
        </w:rPr>
        <w:lastRenderedPageBreak/>
        <w:t>Я-концепция</w:t>
      </w:r>
      <w:r w:rsidRPr="00A6359C">
        <w:rPr>
          <w:rFonts w:ascii="Times New Roman" w:hAnsi="Times New Roman" w:cs="Times New Roman"/>
          <w:sz w:val="28"/>
          <w:szCs w:val="28"/>
        </w:rPr>
        <w:t xml:space="preserve"> играет, по существу, троякую роль: она </w:t>
      </w:r>
      <w:r w:rsidRPr="002D1AD9">
        <w:rPr>
          <w:rFonts w:ascii="Times New Roman" w:hAnsi="Times New Roman" w:cs="Times New Roman"/>
          <w:b/>
          <w:sz w:val="28"/>
          <w:szCs w:val="28"/>
        </w:rPr>
        <w:t>способствует достижению внутренней согласованности личности</w:t>
      </w:r>
      <w:r w:rsidRPr="00A6359C">
        <w:rPr>
          <w:rFonts w:ascii="Times New Roman" w:hAnsi="Times New Roman" w:cs="Times New Roman"/>
          <w:sz w:val="28"/>
          <w:szCs w:val="28"/>
        </w:rPr>
        <w:t xml:space="preserve">, определяет интерпретацию приобретенного опыта и является источником ожиданий относительно самого себя. </w:t>
      </w:r>
    </w:p>
    <w:p w:rsidR="002D1AD9" w:rsidRDefault="00A6359C" w:rsidP="00A6359C">
      <w:pPr>
        <w:spacing w:after="0" w:line="240" w:lineRule="auto"/>
        <w:ind w:firstLine="567"/>
        <w:jc w:val="both"/>
        <w:rPr>
          <w:rFonts w:ascii="Times New Roman" w:hAnsi="Times New Roman" w:cs="Times New Roman"/>
          <w:sz w:val="28"/>
          <w:szCs w:val="28"/>
        </w:rPr>
      </w:pPr>
      <w:r w:rsidRPr="002D1AD9">
        <w:rPr>
          <w:rFonts w:ascii="Times New Roman" w:hAnsi="Times New Roman" w:cs="Times New Roman"/>
          <w:b/>
          <w:sz w:val="28"/>
          <w:szCs w:val="28"/>
        </w:rPr>
        <w:t>Человек стремится к достижению максимальной внутренней согласованности.</w:t>
      </w:r>
      <w:r w:rsidRPr="00A6359C">
        <w:rPr>
          <w:rFonts w:ascii="Times New Roman" w:hAnsi="Times New Roman" w:cs="Times New Roman"/>
          <w:sz w:val="28"/>
          <w:szCs w:val="28"/>
        </w:rPr>
        <w:t xml:space="preserve"> Представления, чувства или идеи, вступающие в противоречие с другими его представлениями, чувствами или идеями, приводят к </w:t>
      </w:r>
      <w:proofErr w:type="spellStart"/>
      <w:r w:rsidRPr="002D1AD9">
        <w:rPr>
          <w:rFonts w:ascii="Times New Roman" w:hAnsi="Times New Roman" w:cs="Times New Roman"/>
          <w:b/>
          <w:sz w:val="28"/>
          <w:szCs w:val="28"/>
        </w:rPr>
        <w:t>дегармонизации</w:t>
      </w:r>
      <w:proofErr w:type="spellEnd"/>
      <w:r w:rsidRPr="002D1AD9">
        <w:rPr>
          <w:rFonts w:ascii="Times New Roman" w:hAnsi="Times New Roman" w:cs="Times New Roman"/>
          <w:b/>
          <w:sz w:val="28"/>
          <w:szCs w:val="28"/>
        </w:rPr>
        <w:t xml:space="preserve"> личности</w:t>
      </w:r>
      <w:r w:rsidRPr="00A6359C">
        <w:rPr>
          <w:rFonts w:ascii="Times New Roman" w:hAnsi="Times New Roman" w:cs="Times New Roman"/>
          <w:sz w:val="28"/>
          <w:szCs w:val="28"/>
        </w:rPr>
        <w:t xml:space="preserve">, к ситуации психологического дискомфорта. </w:t>
      </w:r>
    </w:p>
    <w:p w:rsidR="00A6359C" w:rsidRPr="002D1AD9" w:rsidRDefault="00A6359C" w:rsidP="00A6359C">
      <w:pPr>
        <w:spacing w:after="0" w:line="240" w:lineRule="auto"/>
        <w:ind w:firstLine="567"/>
        <w:jc w:val="both"/>
        <w:rPr>
          <w:rFonts w:ascii="Times New Roman" w:hAnsi="Times New Roman" w:cs="Times New Roman"/>
          <w:b/>
          <w:sz w:val="28"/>
          <w:szCs w:val="28"/>
        </w:rPr>
      </w:pPr>
      <w:r w:rsidRPr="00A6359C">
        <w:rPr>
          <w:rFonts w:ascii="Times New Roman" w:hAnsi="Times New Roman" w:cs="Times New Roman"/>
          <w:sz w:val="28"/>
          <w:szCs w:val="28"/>
        </w:rPr>
        <w:t xml:space="preserve">Испытывая потребность во внутренней гармонии, человек готов предпринимать </w:t>
      </w:r>
      <w:r w:rsidRPr="002D1AD9">
        <w:rPr>
          <w:rFonts w:ascii="Times New Roman" w:hAnsi="Times New Roman" w:cs="Times New Roman"/>
          <w:b/>
          <w:sz w:val="28"/>
          <w:szCs w:val="28"/>
        </w:rPr>
        <w:t>различные действия</w:t>
      </w:r>
      <w:r w:rsidRPr="00A6359C">
        <w:rPr>
          <w:rFonts w:ascii="Times New Roman" w:hAnsi="Times New Roman" w:cs="Times New Roman"/>
          <w:sz w:val="28"/>
          <w:szCs w:val="28"/>
        </w:rPr>
        <w:t xml:space="preserve">, которые способствовали бы восстановлению утраченного равновесия. Если новый опыт, полученный человеком, согласуется с существующими представлениями о себе, он легко ассимилируется, входит внутрь некой условной оболочки, в которую </w:t>
      </w:r>
      <w:proofErr w:type="gramStart"/>
      <w:r w:rsidRPr="00A6359C">
        <w:rPr>
          <w:rFonts w:ascii="Times New Roman" w:hAnsi="Times New Roman" w:cs="Times New Roman"/>
          <w:sz w:val="28"/>
          <w:szCs w:val="28"/>
        </w:rPr>
        <w:t>заключена</w:t>
      </w:r>
      <w:proofErr w:type="gramEnd"/>
      <w:r w:rsidRPr="00A6359C">
        <w:rPr>
          <w:rFonts w:ascii="Times New Roman" w:hAnsi="Times New Roman" w:cs="Times New Roman"/>
          <w:sz w:val="28"/>
          <w:szCs w:val="28"/>
        </w:rPr>
        <w:t xml:space="preserve"> </w:t>
      </w:r>
      <w:proofErr w:type="spellStart"/>
      <w:r w:rsidRPr="00A6359C">
        <w:rPr>
          <w:rFonts w:ascii="Times New Roman" w:hAnsi="Times New Roman" w:cs="Times New Roman"/>
          <w:sz w:val="28"/>
          <w:szCs w:val="28"/>
        </w:rPr>
        <w:t>Я-концепция</w:t>
      </w:r>
      <w:proofErr w:type="spellEnd"/>
      <w:r w:rsidRPr="00A6359C">
        <w:rPr>
          <w:rFonts w:ascii="Times New Roman" w:hAnsi="Times New Roman" w:cs="Times New Roman"/>
          <w:sz w:val="28"/>
          <w:szCs w:val="28"/>
        </w:rPr>
        <w:t xml:space="preserve">. Если же новый опыт не вписывается в существующие представления, противоречит уже </w:t>
      </w:r>
      <w:proofErr w:type="gramStart"/>
      <w:r w:rsidRPr="00A6359C">
        <w:rPr>
          <w:rFonts w:ascii="Times New Roman" w:hAnsi="Times New Roman" w:cs="Times New Roman"/>
          <w:sz w:val="28"/>
          <w:szCs w:val="28"/>
        </w:rPr>
        <w:t>имеющейся</w:t>
      </w:r>
      <w:proofErr w:type="gramEnd"/>
      <w:r w:rsidRPr="00A6359C">
        <w:rPr>
          <w:rFonts w:ascii="Times New Roman" w:hAnsi="Times New Roman" w:cs="Times New Roman"/>
          <w:sz w:val="28"/>
          <w:szCs w:val="28"/>
        </w:rPr>
        <w:t xml:space="preserve"> </w:t>
      </w:r>
      <w:proofErr w:type="spellStart"/>
      <w:r w:rsidRPr="00A6359C">
        <w:rPr>
          <w:rFonts w:ascii="Times New Roman" w:hAnsi="Times New Roman" w:cs="Times New Roman"/>
          <w:sz w:val="28"/>
          <w:szCs w:val="28"/>
        </w:rPr>
        <w:t>Я-концепции</w:t>
      </w:r>
      <w:proofErr w:type="spellEnd"/>
      <w:r w:rsidRPr="00A6359C">
        <w:rPr>
          <w:rFonts w:ascii="Times New Roman" w:hAnsi="Times New Roman" w:cs="Times New Roman"/>
          <w:sz w:val="28"/>
          <w:szCs w:val="28"/>
        </w:rPr>
        <w:t xml:space="preserve">, то оболочка срабатывает как защитный экран, </w:t>
      </w:r>
      <w:r w:rsidRPr="002D1AD9">
        <w:rPr>
          <w:rFonts w:ascii="Times New Roman" w:hAnsi="Times New Roman" w:cs="Times New Roman"/>
          <w:b/>
          <w:sz w:val="28"/>
          <w:szCs w:val="28"/>
        </w:rPr>
        <w:t>не допуская чужеродное тело внутрь этого сбалансированного организма.</w:t>
      </w:r>
    </w:p>
    <w:p w:rsidR="00D278CE" w:rsidRDefault="00D278CE" w:rsidP="00A6359C">
      <w:pPr>
        <w:spacing w:after="0" w:line="240" w:lineRule="auto"/>
        <w:ind w:firstLine="567"/>
        <w:jc w:val="both"/>
        <w:rPr>
          <w:rFonts w:ascii="Times New Roman" w:hAnsi="Times New Roman" w:cs="Times New Roman"/>
          <w:b/>
          <w:sz w:val="28"/>
          <w:szCs w:val="28"/>
        </w:rPr>
      </w:pPr>
    </w:p>
    <w:p w:rsidR="00D278CE" w:rsidRPr="00C9244A" w:rsidRDefault="00D278CE" w:rsidP="00A6359C">
      <w:pPr>
        <w:spacing w:after="0" w:line="240" w:lineRule="auto"/>
        <w:ind w:firstLine="567"/>
        <w:jc w:val="both"/>
        <w:rPr>
          <w:rFonts w:ascii="Times New Roman" w:hAnsi="Times New Roman" w:cs="Times New Roman"/>
          <w:b/>
          <w:sz w:val="28"/>
          <w:szCs w:val="28"/>
        </w:rPr>
      </w:pPr>
    </w:p>
    <w:p w:rsidR="00D278CE" w:rsidRDefault="00D278CE" w:rsidP="00A6359C">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75630" cy="1310185"/>
            <wp:effectExtent l="19050" t="0" r="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5" cstate="print"/>
                    <a:srcRect/>
                    <a:stretch>
                      <a:fillRect/>
                    </a:stretch>
                  </pic:blipFill>
                  <pic:spPr bwMode="auto">
                    <a:xfrm>
                      <a:off x="0" y="0"/>
                      <a:ext cx="1775527" cy="1310109"/>
                    </a:xfrm>
                    <a:prstGeom prst="rect">
                      <a:avLst/>
                    </a:prstGeom>
                    <a:noFill/>
                    <a:ln w="9525">
                      <a:noFill/>
                      <a:miter lim="800000"/>
                      <a:headEnd/>
                      <a:tailEnd/>
                    </a:ln>
                  </pic:spPr>
                </pic:pic>
              </a:graphicData>
            </a:graphic>
          </wp:inline>
        </w:drawing>
      </w:r>
      <w:r w:rsidRPr="00D278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198712" cy="1583140"/>
            <wp:effectExtent l="19050" t="0" r="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6" cstate="print"/>
                    <a:srcRect/>
                    <a:stretch>
                      <a:fillRect/>
                    </a:stretch>
                  </pic:blipFill>
                  <pic:spPr bwMode="auto">
                    <a:xfrm>
                      <a:off x="0" y="0"/>
                      <a:ext cx="2198568" cy="1583036"/>
                    </a:xfrm>
                    <a:prstGeom prst="rect">
                      <a:avLst/>
                    </a:prstGeom>
                    <a:noFill/>
                    <a:ln w="9525">
                      <a:noFill/>
                      <a:miter lim="800000"/>
                      <a:headEnd/>
                      <a:tailEnd/>
                    </a:ln>
                  </pic:spPr>
                </pic:pic>
              </a:graphicData>
            </a:graphic>
          </wp:inline>
        </w:drawing>
      </w:r>
    </w:p>
    <w:p w:rsidR="00D278CE" w:rsidRDefault="00D278CE" w:rsidP="00A6359C">
      <w:pPr>
        <w:spacing w:after="0" w:line="240" w:lineRule="auto"/>
        <w:ind w:firstLine="567"/>
        <w:jc w:val="both"/>
        <w:rPr>
          <w:rFonts w:ascii="Times New Roman" w:hAnsi="Times New Roman" w:cs="Times New Roman"/>
          <w:b/>
          <w:sz w:val="28"/>
          <w:szCs w:val="28"/>
        </w:rPr>
      </w:pPr>
    </w:p>
    <w:p w:rsidR="00D278CE" w:rsidRDefault="00D278CE" w:rsidP="00A6359C">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330808" cy="1385248"/>
            <wp:effectExtent l="19050" t="0" r="2692"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7" cstate="print"/>
                    <a:srcRect/>
                    <a:stretch>
                      <a:fillRect/>
                    </a:stretch>
                  </pic:blipFill>
                  <pic:spPr bwMode="auto">
                    <a:xfrm>
                      <a:off x="0" y="0"/>
                      <a:ext cx="1332860" cy="1387384"/>
                    </a:xfrm>
                    <a:prstGeom prst="rect">
                      <a:avLst/>
                    </a:prstGeom>
                    <a:noFill/>
                    <a:ln w="9525">
                      <a:noFill/>
                      <a:miter lim="800000"/>
                      <a:headEnd/>
                      <a:tailEnd/>
                    </a:ln>
                  </pic:spPr>
                </pic:pic>
              </a:graphicData>
            </a:graphic>
          </wp:inline>
        </w:drawing>
      </w:r>
      <w:r w:rsidRPr="00D278CE">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273774" cy="141254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274860" cy="1413218"/>
                    </a:xfrm>
                    <a:prstGeom prst="rect">
                      <a:avLst/>
                    </a:prstGeom>
                    <a:noFill/>
                    <a:ln w="9525">
                      <a:noFill/>
                      <a:miter lim="800000"/>
                      <a:headEnd/>
                      <a:tailEnd/>
                    </a:ln>
                  </pic:spPr>
                </pic:pic>
              </a:graphicData>
            </a:graphic>
          </wp:inline>
        </w:drawing>
      </w:r>
    </w:p>
    <w:p w:rsidR="00D278CE" w:rsidRDefault="00D278CE" w:rsidP="00A6359C">
      <w:pPr>
        <w:spacing w:after="0" w:line="240" w:lineRule="auto"/>
        <w:ind w:firstLine="567"/>
        <w:jc w:val="both"/>
        <w:rPr>
          <w:rFonts w:ascii="Times New Roman" w:hAnsi="Times New Roman" w:cs="Times New Roman"/>
          <w:b/>
          <w:sz w:val="28"/>
          <w:szCs w:val="28"/>
        </w:rPr>
      </w:pPr>
    </w:p>
    <w:p w:rsidR="00D278CE" w:rsidRDefault="00D278CE" w:rsidP="00A6359C">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27932" cy="1214651"/>
            <wp:effectExtent l="19050" t="0" r="566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129962" cy="1215810"/>
                    </a:xfrm>
                    <a:prstGeom prst="rect">
                      <a:avLst/>
                    </a:prstGeom>
                    <a:noFill/>
                    <a:ln w="9525">
                      <a:noFill/>
                      <a:miter lim="800000"/>
                      <a:headEnd/>
                      <a:tailEnd/>
                    </a:ln>
                  </pic:spPr>
                </pic:pic>
              </a:graphicData>
            </a:graphic>
          </wp:inline>
        </w:drawing>
      </w:r>
      <w:r w:rsidRPr="00D278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1645977" cy="1665027"/>
            <wp:effectExtent l="19050" t="0" r="0" b="0"/>
            <wp:docPr id="10"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0" cstate="print"/>
                    <a:srcRect/>
                    <a:stretch>
                      <a:fillRect/>
                    </a:stretch>
                  </pic:blipFill>
                  <pic:spPr bwMode="auto">
                    <a:xfrm>
                      <a:off x="0" y="0"/>
                      <a:ext cx="1645968" cy="1665018"/>
                    </a:xfrm>
                    <a:prstGeom prst="rect">
                      <a:avLst/>
                    </a:prstGeom>
                    <a:noFill/>
                    <a:ln w="9525">
                      <a:noFill/>
                      <a:miter lim="800000"/>
                      <a:headEnd/>
                      <a:tailEnd/>
                    </a:ln>
                  </pic:spPr>
                </pic:pic>
              </a:graphicData>
            </a:graphic>
          </wp:inline>
        </w:drawing>
      </w:r>
    </w:p>
    <w:p w:rsidR="00D278CE" w:rsidRDefault="00D278CE" w:rsidP="00A6359C">
      <w:pPr>
        <w:spacing w:after="0" w:line="240" w:lineRule="auto"/>
        <w:ind w:firstLine="567"/>
        <w:jc w:val="both"/>
        <w:rPr>
          <w:rFonts w:ascii="Times New Roman" w:hAnsi="Times New Roman" w:cs="Times New Roman"/>
          <w:b/>
          <w:sz w:val="28"/>
          <w:szCs w:val="28"/>
        </w:rPr>
      </w:pPr>
    </w:p>
    <w:p w:rsidR="00D278CE" w:rsidRDefault="00D278CE" w:rsidP="00A6359C">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22852" cy="1419367"/>
            <wp:effectExtent l="19050" t="0" r="0" b="0"/>
            <wp:docPr id="11"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1" cstate="print"/>
                    <a:srcRect/>
                    <a:stretch>
                      <a:fillRect/>
                    </a:stretch>
                  </pic:blipFill>
                  <pic:spPr bwMode="auto">
                    <a:xfrm>
                      <a:off x="0" y="0"/>
                      <a:ext cx="2125245" cy="1420967"/>
                    </a:xfrm>
                    <a:prstGeom prst="rect">
                      <a:avLst/>
                    </a:prstGeom>
                    <a:noFill/>
                    <a:ln w="9525">
                      <a:noFill/>
                      <a:miter lim="800000"/>
                      <a:headEnd/>
                      <a:tailEnd/>
                    </a:ln>
                  </pic:spPr>
                </pic:pic>
              </a:graphicData>
            </a:graphic>
          </wp:inline>
        </w:drawing>
      </w:r>
      <w:r w:rsidRPr="00D278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284176" cy="1385248"/>
            <wp:effectExtent l="19050" t="0" r="1824" b="0"/>
            <wp:docPr id="12"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2" cstate="print"/>
                    <a:srcRect/>
                    <a:stretch>
                      <a:fillRect/>
                    </a:stretch>
                  </pic:blipFill>
                  <pic:spPr bwMode="auto">
                    <a:xfrm>
                      <a:off x="0" y="0"/>
                      <a:ext cx="2284311" cy="1385330"/>
                    </a:xfrm>
                    <a:prstGeom prst="rect">
                      <a:avLst/>
                    </a:prstGeom>
                    <a:noFill/>
                    <a:ln w="9525">
                      <a:noFill/>
                      <a:miter lim="800000"/>
                      <a:headEnd/>
                      <a:tailEnd/>
                    </a:ln>
                  </pic:spPr>
                </pic:pic>
              </a:graphicData>
            </a:graphic>
          </wp:inline>
        </w:drawing>
      </w:r>
    </w:p>
    <w:p w:rsidR="00D278CE" w:rsidRDefault="00D278CE" w:rsidP="00A6359C">
      <w:pPr>
        <w:spacing w:after="0" w:line="240" w:lineRule="auto"/>
        <w:ind w:firstLine="567"/>
        <w:jc w:val="both"/>
        <w:rPr>
          <w:rFonts w:ascii="Times New Roman" w:hAnsi="Times New Roman" w:cs="Times New Roman"/>
          <w:b/>
          <w:sz w:val="28"/>
          <w:szCs w:val="28"/>
        </w:rPr>
      </w:pPr>
    </w:p>
    <w:p w:rsidR="00D278CE" w:rsidRPr="00C9244A" w:rsidRDefault="00D278CE" w:rsidP="00D278CE">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142698" cy="1310185"/>
            <wp:effectExtent l="19050" t="0" r="0" b="0"/>
            <wp:docPr id="13"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3" cstate="print"/>
                    <a:srcRect/>
                    <a:stretch>
                      <a:fillRect/>
                    </a:stretch>
                  </pic:blipFill>
                  <pic:spPr bwMode="auto">
                    <a:xfrm>
                      <a:off x="0" y="0"/>
                      <a:ext cx="2142735" cy="1310207"/>
                    </a:xfrm>
                    <a:prstGeom prst="rect">
                      <a:avLst/>
                    </a:prstGeom>
                    <a:noFill/>
                    <a:ln w="9525">
                      <a:noFill/>
                      <a:miter lim="800000"/>
                      <a:headEnd/>
                      <a:tailEnd/>
                    </a:ln>
                  </pic:spPr>
                </pic:pic>
              </a:graphicData>
            </a:graphic>
          </wp:inline>
        </w:drawing>
      </w:r>
      <w:r w:rsidRPr="00D278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122852" cy="1071350"/>
            <wp:effectExtent l="19050" t="0" r="0" b="0"/>
            <wp:docPr id="14"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4" cstate="print"/>
                    <a:srcRect/>
                    <a:stretch>
                      <a:fillRect/>
                    </a:stretch>
                  </pic:blipFill>
                  <pic:spPr bwMode="auto">
                    <a:xfrm>
                      <a:off x="0" y="0"/>
                      <a:ext cx="2127936" cy="1073916"/>
                    </a:xfrm>
                    <a:prstGeom prst="rect">
                      <a:avLst/>
                    </a:prstGeom>
                    <a:noFill/>
                    <a:ln w="9525">
                      <a:noFill/>
                      <a:miter lim="800000"/>
                      <a:headEnd/>
                      <a:tailEnd/>
                    </a:ln>
                  </pic:spPr>
                </pic:pic>
              </a:graphicData>
            </a:graphic>
          </wp:inline>
        </w:drawing>
      </w:r>
    </w:p>
    <w:p w:rsidR="00D278CE" w:rsidRDefault="00D278CE" w:rsidP="00A6359C">
      <w:pPr>
        <w:spacing w:after="0" w:line="240" w:lineRule="auto"/>
        <w:ind w:firstLine="567"/>
        <w:jc w:val="both"/>
        <w:rPr>
          <w:rFonts w:ascii="Times New Roman" w:hAnsi="Times New Roman" w:cs="Times New Roman"/>
          <w:b/>
          <w:sz w:val="28"/>
          <w:szCs w:val="28"/>
        </w:rPr>
      </w:pPr>
    </w:p>
    <w:p w:rsidR="00A6359C" w:rsidRDefault="00A6359C" w:rsidP="00A6359C">
      <w:pPr>
        <w:spacing w:after="0" w:line="240" w:lineRule="auto"/>
        <w:ind w:firstLine="567"/>
        <w:jc w:val="both"/>
        <w:rPr>
          <w:rFonts w:ascii="Times New Roman" w:hAnsi="Times New Roman" w:cs="Times New Roman"/>
          <w:sz w:val="28"/>
          <w:szCs w:val="28"/>
        </w:rPr>
      </w:pPr>
      <w:r w:rsidRPr="00EE3982">
        <w:rPr>
          <w:rFonts w:ascii="Times New Roman" w:hAnsi="Times New Roman" w:cs="Times New Roman"/>
          <w:b/>
          <w:sz w:val="28"/>
          <w:szCs w:val="28"/>
        </w:rPr>
        <w:t>"Образ Я"-</w:t>
      </w:r>
      <w:r w:rsidRPr="00A6359C">
        <w:rPr>
          <w:rFonts w:ascii="Times New Roman" w:hAnsi="Times New Roman" w:cs="Times New Roman"/>
          <w:sz w:val="28"/>
          <w:szCs w:val="28"/>
        </w:rPr>
        <w:t xml:space="preserve"> одна из самых важных для личности социальных установок. Все люди испытывают потребность в положительном "образе Я": отрицательное отношение к себе, отрицание собственного "Я", каковы бы ни были его истоки и причины, всегда переживаются болезненно. "Образ Я" ассоциируется с такими специфическими чувствами, как гордость или унижение.</w:t>
      </w:r>
    </w:p>
    <w:p w:rsidR="004035CD" w:rsidRP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sz w:val="28"/>
          <w:szCs w:val="28"/>
        </w:rPr>
        <w:t xml:space="preserve">Представьте себе, что вы — студент Принстонского университета и что вам и вашим сокурсникам Джеки </w:t>
      </w:r>
      <w:proofErr w:type="spellStart"/>
      <w:r w:rsidRPr="004035CD">
        <w:rPr>
          <w:rFonts w:ascii="Times New Roman" w:hAnsi="Times New Roman" w:cs="Times New Roman"/>
          <w:sz w:val="28"/>
          <w:szCs w:val="28"/>
        </w:rPr>
        <w:t>Форауэр</w:t>
      </w:r>
      <w:proofErr w:type="spellEnd"/>
      <w:r w:rsidRPr="004035CD">
        <w:rPr>
          <w:rFonts w:ascii="Times New Roman" w:hAnsi="Times New Roman" w:cs="Times New Roman"/>
          <w:sz w:val="28"/>
          <w:szCs w:val="28"/>
        </w:rPr>
        <w:t xml:space="preserve"> и </w:t>
      </w:r>
      <w:proofErr w:type="spellStart"/>
      <w:r w:rsidRPr="004035CD">
        <w:rPr>
          <w:rFonts w:ascii="Times New Roman" w:hAnsi="Times New Roman" w:cs="Times New Roman"/>
          <w:sz w:val="28"/>
          <w:szCs w:val="28"/>
        </w:rPr>
        <w:t>Дэйл</w:t>
      </w:r>
      <w:proofErr w:type="spellEnd"/>
      <w:r w:rsidRPr="004035CD">
        <w:rPr>
          <w:rFonts w:ascii="Times New Roman" w:hAnsi="Times New Roman" w:cs="Times New Roman"/>
          <w:sz w:val="28"/>
          <w:szCs w:val="28"/>
        </w:rPr>
        <w:t xml:space="preserve"> Миллер предложили принять участие в простом экспе</w:t>
      </w:r>
      <w:r>
        <w:rPr>
          <w:rFonts w:ascii="Times New Roman" w:hAnsi="Times New Roman" w:cs="Times New Roman"/>
          <w:sz w:val="28"/>
          <w:szCs w:val="28"/>
        </w:rPr>
        <w:t>рименте</w:t>
      </w:r>
      <w:r w:rsidRPr="004035CD">
        <w:rPr>
          <w:rFonts w:ascii="Times New Roman" w:hAnsi="Times New Roman" w:cs="Times New Roman"/>
          <w:sz w:val="28"/>
          <w:szCs w:val="28"/>
        </w:rPr>
        <w:t>. Вы приходите в лабораторию, и исследователи говорят вам, что цель эксперимента — выяснить восприятие испытуемыми студенческой жизни. Бросив монетку, они отправляют вашего товарища отвечать на вопросы анкеты, а вам предлагают собраться с мыслями перед предстоящим интервью. Спустя 15 минут экспериментатор разрешает вам взглянуть на безрадостный отчет вашего товарища:</w:t>
      </w:r>
    </w:p>
    <w:p w:rsidR="004035CD" w:rsidRPr="004035CD" w:rsidRDefault="004035CD" w:rsidP="004035CD">
      <w:pPr>
        <w:spacing w:after="0" w:line="240" w:lineRule="auto"/>
        <w:ind w:firstLine="567"/>
        <w:jc w:val="both"/>
        <w:rPr>
          <w:rFonts w:ascii="Times New Roman" w:hAnsi="Times New Roman" w:cs="Times New Roman"/>
          <w:b/>
          <w:sz w:val="28"/>
          <w:szCs w:val="28"/>
        </w:rPr>
      </w:pPr>
      <w:r w:rsidRPr="004035CD">
        <w:rPr>
          <w:rFonts w:ascii="Times New Roman" w:hAnsi="Times New Roman" w:cs="Times New Roman"/>
          <w:b/>
          <w:sz w:val="28"/>
          <w:szCs w:val="28"/>
        </w:rPr>
        <w:t xml:space="preserve">«Не могу сказать, что доволен своей студенческой жизнью... Многое из того, что мы проходим, кажется мне очень трудным... Но самые ужасные мои воспоминания связаны с экзаменом по французскому языку, я вообще не понимаю, как не завалил его... В </w:t>
      </w:r>
      <w:proofErr w:type="spellStart"/>
      <w:r w:rsidRPr="004035CD">
        <w:rPr>
          <w:rFonts w:ascii="Times New Roman" w:hAnsi="Times New Roman" w:cs="Times New Roman"/>
          <w:b/>
          <w:sz w:val="28"/>
          <w:szCs w:val="28"/>
        </w:rPr>
        <w:t>Принстоне</w:t>
      </w:r>
      <w:proofErr w:type="spellEnd"/>
      <w:r w:rsidRPr="004035CD">
        <w:rPr>
          <w:rFonts w:ascii="Times New Roman" w:hAnsi="Times New Roman" w:cs="Times New Roman"/>
          <w:b/>
          <w:sz w:val="28"/>
          <w:szCs w:val="28"/>
        </w:rPr>
        <w:t xml:space="preserve"> я почти ни с кем не подружился, и мне чаще приходится полагаться на старых приятелей</w:t>
      </w:r>
      <w:proofErr w:type="gramStart"/>
      <w:r w:rsidRPr="004035CD">
        <w:rPr>
          <w:rFonts w:ascii="Times New Roman" w:hAnsi="Times New Roman" w:cs="Times New Roman"/>
          <w:b/>
          <w:sz w:val="28"/>
          <w:szCs w:val="28"/>
        </w:rPr>
        <w:t>.»</w:t>
      </w:r>
      <w:proofErr w:type="gramEnd"/>
    </w:p>
    <w:p w:rsid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sz w:val="28"/>
          <w:szCs w:val="28"/>
        </w:rPr>
        <w:t xml:space="preserve">Теперь ваш черед. Будет ли ваше описание собственного студенческого опыта более негативным, чем оно было бы, если бы вместо этого отчета вы, как другие испытуемые, прочитали отчет какого-либо студента, который написал, что хорошо учится, завел много замечательных друзей и приятелей и чувствует, что окружающие относятся к нему гораздо лучше, чем прежде? Именно это и произошло с реальными студентами </w:t>
      </w:r>
      <w:proofErr w:type="spellStart"/>
      <w:r w:rsidRPr="004035CD">
        <w:rPr>
          <w:rFonts w:ascii="Times New Roman" w:hAnsi="Times New Roman" w:cs="Times New Roman"/>
          <w:sz w:val="28"/>
          <w:szCs w:val="28"/>
        </w:rPr>
        <w:t>Принстона</w:t>
      </w:r>
      <w:proofErr w:type="spellEnd"/>
      <w:r w:rsidRPr="004035CD">
        <w:rPr>
          <w:rFonts w:ascii="Times New Roman" w:hAnsi="Times New Roman" w:cs="Times New Roman"/>
          <w:sz w:val="28"/>
          <w:szCs w:val="28"/>
        </w:rPr>
        <w:t xml:space="preserve">, принимавшими участие в лабораторном эксперименте. </w:t>
      </w:r>
    </w:p>
    <w:p w:rsidR="004035CD" w:rsidRP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sz w:val="28"/>
          <w:szCs w:val="28"/>
        </w:rPr>
        <w:lastRenderedPageBreak/>
        <w:t xml:space="preserve">Позитивность их </w:t>
      </w:r>
      <w:proofErr w:type="spellStart"/>
      <w:r w:rsidRPr="004035CD">
        <w:rPr>
          <w:rFonts w:ascii="Times New Roman" w:hAnsi="Times New Roman" w:cs="Times New Roman"/>
          <w:sz w:val="28"/>
          <w:szCs w:val="28"/>
        </w:rPr>
        <w:t>самопрезентаций</w:t>
      </w:r>
      <w:proofErr w:type="spellEnd"/>
      <w:r w:rsidRPr="004035CD">
        <w:rPr>
          <w:rFonts w:ascii="Times New Roman" w:hAnsi="Times New Roman" w:cs="Times New Roman"/>
          <w:sz w:val="28"/>
          <w:szCs w:val="28"/>
        </w:rPr>
        <w:t xml:space="preserve"> отражала позитивность </w:t>
      </w:r>
      <w:proofErr w:type="spellStart"/>
      <w:r w:rsidRPr="004035CD">
        <w:rPr>
          <w:rFonts w:ascii="Times New Roman" w:hAnsi="Times New Roman" w:cs="Times New Roman"/>
          <w:sz w:val="28"/>
          <w:szCs w:val="28"/>
        </w:rPr>
        <w:t>самопрезентаций</w:t>
      </w:r>
      <w:proofErr w:type="spellEnd"/>
      <w:r w:rsidRPr="004035CD">
        <w:rPr>
          <w:rFonts w:ascii="Times New Roman" w:hAnsi="Times New Roman" w:cs="Times New Roman"/>
          <w:sz w:val="28"/>
          <w:szCs w:val="28"/>
        </w:rPr>
        <w:t xml:space="preserve"> их товарищей, однако самое удивительное заключается в другом: они не заметили, что их мышление подверглось социальному воздействию. Связь между социальным окружением и их </w:t>
      </w:r>
      <w:proofErr w:type="spellStart"/>
      <w:r w:rsidRPr="004035CD">
        <w:rPr>
          <w:rFonts w:ascii="Times New Roman" w:hAnsi="Times New Roman" w:cs="Times New Roman"/>
          <w:sz w:val="28"/>
          <w:szCs w:val="28"/>
        </w:rPr>
        <w:t>самопрезентациями</w:t>
      </w:r>
      <w:proofErr w:type="spellEnd"/>
      <w:r w:rsidRPr="004035CD">
        <w:rPr>
          <w:rFonts w:ascii="Times New Roman" w:hAnsi="Times New Roman" w:cs="Times New Roman"/>
          <w:sz w:val="28"/>
          <w:szCs w:val="28"/>
        </w:rPr>
        <w:t xml:space="preserve"> оказалась вне поля зрения студентов.</w:t>
      </w:r>
    </w:p>
    <w:p w:rsid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sz w:val="28"/>
          <w:szCs w:val="28"/>
        </w:rPr>
        <w:t>Это всего лишь один из многочисленных примеров трудноуловимых связей между тем, что происходит в окружающем мире, и тем, что происходит в на</w:t>
      </w:r>
      <w:r>
        <w:rPr>
          <w:rFonts w:ascii="Times New Roman" w:hAnsi="Times New Roman" w:cs="Times New Roman"/>
          <w:sz w:val="28"/>
          <w:szCs w:val="28"/>
        </w:rPr>
        <w:t xml:space="preserve">ших головах. </w:t>
      </w:r>
    </w:p>
    <w:p w:rsid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b/>
          <w:sz w:val="28"/>
          <w:szCs w:val="28"/>
        </w:rPr>
        <w:t>Социальное окружение влияет на самоощущение</w:t>
      </w:r>
      <w:r w:rsidRPr="004035CD">
        <w:rPr>
          <w:rFonts w:ascii="Times New Roman" w:hAnsi="Times New Roman" w:cs="Times New Roman"/>
          <w:sz w:val="28"/>
          <w:szCs w:val="28"/>
        </w:rPr>
        <w:t xml:space="preserve"> (</w:t>
      </w:r>
      <w:proofErr w:type="spellStart"/>
      <w:r w:rsidRPr="004035CD">
        <w:rPr>
          <w:rFonts w:ascii="Times New Roman" w:hAnsi="Times New Roman" w:cs="Times New Roman"/>
          <w:sz w:val="28"/>
          <w:szCs w:val="28"/>
        </w:rPr>
        <w:t>self-awareness</w:t>
      </w:r>
      <w:proofErr w:type="spellEnd"/>
      <w:r w:rsidRPr="004035CD">
        <w:rPr>
          <w:rFonts w:ascii="Times New Roman" w:hAnsi="Times New Roman" w:cs="Times New Roman"/>
          <w:sz w:val="28"/>
          <w:szCs w:val="28"/>
        </w:rPr>
        <w:t xml:space="preserve">). Будучи представителями разных культур, рас и полов, мы замечаем то, чем </w:t>
      </w:r>
      <w:proofErr w:type="gramStart"/>
      <w:r w:rsidRPr="004035CD">
        <w:rPr>
          <w:rFonts w:ascii="Times New Roman" w:hAnsi="Times New Roman" w:cs="Times New Roman"/>
          <w:sz w:val="28"/>
          <w:szCs w:val="28"/>
        </w:rPr>
        <w:t>отличаемся от других и как окружающие реагируют</w:t>
      </w:r>
      <w:proofErr w:type="gramEnd"/>
      <w:r w:rsidRPr="004035CD">
        <w:rPr>
          <w:rFonts w:ascii="Times New Roman" w:hAnsi="Times New Roman" w:cs="Times New Roman"/>
          <w:sz w:val="28"/>
          <w:szCs w:val="28"/>
        </w:rPr>
        <w:t xml:space="preserve"> на эти наши отличия.</w:t>
      </w:r>
    </w:p>
    <w:p w:rsid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b/>
          <w:sz w:val="28"/>
          <w:szCs w:val="28"/>
        </w:rPr>
        <w:t>Эгоизм искажает социальные суждения.</w:t>
      </w:r>
      <w:r w:rsidRPr="004035CD">
        <w:rPr>
          <w:rFonts w:ascii="Times New Roman" w:hAnsi="Times New Roman" w:cs="Times New Roman"/>
          <w:sz w:val="28"/>
          <w:szCs w:val="28"/>
        </w:rPr>
        <w:t xml:space="preserve"> Нас нельзя назвать объективными, бесстрастными оценщиками событий. Когда в отношениях, таких близких, как брак, возникают проблемы, мы обычно возлагаем большую ответственность за них на своих партнеров, а не на себя. Лишь немногие прошедшие через развод люди обвиняют в нем самих себя. Когда все идет хорошо — дома, на работе или в спортивной команде, — мы склонны приписывать это самим себе.</w:t>
      </w:r>
    </w:p>
    <w:p w:rsidR="004035CD" w:rsidRDefault="004035CD" w:rsidP="004035CD">
      <w:pPr>
        <w:spacing w:after="0" w:line="240" w:lineRule="auto"/>
        <w:ind w:firstLine="567"/>
        <w:jc w:val="both"/>
        <w:rPr>
          <w:rFonts w:ascii="Times New Roman" w:hAnsi="Times New Roman" w:cs="Times New Roman"/>
          <w:sz w:val="28"/>
          <w:szCs w:val="28"/>
        </w:rPr>
      </w:pPr>
      <w:r w:rsidRPr="004035CD">
        <w:rPr>
          <w:rFonts w:ascii="Times New Roman" w:hAnsi="Times New Roman" w:cs="Times New Roman"/>
          <w:b/>
          <w:sz w:val="28"/>
          <w:szCs w:val="28"/>
        </w:rPr>
        <w:t>Забота о себе мотивирует социальное поведение.</w:t>
      </w:r>
      <w:r w:rsidRPr="004035CD">
        <w:rPr>
          <w:rFonts w:ascii="Times New Roman" w:hAnsi="Times New Roman" w:cs="Times New Roman"/>
          <w:sz w:val="28"/>
          <w:szCs w:val="28"/>
        </w:rPr>
        <w:t xml:space="preserve"> Многие наши действия можно назвать стратегическими. В надежде произвести благоприятное впечатление мы тратим миллиарды на косметику и всевозможные диеты. Подобно ловким политиканам, мы также не упускаем из виду ни поведения окружающих, ни ожиданий, которые они связывают с нами, и «подгоняем» под них свое поведение. Большая часть наших поступков продиктована заботой о собственном имидже.</w:t>
      </w:r>
    </w:p>
    <w:p w:rsidR="004035CD" w:rsidRDefault="00AB364C" w:rsidP="004035CD">
      <w:pPr>
        <w:spacing w:after="0" w:line="240" w:lineRule="auto"/>
        <w:ind w:firstLine="567"/>
        <w:jc w:val="both"/>
        <w:rPr>
          <w:rFonts w:ascii="Times New Roman" w:hAnsi="Times New Roman" w:cs="Times New Roman"/>
          <w:sz w:val="28"/>
          <w:szCs w:val="28"/>
        </w:rPr>
      </w:pPr>
      <w:r w:rsidRPr="00AB364C">
        <w:rPr>
          <w:rFonts w:ascii="Times New Roman" w:hAnsi="Times New Roman" w:cs="Times New Roman"/>
          <w:b/>
          <w:sz w:val="28"/>
          <w:szCs w:val="28"/>
        </w:rPr>
        <w:t xml:space="preserve">Термином </w:t>
      </w:r>
      <w:proofErr w:type="spellStart"/>
      <w:r w:rsidRPr="00AB364C">
        <w:rPr>
          <w:rFonts w:ascii="Times New Roman" w:hAnsi="Times New Roman" w:cs="Times New Roman"/>
          <w:b/>
          <w:sz w:val="28"/>
          <w:szCs w:val="28"/>
        </w:rPr>
        <w:t>самопрезентация</w:t>
      </w:r>
      <w:proofErr w:type="spellEnd"/>
      <w:r w:rsidRPr="00AB364C">
        <w:rPr>
          <w:rFonts w:ascii="Times New Roman" w:hAnsi="Times New Roman" w:cs="Times New Roman"/>
          <w:sz w:val="28"/>
          <w:szCs w:val="28"/>
        </w:rPr>
        <w:t xml:space="preserve"> обозначается наше желание создать благоприятное впечатление о себе как у «внешней аудитории» (у окружающих), так и у «внутренней аудитории» (у самих себя). Мы работаем над созданием собственного имиджа. Чтобы поддержать свой имидж и подтвердить его, мы извиняем или оправдываем себя или приносим свои извинения др</w:t>
      </w:r>
      <w:r w:rsidR="00077CA2">
        <w:rPr>
          <w:rFonts w:ascii="Times New Roman" w:hAnsi="Times New Roman" w:cs="Times New Roman"/>
          <w:sz w:val="28"/>
          <w:szCs w:val="28"/>
        </w:rPr>
        <w:t>угим</w:t>
      </w:r>
      <w:r w:rsidRPr="00AB364C">
        <w:rPr>
          <w:rFonts w:ascii="Times New Roman" w:hAnsi="Times New Roman" w:cs="Times New Roman"/>
          <w:sz w:val="28"/>
          <w:szCs w:val="28"/>
        </w:rPr>
        <w:t>. В привычных ситуациях все это происходит без сознательных усилий. В незнакомых ситуациях, например на вечеринке, в присутствии людей, на которых нам бы хотелось произвести впечатление, или во время беседы с человеком противоположного пола мы безошибочно осознаем, какое именно впечатление производим, а потому ведем себя не так скромно, как в окружении дру</w:t>
      </w:r>
      <w:r w:rsidR="00077CA2">
        <w:rPr>
          <w:rFonts w:ascii="Times New Roman" w:hAnsi="Times New Roman" w:cs="Times New Roman"/>
          <w:sz w:val="28"/>
          <w:szCs w:val="28"/>
        </w:rPr>
        <w:t>зей, которые нас хорошо знают</w:t>
      </w:r>
      <w:r w:rsidRPr="00AB364C">
        <w:rPr>
          <w:rFonts w:ascii="Times New Roman" w:hAnsi="Times New Roman" w:cs="Times New Roman"/>
          <w:sz w:val="28"/>
          <w:szCs w:val="28"/>
        </w:rPr>
        <w:t>. Готовясь сфотографироваться, мы даже можем «примерять» перед зеркалом разные выражения лица.</w:t>
      </w:r>
    </w:p>
    <w:p w:rsidR="00077CA2" w:rsidRDefault="00077CA2" w:rsidP="004035CD">
      <w:pPr>
        <w:spacing w:after="0" w:line="240" w:lineRule="auto"/>
        <w:ind w:firstLine="567"/>
        <w:jc w:val="both"/>
        <w:rPr>
          <w:rFonts w:ascii="Times New Roman" w:hAnsi="Times New Roman" w:cs="Times New Roman"/>
          <w:sz w:val="28"/>
          <w:szCs w:val="28"/>
        </w:rPr>
      </w:pPr>
      <w:r w:rsidRPr="00077CA2">
        <w:rPr>
          <w:rFonts w:ascii="Times New Roman" w:hAnsi="Times New Roman" w:cs="Times New Roman"/>
          <w:sz w:val="28"/>
          <w:szCs w:val="28"/>
        </w:rPr>
        <w:t xml:space="preserve">Не приходится удивляться и тому, что люди рискуют своим здоровьем: загорают до черноты, несмотря на то, что солнечная иррадиация — причина морщин и рака; доводят себя до </w:t>
      </w:r>
      <w:proofErr w:type="spellStart"/>
      <w:r w:rsidRPr="00077CA2">
        <w:rPr>
          <w:rFonts w:ascii="Times New Roman" w:hAnsi="Times New Roman" w:cs="Times New Roman"/>
          <w:sz w:val="28"/>
          <w:szCs w:val="28"/>
        </w:rPr>
        <w:t>ано</w:t>
      </w:r>
      <w:r>
        <w:rPr>
          <w:rFonts w:ascii="Times New Roman" w:hAnsi="Times New Roman" w:cs="Times New Roman"/>
          <w:sz w:val="28"/>
          <w:szCs w:val="28"/>
        </w:rPr>
        <w:t>рексии</w:t>
      </w:r>
      <w:proofErr w:type="spellEnd"/>
      <w:r>
        <w:rPr>
          <w:rFonts w:ascii="Times New Roman" w:hAnsi="Times New Roman" w:cs="Times New Roman"/>
          <w:sz w:val="28"/>
          <w:szCs w:val="28"/>
        </w:rPr>
        <w:t xml:space="preserve"> (</w:t>
      </w:r>
      <w:proofErr w:type="spellStart"/>
      <w:r w:rsidRPr="00077CA2">
        <w:rPr>
          <w:rFonts w:ascii="Times New Roman" w:hAnsi="Times New Roman" w:cs="Times New Roman"/>
          <w:sz w:val="28"/>
          <w:szCs w:val="28"/>
        </w:rPr>
        <w:t>Анорексия</w:t>
      </w:r>
      <w:proofErr w:type="spellEnd"/>
      <w:r w:rsidRPr="00077CA2">
        <w:rPr>
          <w:rFonts w:ascii="Times New Roman" w:hAnsi="Times New Roman" w:cs="Times New Roman"/>
          <w:sz w:val="28"/>
          <w:szCs w:val="28"/>
        </w:rPr>
        <w:t xml:space="preserve"> — полная потеря</w:t>
      </w:r>
      <w:r>
        <w:rPr>
          <w:rFonts w:ascii="Times New Roman" w:hAnsi="Times New Roman" w:cs="Times New Roman"/>
          <w:sz w:val="28"/>
          <w:szCs w:val="28"/>
        </w:rPr>
        <w:t xml:space="preserve"> аппетита).</w:t>
      </w:r>
    </w:p>
    <w:p w:rsidR="00077CA2" w:rsidRDefault="00077CA2" w:rsidP="004035CD">
      <w:pPr>
        <w:spacing w:after="0" w:line="240" w:lineRule="auto"/>
        <w:ind w:firstLine="567"/>
        <w:jc w:val="both"/>
        <w:rPr>
          <w:rFonts w:ascii="Times New Roman" w:hAnsi="Times New Roman" w:cs="Times New Roman"/>
          <w:sz w:val="28"/>
          <w:szCs w:val="28"/>
        </w:rPr>
      </w:pPr>
      <w:r w:rsidRPr="00077CA2">
        <w:rPr>
          <w:rFonts w:ascii="Times New Roman" w:hAnsi="Times New Roman" w:cs="Times New Roman"/>
          <w:sz w:val="28"/>
          <w:szCs w:val="28"/>
        </w:rPr>
        <w:t xml:space="preserve">Есть люди, для которых </w:t>
      </w:r>
      <w:r w:rsidRPr="00077CA2">
        <w:rPr>
          <w:rFonts w:ascii="Times New Roman" w:hAnsi="Times New Roman" w:cs="Times New Roman"/>
          <w:b/>
          <w:sz w:val="28"/>
          <w:szCs w:val="28"/>
        </w:rPr>
        <w:t xml:space="preserve">осознанная </w:t>
      </w:r>
      <w:proofErr w:type="spellStart"/>
      <w:r w:rsidRPr="00077CA2">
        <w:rPr>
          <w:rFonts w:ascii="Times New Roman" w:hAnsi="Times New Roman" w:cs="Times New Roman"/>
          <w:b/>
          <w:sz w:val="28"/>
          <w:szCs w:val="28"/>
        </w:rPr>
        <w:t>самопрезентация</w:t>
      </w:r>
      <w:proofErr w:type="spellEnd"/>
      <w:r w:rsidRPr="00077CA2">
        <w:rPr>
          <w:rFonts w:ascii="Times New Roman" w:hAnsi="Times New Roman" w:cs="Times New Roman"/>
          <w:b/>
          <w:sz w:val="28"/>
          <w:szCs w:val="28"/>
        </w:rPr>
        <w:t xml:space="preserve"> — стиль жизни.</w:t>
      </w:r>
      <w:r w:rsidRPr="00077CA2">
        <w:rPr>
          <w:rFonts w:ascii="Times New Roman" w:hAnsi="Times New Roman" w:cs="Times New Roman"/>
          <w:sz w:val="28"/>
          <w:szCs w:val="28"/>
        </w:rPr>
        <w:t xml:space="preserve"> Они постоянно наблюдают за своим поведением, замечают реакцию </w:t>
      </w:r>
      <w:r w:rsidRPr="00077CA2">
        <w:rPr>
          <w:rFonts w:ascii="Times New Roman" w:hAnsi="Times New Roman" w:cs="Times New Roman"/>
          <w:sz w:val="28"/>
          <w:szCs w:val="28"/>
        </w:rPr>
        <w:lastRenderedPageBreak/>
        <w:t>окружающих, а затем «доводят» свое социальное поведение до такого «качества», которое обеспечивает им достижение желаемого эффекта.</w:t>
      </w:r>
    </w:p>
    <w:p w:rsidR="00077CA2" w:rsidRDefault="00077CA2" w:rsidP="004035CD">
      <w:pPr>
        <w:spacing w:after="0" w:line="240" w:lineRule="auto"/>
        <w:ind w:firstLine="567"/>
        <w:jc w:val="both"/>
        <w:rPr>
          <w:rFonts w:ascii="Times New Roman" w:hAnsi="Times New Roman" w:cs="Times New Roman"/>
          <w:sz w:val="28"/>
          <w:szCs w:val="28"/>
        </w:rPr>
      </w:pPr>
      <w:r w:rsidRPr="00077CA2">
        <w:rPr>
          <w:rFonts w:ascii="Times New Roman" w:hAnsi="Times New Roman" w:cs="Times New Roman"/>
          <w:sz w:val="28"/>
          <w:szCs w:val="28"/>
        </w:rPr>
        <w:t xml:space="preserve">Люди с более </w:t>
      </w:r>
      <w:r w:rsidRPr="00077CA2">
        <w:rPr>
          <w:rFonts w:ascii="Times New Roman" w:hAnsi="Times New Roman" w:cs="Times New Roman"/>
          <w:b/>
          <w:sz w:val="28"/>
          <w:szCs w:val="28"/>
        </w:rPr>
        <w:t>низким чувством самоконтроля</w:t>
      </w:r>
      <w:r w:rsidRPr="00077CA2">
        <w:rPr>
          <w:rFonts w:ascii="Times New Roman" w:hAnsi="Times New Roman" w:cs="Times New Roman"/>
          <w:sz w:val="28"/>
          <w:szCs w:val="28"/>
        </w:rPr>
        <w:t xml:space="preserve"> меньше озабочены тем, что о них думают окружающие. В своих действиях они исходят из собственных мыслей и чувств, а это значит, что их слова и действия, скорее всего, соответствуют их убеждениям</w:t>
      </w:r>
      <w:r>
        <w:rPr>
          <w:rFonts w:ascii="Times New Roman" w:hAnsi="Times New Roman" w:cs="Times New Roman"/>
          <w:sz w:val="28"/>
          <w:szCs w:val="28"/>
        </w:rPr>
        <w:t>.</w:t>
      </w:r>
    </w:p>
    <w:p w:rsidR="00077CA2" w:rsidRPr="00C9244A" w:rsidRDefault="00077CA2" w:rsidP="004035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Итак, б</w:t>
      </w:r>
      <w:r w:rsidRPr="00077CA2">
        <w:rPr>
          <w:rFonts w:ascii="Times New Roman" w:hAnsi="Times New Roman" w:cs="Times New Roman"/>
          <w:sz w:val="28"/>
          <w:szCs w:val="28"/>
        </w:rPr>
        <w:t>удучи социальными животными, мы соотносим свои слова и поступки с потребностями окружающих. Можно сказать, что мы до известной степени осуществляем самоконтроль, следим за своим поведением и регулируем его таким образом, чтобы произвести на окружающих нужное нам впечатление.</w:t>
      </w:r>
    </w:p>
    <w:p w:rsidR="00D278CE" w:rsidRDefault="00D278CE" w:rsidP="004035C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29971" cy="1480782"/>
            <wp:effectExtent l="19050" t="0" r="0" b="0"/>
            <wp:docPr id="15"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15" cstate="print"/>
                    <a:srcRect/>
                    <a:stretch>
                      <a:fillRect/>
                    </a:stretch>
                  </pic:blipFill>
                  <pic:spPr bwMode="auto">
                    <a:xfrm>
                      <a:off x="0" y="0"/>
                      <a:ext cx="1529957" cy="1480768"/>
                    </a:xfrm>
                    <a:prstGeom prst="rect">
                      <a:avLst/>
                    </a:prstGeom>
                    <a:noFill/>
                    <a:ln w="9525">
                      <a:noFill/>
                      <a:miter lim="800000"/>
                      <a:headEnd/>
                      <a:tailEnd/>
                    </a:ln>
                  </pic:spPr>
                </pic:pic>
              </a:graphicData>
            </a:graphic>
          </wp:inline>
        </w:drawing>
      </w:r>
      <w:r w:rsidRPr="00D278C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053504" cy="1419367"/>
            <wp:effectExtent l="19050" t="0" r="3896" b="0"/>
            <wp:docPr id="16"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16" cstate="print"/>
                    <a:srcRect/>
                    <a:stretch>
                      <a:fillRect/>
                    </a:stretch>
                  </pic:blipFill>
                  <pic:spPr bwMode="auto">
                    <a:xfrm>
                      <a:off x="0" y="0"/>
                      <a:ext cx="2055290" cy="1420601"/>
                    </a:xfrm>
                    <a:prstGeom prst="rect">
                      <a:avLst/>
                    </a:prstGeom>
                    <a:noFill/>
                    <a:ln w="9525">
                      <a:noFill/>
                      <a:miter lim="800000"/>
                      <a:headEnd/>
                      <a:tailEnd/>
                    </a:ln>
                  </pic:spPr>
                </pic:pic>
              </a:graphicData>
            </a:graphic>
          </wp:inline>
        </w:drawing>
      </w:r>
    </w:p>
    <w:p w:rsidR="00D278CE" w:rsidRDefault="00D278CE" w:rsidP="004035CD">
      <w:pPr>
        <w:spacing w:after="0" w:line="240" w:lineRule="auto"/>
        <w:ind w:firstLine="567"/>
        <w:jc w:val="both"/>
        <w:rPr>
          <w:rFonts w:ascii="Times New Roman" w:hAnsi="Times New Roman" w:cs="Times New Roman"/>
          <w:sz w:val="28"/>
          <w:szCs w:val="28"/>
          <w:lang w:val="en-US"/>
        </w:rPr>
      </w:pPr>
    </w:p>
    <w:p w:rsidR="00D278CE" w:rsidRDefault="00D278CE" w:rsidP="004035CD">
      <w:pPr>
        <w:spacing w:after="0" w:line="240" w:lineRule="auto"/>
        <w:ind w:firstLine="567"/>
        <w:jc w:val="both"/>
        <w:rPr>
          <w:rFonts w:ascii="Times New Roman" w:hAnsi="Times New Roman" w:cs="Times New Roman"/>
          <w:sz w:val="28"/>
          <w:szCs w:val="28"/>
          <w:lang w:val="en-US"/>
        </w:rPr>
      </w:pPr>
    </w:p>
    <w:p w:rsidR="00D278CE" w:rsidRDefault="00D278CE" w:rsidP="004035CD">
      <w:pPr>
        <w:spacing w:after="0" w:line="240" w:lineRule="auto"/>
        <w:ind w:firstLine="567"/>
        <w:jc w:val="both"/>
        <w:rPr>
          <w:rFonts w:ascii="Times New Roman" w:hAnsi="Times New Roman" w:cs="Times New Roman"/>
          <w:sz w:val="28"/>
          <w:szCs w:val="28"/>
          <w:lang w:val="en-US"/>
        </w:rPr>
      </w:pPr>
    </w:p>
    <w:p w:rsidR="00D278CE" w:rsidRDefault="00D62AFF" w:rsidP="004035CD">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24458" cy="989463"/>
            <wp:effectExtent l="19050" t="0" r="9042" b="0"/>
            <wp:docPr id="17"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17" cstate="print"/>
                    <a:srcRect/>
                    <a:stretch>
                      <a:fillRect/>
                    </a:stretch>
                  </pic:blipFill>
                  <pic:spPr bwMode="auto">
                    <a:xfrm>
                      <a:off x="0" y="0"/>
                      <a:ext cx="1327809" cy="991966"/>
                    </a:xfrm>
                    <a:prstGeom prst="rect">
                      <a:avLst/>
                    </a:prstGeom>
                    <a:noFill/>
                    <a:ln w="9525">
                      <a:noFill/>
                      <a:miter lim="800000"/>
                      <a:headEnd/>
                      <a:tailEnd/>
                    </a:ln>
                  </pic:spPr>
                </pic:pic>
              </a:graphicData>
            </a:graphic>
          </wp:inline>
        </w:drawing>
      </w:r>
      <w:r w:rsidRPr="00D62AFF">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1755159" cy="155584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1755989" cy="1556580"/>
                    </a:xfrm>
                    <a:prstGeom prst="rect">
                      <a:avLst/>
                    </a:prstGeom>
                    <a:noFill/>
                    <a:ln w="9525">
                      <a:noFill/>
                      <a:miter lim="800000"/>
                      <a:headEnd/>
                      <a:tailEnd/>
                    </a:ln>
                  </pic:spPr>
                </pic:pic>
              </a:graphicData>
            </a:graphic>
          </wp:inline>
        </w:drawing>
      </w:r>
    </w:p>
    <w:p w:rsidR="00D278CE" w:rsidRDefault="00D278CE" w:rsidP="004035CD">
      <w:pPr>
        <w:spacing w:after="0" w:line="240" w:lineRule="auto"/>
        <w:ind w:firstLine="567"/>
        <w:jc w:val="both"/>
        <w:rPr>
          <w:rFonts w:ascii="Times New Roman" w:hAnsi="Times New Roman" w:cs="Times New Roman"/>
          <w:sz w:val="28"/>
          <w:szCs w:val="28"/>
          <w:lang w:val="en-US"/>
        </w:rPr>
      </w:pPr>
    </w:p>
    <w:p w:rsidR="00D278CE" w:rsidRPr="00D278CE" w:rsidRDefault="00D62AFF" w:rsidP="00D62AFF">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84562" cy="1439839"/>
            <wp:effectExtent l="19050" t="0" r="0" b="0"/>
            <wp:docPr id="21"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19" cstate="print"/>
                    <a:srcRect/>
                    <a:stretch>
                      <a:fillRect/>
                    </a:stretch>
                  </pic:blipFill>
                  <pic:spPr bwMode="auto">
                    <a:xfrm>
                      <a:off x="0" y="0"/>
                      <a:ext cx="1584674" cy="1439941"/>
                    </a:xfrm>
                    <a:prstGeom prst="rect">
                      <a:avLst/>
                    </a:prstGeom>
                    <a:noFill/>
                    <a:ln w="9525">
                      <a:noFill/>
                      <a:miter lim="800000"/>
                      <a:headEnd/>
                      <a:tailEnd/>
                    </a:ln>
                  </pic:spPr>
                </pic:pic>
              </a:graphicData>
            </a:graphic>
          </wp:inline>
        </w:drawing>
      </w:r>
    </w:p>
    <w:p w:rsidR="00766307" w:rsidRPr="00AB5D85" w:rsidRDefault="00077CA2" w:rsidP="0076630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w:t>
      </w:r>
      <w:r w:rsidR="00766307" w:rsidRPr="00766307">
        <w:rPr>
          <w:rFonts w:ascii="Times New Roman" w:hAnsi="Times New Roman" w:cs="Times New Roman"/>
          <w:b/>
          <w:sz w:val="28"/>
          <w:szCs w:val="28"/>
        </w:rPr>
        <w:t>Ценность</w:t>
      </w:r>
      <w:r w:rsidR="00766307" w:rsidRPr="00766307">
        <w:rPr>
          <w:rFonts w:ascii="Times New Roman" w:hAnsi="Times New Roman" w:cs="Times New Roman"/>
          <w:sz w:val="28"/>
          <w:szCs w:val="28"/>
        </w:rPr>
        <w:t xml:space="preserve"> - то, чему человек осознанно назначает высокую цену, чем дорожит и ради чего готов жертвовать чем-то другим, платить усилиями, временем или деньгами. Это то, в безусловную важность чего человек </w:t>
      </w:r>
      <w:r w:rsidR="00766307" w:rsidRPr="00AB5D85">
        <w:rPr>
          <w:rFonts w:ascii="Times New Roman" w:hAnsi="Times New Roman" w:cs="Times New Roman"/>
          <w:b/>
          <w:sz w:val="28"/>
          <w:szCs w:val="28"/>
        </w:rPr>
        <w:t>верит</w:t>
      </w:r>
      <w:r w:rsidR="00766307" w:rsidRPr="00766307">
        <w:rPr>
          <w:rFonts w:ascii="Times New Roman" w:hAnsi="Times New Roman" w:cs="Times New Roman"/>
          <w:sz w:val="28"/>
          <w:szCs w:val="28"/>
        </w:rPr>
        <w:t xml:space="preserve">, ради чего он живет, к чему стремится и чем руководствуется в своих выборах. </w:t>
      </w:r>
      <w:r w:rsidR="00766307" w:rsidRPr="00AB5D85">
        <w:rPr>
          <w:rFonts w:ascii="Times New Roman" w:hAnsi="Times New Roman" w:cs="Times New Roman"/>
          <w:b/>
          <w:sz w:val="28"/>
          <w:szCs w:val="28"/>
        </w:rPr>
        <w:t>У каждого из нас есть что-то очень важное, что мы любим, ценим и хотим, чтобы этого в нашей жизни было больше.</w:t>
      </w:r>
    </w:p>
    <w:p w:rsidR="00AB5D85" w:rsidRDefault="00766307" w:rsidP="00766307">
      <w:pPr>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t xml:space="preserve">Вот мужчина купил машину. Он её с любовью моет, тщательно натирает полировкой, разговаривает с ней ласково – </w:t>
      </w:r>
      <w:r w:rsidRPr="00AB5D85">
        <w:rPr>
          <w:rFonts w:ascii="Times New Roman" w:hAnsi="Times New Roman" w:cs="Times New Roman"/>
          <w:b/>
          <w:sz w:val="28"/>
          <w:szCs w:val="28"/>
        </w:rPr>
        <w:t>это его ценность.</w:t>
      </w:r>
      <w:r w:rsidRPr="00766307">
        <w:rPr>
          <w:rFonts w:ascii="Times New Roman" w:hAnsi="Times New Roman" w:cs="Times New Roman"/>
          <w:sz w:val="28"/>
          <w:szCs w:val="28"/>
        </w:rPr>
        <w:t xml:space="preserve"> А вот мужчина </w:t>
      </w:r>
      <w:r w:rsidRPr="00766307">
        <w:rPr>
          <w:rFonts w:ascii="Times New Roman" w:hAnsi="Times New Roman" w:cs="Times New Roman"/>
          <w:sz w:val="28"/>
          <w:szCs w:val="28"/>
        </w:rPr>
        <w:lastRenderedPageBreak/>
        <w:t xml:space="preserve">встретил девушку и не жалеет своей машины, катает девушку по городу и за городом. Большей ценностью для него стала девушка. </w:t>
      </w:r>
    </w:p>
    <w:p w:rsidR="00AB5D85" w:rsidRDefault="00766307" w:rsidP="00766307">
      <w:pPr>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t>А вот мать торопится к ребё</w:t>
      </w:r>
      <w:r w:rsidR="00AB5D85">
        <w:rPr>
          <w:rFonts w:ascii="Times New Roman" w:hAnsi="Times New Roman" w:cs="Times New Roman"/>
          <w:sz w:val="28"/>
          <w:szCs w:val="28"/>
        </w:rPr>
        <w:t>нку, ей нравится с ним</w:t>
      </w:r>
      <w:r w:rsidRPr="00766307">
        <w:rPr>
          <w:rFonts w:ascii="Times New Roman" w:hAnsi="Times New Roman" w:cs="Times New Roman"/>
          <w:sz w:val="28"/>
          <w:szCs w:val="28"/>
        </w:rPr>
        <w:t xml:space="preserve"> играть, она радуется его успехам – </w:t>
      </w:r>
      <w:r w:rsidRPr="00AB5D85">
        <w:rPr>
          <w:rFonts w:ascii="Times New Roman" w:hAnsi="Times New Roman" w:cs="Times New Roman"/>
          <w:b/>
          <w:sz w:val="28"/>
          <w:szCs w:val="28"/>
        </w:rPr>
        <w:t>ребёнок её ценность</w:t>
      </w:r>
      <w:r w:rsidRPr="00766307">
        <w:rPr>
          <w:rFonts w:ascii="Times New Roman" w:hAnsi="Times New Roman" w:cs="Times New Roman"/>
          <w:sz w:val="28"/>
          <w:szCs w:val="28"/>
        </w:rPr>
        <w:t xml:space="preserve">. </w:t>
      </w:r>
    </w:p>
    <w:p w:rsidR="00766307" w:rsidRDefault="00766307" w:rsidP="00766307">
      <w:pPr>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t xml:space="preserve">Девушка весело крутит педали велотренажёра в спортзале, нагружает мышцы и сохраняет фигуру – </w:t>
      </w:r>
      <w:r w:rsidRPr="00AB5D85">
        <w:rPr>
          <w:rFonts w:ascii="Times New Roman" w:hAnsi="Times New Roman" w:cs="Times New Roman"/>
          <w:b/>
          <w:sz w:val="28"/>
          <w:szCs w:val="28"/>
        </w:rPr>
        <w:t>её ценностью является ее красота.</w:t>
      </w:r>
      <w:r w:rsidR="00015BCC" w:rsidRPr="00AB5D85">
        <w:rPr>
          <w:rFonts w:ascii="Times New Roman" w:hAnsi="Times New Roman" w:cs="Times New Roman"/>
          <w:b/>
          <w:sz w:val="28"/>
          <w:szCs w:val="28"/>
        </w:rPr>
        <w:tab/>
      </w:r>
    </w:p>
    <w:p w:rsidR="00766307" w:rsidRDefault="00766307" w:rsidP="00A731ED">
      <w:pPr>
        <w:tabs>
          <w:tab w:val="left" w:pos="-1701"/>
        </w:tabs>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t>Есть ценности</w:t>
      </w:r>
      <w:r w:rsidRPr="00AB5D85">
        <w:rPr>
          <w:rFonts w:ascii="Times New Roman" w:hAnsi="Times New Roman" w:cs="Times New Roman"/>
          <w:b/>
          <w:sz w:val="28"/>
          <w:szCs w:val="28"/>
        </w:rPr>
        <w:t xml:space="preserve"> общественные</w:t>
      </w:r>
      <w:r w:rsidRPr="00766307">
        <w:rPr>
          <w:rFonts w:ascii="Times New Roman" w:hAnsi="Times New Roman" w:cs="Times New Roman"/>
          <w:sz w:val="28"/>
          <w:szCs w:val="28"/>
        </w:rPr>
        <w:t xml:space="preserve">, принятые в обществе как общая норма, есть ценности </w:t>
      </w:r>
      <w:r w:rsidRPr="00AB5D85">
        <w:rPr>
          <w:rFonts w:ascii="Times New Roman" w:hAnsi="Times New Roman" w:cs="Times New Roman"/>
          <w:b/>
          <w:sz w:val="28"/>
          <w:szCs w:val="28"/>
        </w:rPr>
        <w:t>групповые</w:t>
      </w:r>
      <w:r w:rsidRPr="00766307">
        <w:rPr>
          <w:rFonts w:ascii="Times New Roman" w:hAnsi="Times New Roman" w:cs="Times New Roman"/>
          <w:sz w:val="28"/>
          <w:szCs w:val="28"/>
        </w:rPr>
        <w:t xml:space="preserve"> (ценности старшего поколения отличаются от ценностей подростков), </w:t>
      </w:r>
      <w:r w:rsidRPr="00AB5D85">
        <w:rPr>
          <w:rFonts w:ascii="Times New Roman" w:hAnsi="Times New Roman" w:cs="Times New Roman"/>
          <w:b/>
          <w:sz w:val="28"/>
          <w:szCs w:val="28"/>
        </w:rPr>
        <w:t>есть семейные</w:t>
      </w:r>
      <w:r w:rsidRPr="00766307">
        <w:rPr>
          <w:rFonts w:ascii="Times New Roman" w:hAnsi="Times New Roman" w:cs="Times New Roman"/>
          <w:sz w:val="28"/>
          <w:szCs w:val="28"/>
        </w:rPr>
        <w:t xml:space="preserve"> ценности и есть ценности </w:t>
      </w:r>
      <w:r w:rsidRPr="00AB5D85">
        <w:rPr>
          <w:rFonts w:ascii="Times New Roman" w:hAnsi="Times New Roman" w:cs="Times New Roman"/>
          <w:b/>
          <w:sz w:val="28"/>
          <w:szCs w:val="28"/>
        </w:rPr>
        <w:t xml:space="preserve">личные </w:t>
      </w:r>
      <w:r w:rsidRPr="00766307">
        <w:rPr>
          <w:rFonts w:ascii="Times New Roman" w:hAnsi="Times New Roman" w:cs="Times New Roman"/>
          <w:sz w:val="28"/>
          <w:szCs w:val="28"/>
        </w:rPr>
        <w:t>- лично мои и лично твои.</w:t>
      </w:r>
    </w:p>
    <w:p w:rsidR="00015BCC" w:rsidRPr="00AB5D85" w:rsidRDefault="004C6C1A" w:rsidP="004C6C1A">
      <w:pPr>
        <w:tabs>
          <w:tab w:val="left" w:pos="-170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15BCC" w:rsidRPr="00AB5D85">
        <w:rPr>
          <w:rFonts w:ascii="Times New Roman" w:hAnsi="Times New Roman" w:cs="Times New Roman"/>
          <w:b/>
          <w:sz w:val="28"/>
          <w:szCs w:val="28"/>
        </w:rPr>
        <w:t>Ценностный фактор</w:t>
      </w:r>
      <w:r w:rsidR="00015BCC" w:rsidRPr="00015BCC">
        <w:rPr>
          <w:rFonts w:ascii="Times New Roman" w:hAnsi="Times New Roman" w:cs="Times New Roman"/>
          <w:sz w:val="28"/>
          <w:szCs w:val="28"/>
        </w:rPr>
        <w:t xml:space="preserve"> – неотъемлемый элемент целостного психического облика личности, оказывающий существенное влияние на ее развитие и становление в </w:t>
      </w:r>
      <w:r w:rsidR="00AB5D85" w:rsidRPr="00015BCC">
        <w:rPr>
          <w:rFonts w:ascii="Times New Roman" w:hAnsi="Times New Roman" w:cs="Times New Roman"/>
          <w:sz w:val="28"/>
          <w:szCs w:val="28"/>
        </w:rPr>
        <w:t>онтогенезе</w:t>
      </w:r>
      <w:r w:rsidR="00015BCC" w:rsidRPr="00015BCC">
        <w:rPr>
          <w:rFonts w:ascii="Times New Roman" w:hAnsi="Times New Roman" w:cs="Times New Roman"/>
          <w:sz w:val="28"/>
          <w:szCs w:val="28"/>
        </w:rPr>
        <w:t xml:space="preserve">, на развитие и регуляцию самосознания. Поскольку человек осваивает ценностные значения в основном в практической деятельности, то ценности выступают </w:t>
      </w:r>
      <w:proofErr w:type="spellStart"/>
      <w:r w:rsidR="00015BCC" w:rsidRPr="00015BCC">
        <w:rPr>
          <w:rFonts w:ascii="Times New Roman" w:hAnsi="Times New Roman" w:cs="Times New Roman"/>
          <w:sz w:val="28"/>
          <w:szCs w:val="28"/>
        </w:rPr>
        <w:t>системообразующим</w:t>
      </w:r>
      <w:proofErr w:type="spellEnd"/>
      <w:r w:rsidR="00015BCC" w:rsidRPr="00015BCC">
        <w:rPr>
          <w:rFonts w:ascii="Times New Roman" w:hAnsi="Times New Roman" w:cs="Times New Roman"/>
          <w:sz w:val="28"/>
          <w:szCs w:val="28"/>
        </w:rPr>
        <w:t xml:space="preserve"> фактором профессиональной деятельности человека, регулятором эффективного функционирования личности в социальном пространстве. </w:t>
      </w:r>
      <w:r w:rsidR="00015BCC" w:rsidRPr="00AB5D85">
        <w:rPr>
          <w:rFonts w:ascii="Times New Roman" w:hAnsi="Times New Roman" w:cs="Times New Roman"/>
          <w:b/>
          <w:sz w:val="28"/>
          <w:szCs w:val="28"/>
        </w:rPr>
        <w:t xml:space="preserve">Ценности личности сегодня – важнейший ресурс человека.  </w:t>
      </w:r>
    </w:p>
    <w:p w:rsidR="00015BCC" w:rsidRPr="00152AE3" w:rsidRDefault="00B87BA2" w:rsidP="00B87BA2">
      <w:pPr>
        <w:tabs>
          <w:tab w:val="left" w:pos="-170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15BCC" w:rsidRPr="00015BCC">
        <w:rPr>
          <w:rFonts w:ascii="Times New Roman" w:hAnsi="Times New Roman" w:cs="Times New Roman"/>
          <w:sz w:val="28"/>
          <w:szCs w:val="28"/>
        </w:rPr>
        <w:t xml:space="preserve">Ценности в человеческой жизни являются основой, определяющей </w:t>
      </w:r>
      <w:r w:rsidR="00015BCC" w:rsidRPr="00152AE3">
        <w:rPr>
          <w:rFonts w:ascii="Times New Roman" w:hAnsi="Times New Roman" w:cs="Times New Roman"/>
          <w:b/>
          <w:sz w:val="28"/>
          <w:szCs w:val="28"/>
        </w:rPr>
        <w:t>направленность поведения и значимость поступков людей.</w:t>
      </w:r>
    </w:p>
    <w:p w:rsidR="00B87BA2" w:rsidRPr="00152AE3" w:rsidRDefault="00152AE3" w:rsidP="00B87BA2">
      <w:pPr>
        <w:tabs>
          <w:tab w:val="left" w:pos="-1701"/>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B87BA2" w:rsidRPr="00B87BA2">
        <w:rPr>
          <w:rFonts w:ascii="Times New Roman" w:hAnsi="Times New Roman" w:cs="Times New Roman"/>
          <w:sz w:val="28"/>
          <w:szCs w:val="28"/>
        </w:rPr>
        <w:t>Ценность – как чело</w:t>
      </w:r>
      <w:r w:rsidR="00B87BA2">
        <w:rPr>
          <w:rFonts w:ascii="Times New Roman" w:hAnsi="Times New Roman" w:cs="Times New Roman"/>
          <w:sz w:val="28"/>
          <w:szCs w:val="28"/>
        </w:rPr>
        <w:t>веческая идея,</w:t>
      </w:r>
      <w:r w:rsidR="00B87BA2" w:rsidRPr="00B87BA2">
        <w:rPr>
          <w:rFonts w:ascii="Times New Roman" w:hAnsi="Times New Roman" w:cs="Times New Roman"/>
          <w:sz w:val="28"/>
          <w:szCs w:val="28"/>
        </w:rPr>
        <w:t xml:space="preserve"> является отражением </w:t>
      </w:r>
      <w:r w:rsidR="00B87BA2" w:rsidRPr="00152AE3">
        <w:rPr>
          <w:rFonts w:ascii="Times New Roman" w:hAnsi="Times New Roman" w:cs="Times New Roman"/>
          <w:b/>
          <w:sz w:val="28"/>
          <w:szCs w:val="28"/>
        </w:rPr>
        <w:t>культурно-исторических норм.</w:t>
      </w:r>
    </w:p>
    <w:p w:rsidR="00B87BA2" w:rsidRDefault="00B87BA2"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87BA2">
        <w:rPr>
          <w:rFonts w:ascii="Times New Roman" w:hAnsi="Times New Roman" w:cs="Times New Roman"/>
          <w:sz w:val="28"/>
          <w:szCs w:val="28"/>
        </w:rPr>
        <w:t xml:space="preserve">Выступая индивидуальным и социальным ориентиром, она ассоциируется с типом </w:t>
      </w:r>
      <w:r w:rsidRPr="00152AE3">
        <w:rPr>
          <w:rFonts w:ascii="Times New Roman" w:hAnsi="Times New Roman" w:cs="Times New Roman"/>
          <w:b/>
          <w:sz w:val="28"/>
          <w:szCs w:val="28"/>
        </w:rPr>
        <w:t>«достойного» поведения,</w:t>
      </w:r>
      <w:r w:rsidRPr="00B87BA2">
        <w:rPr>
          <w:rFonts w:ascii="Times New Roman" w:hAnsi="Times New Roman" w:cs="Times New Roman"/>
          <w:sz w:val="28"/>
          <w:szCs w:val="28"/>
        </w:rPr>
        <w:t xml:space="preserve"> определяющим конкретный стиль жизни</w:t>
      </w:r>
      <w:r>
        <w:rPr>
          <w:rFonts w:ascii="Times New Roman" w:hAnsi="Times New Roman" w:cs="Times New Roman"/>
          <w:sz w:val="28"/>
          <w:szCs w:val="28"/>
        </w:rPr>
        <w:t>.</w:t>
      </w:r>
      <w:r w:rsidRPr="00B87BA2">
        <w:t xml:space="preserve"> </w:t>
      </w:r>
      <w:r w:rsidRPr="00B87BA2">
        <w:rPr>
          <w:rFonts w:ascii="Times New Roman" w:hAnsi="Times New Roman" w:cs="Times New Roman"/>
          <w:sz w:val="28"/>
          <w:szCs w:val="28"/>
        </w:rPr>
        <w:t xml:space="preserve">Ценность </w:t>
      </w:r>
      <w:r>
        <w:rPr>
          <w:rFonts w:ascii="Times New Roman" w:hAnsi="Times New Roman" w:cs="Times New Roman"/>
          <w:sz w:val="28"/>
          <w:szCs w:val="28"/>
        </w:rPr>
        <w:t xml:space="preserve"> также </w:t>
      </w:r>
      <w:r w:rsidRPr="00B87BA2">
        <w:rPr>
          <w:rFonts w:ascii="Times New Roman" w:hAnsi="Times New Roman" w:cs="Times New Roman"/>
          <w:sz w:val="28"/>
          <w:szCs w:val="28"/>
        </w:rPr>
        <w:t xml:space="preserve">выступает основополагающим </w:t>
      </w:r>
      <w:r w:rsidRPr="00152AE3">
        <w:rPr>
          <w:rFonts w:ascii="Times New Roman" w:hAnsi="Times New Roman" w:cs="Times New Roman"/>
          <w:b/>
          <w:sz w:val="28"/>
          <w:szCs w:val="28"/>
        </w:rPr>
        <w:t>критерием выбора вектора</w:t>
      </w:r>
      <w:r w:rsidRPr="00B87BA2">
        <w:rPr>
          <w:rFonts w:ascii="Times New Roman" w:hAnsi="Times New Roman" w:cs="Times New Roman"/>
          <w:sz w:val="28"/>
          <w:szCs w:val="28"/>
        </w:rPr>
        <w:t xml:space="preserve"> </w:t>
      </w:r>
      <w:r w:rsidRPr="00152AE3">
        <w:rPr>
          <w:rFonts w:ascii="Times New Roman" w:hAnsi="Times New Roman" w:cs="Times New Roman"/>
          <w:b/>
          <w:sz w:val="28"/>
          <w:szCs w:val="28"/>
        </w:rPr>
        <w:t>профессионального развития</w:t>
      </w:r>
      <w:r w:rsidRPr="00B87BA2">
        <w:rPr>
          <w:rFonts w:ascii="Times New Roman" w:hAnsi="Times New Roman" w:cs="Times New Roman"/>
          <w:sz w:val="28"/>
          <w:szCs w:val="28"/>
        </w:rPr>
        <w:t xml:space="preserve">, служит основой самореализации личности.  Как механизм социальной регуляции, ценности определяют </w:t>
      </w:r>
      <w:r w:rsidRPr="00152AE3">
        <w:rPr>
          <w:rFonts w:ascii="Times New Roman" w:hAnsi="Times New Roman" w:cs="Times New Roman"/>
          <w:b/>
          <w:sz w:val="28"/>
          <w:szCs w:val="28"/>
        </w:rPr>
        <w:t>социально-психологический климат общества</w:t>
      </w:r>
      <w:r w:rsidRPr="00B87BA2">
        <w:rPr>
          <w:rFonts w:ascii="Times New Roman" w:hAnsi="Times New Roman" w:cs="Times New Roman"/>
          <w:sz w:val="28"/>
          <w:szCs w:val="28"/>
        </w:rPr>
        <w:t xml:space="preserve"> и социальных групп.</w:t>
      </w:r>
    </w:p>
    <w:p w:rsidR="00B87BA2" w:rsidRDefault="00B87BA2"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52AE3">
        <w:rPr>
          <w:rFonts w:ascii="Times New Roman" w:hAnsi="Times New Roman" w:cs="Times New Roman"/>
          <w:b/>
          <w:sz w:val="28"/>
          <w:szCs w:val="28"/>
        </w:rPr>
        <w:t>Основная функция ценностей – регулятивная.</w:t>
      </w:r>
      <w:r w:rsidRPr="00B87BA2">
        <w:rPr>
          <w:rFonts w:ascii="Times New Roman" w:hAnsi="Times New Roman" w:cs="Times New Roman"/>
          <w:sz w:val="28"/>
          <w:szCs w:val="28"/>
        </w:rPr>
        <w:t xml:space="preserve"> Общество представляет собой мир мотиваций и ценностей. Все законы в обществе выдвигаются и являются средствами реализации определенных ценностей. </w:t>
      </w:r>
    </w:p>
    <w:p w:rsidR="00B87BA2" w:rsidRDefault="00B87BA2"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84B5D" w:rsidRPr="00984B5D">
        <w:rPr>
          <w:rFonts w:ascii="Times New Roman" w:hAnsi="Times New Roman" w:cs="Times New Roman"/>
          <w:b/>
          <w:sz w:val="28"/>
          <w:szCs w:val="28"/>
        </w:rPr>
        <w:t>Ценности</w:t>
      </w:r>
      <w:r w:rsidR="00984B5D">
        <w:rPr>
          <w:rFonts w:ascii="Times New Roman" w:hAnsi="Times New Roman" w:cs="Times New Roman"/>
          <w:sz w:val="28"/>
          <w:szCs w:val="28"/>
        </w:rPr>
        <w:t xml:space="preserve"> - </w:t>
      </w:r>
      <w:r w:rsidR="00984B5D" w:rsidRPr="00984B5D">
        <w:rPr>
          <w:rFonts w:ascii="Times New Roman" w:hAnsi="Times New Roman" w:cs="Times New Roman"/>
          <w:sz w:val="28"/>
          <w:szCs w:val="28"/>
        </w:rPr>
        <w:t>мотив деятельности и поведения, так как ориентация человека в мире и стремление к достижению определенных целей строго соотносятся с ценностями, вошедшими в личностную структуру</w:t>
      </w:r>
      <w:r w:rsidR="00984B5D">
        <w:rPr>
          <w:rFonts w:ascii="Times New Roman" w:hAnsi="Times New Roman" w:cs="Times New Roman"/>
          <w:sz w:val="28"/>
          <w:szCs w:val="28"/>
        </w:rPr>
        <w:t xml:space="preserve">. </w:t>
      </w:r>
      <w:proofErr w:type="gramStart"/>
      <w:r w:rsidR="00984B5D">
        <w:rPr>
          <w:rFonts w:ascii="Times New Roman" w:hAnsi="Times New Roman" w:cs="Times New Roman"/>
          <w:sz w:val="28"/>
          <w:szCs w:val="28"/>
        </w:rPr>
        <w:t>(</w:t>
      </w:r>
      <w:r w:rsidR="00984B5D" w:rsidRPr="00984B5D">
        <w:rPr>
          <w:rFonts w:ascii="Times New Roman" w:hAnsi="Times New Roman" w:cs="Times New Roman"/>
          <w:sz w:val="28"/>
          <w:szCs w:val="28"/>
        </w:rPr>
        <w:t xml:space="preserve">Б.С. </w:t>
      </w:r>
      <w:proofErr w:type="spellStart"/>
      <w:r w:rsidR="00984B5D" w:rsidRPr="00984B5D">
        <w:rPr>
          <w:rFonts w:ascii="Times New Roman" w:hAnsi="Times New Roman" w:cs="Times New Roman"/>
          <w:sz w:val="28"/>
          <w:szCs w:val="28"/>
        </w:rPr>
        <w:t>Братусь</w:t>
      </w:r>
      <w:proofErr w:type="spellEnd"/>
      <w:r w:rsidR="00984B5D" w:rsidRPr="00984B5D">
        <w:rPr>
          <w:rFonts w:ascii="Times New Roman" w:hAnsi="Times New Roman" w:cs="Times New Roman"/>
          <w:sz w:val="28"/>
          <w:szCs w:val="28"/>
        </w:rPr>
        <w:t>, Л.C.</w:t>
      </w:r>
      <w:proofErr w:type="gramEnd"/>
      <w:r w:rsidR="00984B5D" w:rsidRPr="00984B5D">
        <w:rPr>
          <w:rFonts w:ascii="Times New Roman" w:hAnsi="Times New Roman" w:cs="Times New Roman"/>
          <w:sz w:val="28"/>
          <w:szCs w:val="28"/>
        </w:rPr>
        <w:t xml:space="preserve"> </w:t>
      </w:r>
      <w:proofErr w:type="spellStart"/>
      <w:proofErr w:type="gramStart"/>
      <w:r w:rsidR="00984B5D" w:rsidRPr="00984B5D">
        <w:rPr>
          <w:rFonts w:ascii="Times New Roman" w:hAnsi="Times New Roman" w:cs="Times New Roman"/>
          <w:sz w:val="28"/>
          <w:szCs w:val="28"/>
        </w:rPr>
        <w:t>Выготский</w:t>
      </w:r>
      <w:proofErr w:type="spellEnd"/>
      <w:r w:rsidR="00984B5D" w:rsidRPr="00984B5D">
        <w:rPr>
          <w:rFonts w:ascii="Times New Roman" w:hAnsi="Times New Roman" w:cs="Times New Roman"/>
          <w:sz w:val="28"/>
          <w:szCs w:val="28"/>
        </w:rPr>
        <w:t xml:space="preserve">, А.Н. Леонтьев, Г. </w:t>
      </w:r>
      <w:proofErr w:type="spellStart"/>
      <w:r w:rsidR="00984B5D" w:rsidRPr="00984B5D">
        <w:rPr>
          <w:rFonts w:ascii="Times New Roman" w:hAnsi="Times New Roman" w:cs="Times New Roman"/>
          <w:sz w:val="28"/>
          <w:szCs w:val="28"/>
        </w:rPr>
        <w:t>Олпорт</w:t>
      </w:r>
      <w:proofErr w:type="spellEnd"/>
      <w:r w:rsidR="00984B5D" w:rsidRPr="00984B5D">
        <w:rPr>
          <w:rFonts w:ascii="Times New Roman" w:hAnsi="Times New Roman" w:cs="Times New Roman"/>
          <w:sz w:val="28"/>
          <w:szCs w:val="28"/>
        </w:rPr>
        <w:t xml:space="preserve">, С.Л. Рубинштейн, В.В. </w:t>
      </w:r>
      <w:proofErr w:type="spellStart"/>
      <w:r w:rsidR="00984B5D" w:rsidRPr="00984B5D">
        <w:rPr>
          <w:rFonts w:ascii="Times New Roman" w:hAnsi="Times New Roman" w:cs="Times New Roman"/>
          <w:sz w:val="28"/>
          <w:szCs w:val="28"/>
        </w:rPr>
        <w:t>Столин</w:t>
      </w:r>
      <w:proofErr w:type="spellEnd"/>
      <w:r w:rsidR="00984B5D" w:rsidRPr="00984B5D">
        <w:rPr>
          <w:rFonts w:ascii="Times New Roman" w:hAnsi="Times New Roman" w:cs="Times New Roman"/>
          <w:sz w:val="28"/>
          <w:szCs w:val="28"/>
        </w:rPr>
        <w:t xml:space="preserve">, В. </w:t>
      </w:r>
      <w:proofErr w:type="spellStart"/>
      <w:r w:rsidR="00984B5D" w:rsidRPr="00984B5D">
        <w:rPr>
          <w:rFonts w:ascii="Times New Roman" w:hAnsi="Times New Roman" w:cs="Times New Roman"/>
          <w:sz w:val="28"/>
          <w:szCs w:val="28"/>
        </w:rPr>
        <w:t>Франкл</w:t>
      </w:r>
      <w:proofErr w:type="spellEnd"/>
      <w:r w:rsidR="00984B5D">
        <w:rPr>
          <w:rFonts w:ascii="Times New Roman" w:hAnsi="Times New Roman" w:cs="Times New Roman"/>
          <w:sz w:val="28"/>
          <w:szCs w:val="28"/>
        </w:rPr>
        <w:t xml:space="preserve">). </w:t>
      </w:r>
      <w:proofErr w:type="gramEnd"/>
    </w:p>
    <w:p w:rsidR="00984B5D" w:rsidRDefault="00984B5D" w:rsidP="00B87BA2">
      <w:pPr>
        <w:tabs>
          <w:tab w:val="left" w:pos="-1701"/>
        </w:tabs>
        <w:spacing w:after="0" w:line="240" w:lineRule="auto"/>
        <w:jc w:val="both"/>
        <w:rPr>
          <w:rFonts w:ascii="Times New Roman" w:hAnsi="Times New Roman" w:cs="Times New Roman"/>
          <w:sz w:val="28"/>
          <w:szCs w:val="28"/>
        </w:rPr>
      </w:pPr>
      <w:r w:rsidRPr="00984B5D">
        <w:rPr>
          <w:rFonts w:ascii="Times New Roman" w:hAnsi="Times New Roman" w:cs="Times New Roman"/>
          <w:b/>
          <w:sz w:val="28"/>
          <w:szCs w:val="28"/>
        </w:rPr>
        <w:tab/>
        <w:t>Ценности</w:t>
      </w:r>
      <w:r>
        <w:rPr>
          <w:rFonts w:ascii="Times New Roman" w:hAnsi="Times New Roman" w:cs="Times New Roman"/>
          <w:sz w:val="28"/>
          <w:szCs w:val="28"/>
        </w:rPr>
        <w:t xml:space="preserve"> - </w:t>
      </w:r>
      <w:r w:rsidRPr="00984B5D">
        <w:rPr>
          <w:rFonts w:ascii="Times New Roman" w:hAnsi="Times New Roman" w:cs="Times New Roman"/>
          <w:sz w:val="28"/>
          <w:szCs w:val="28"/>
        </w:rPr>
        <w:t>устойчивые убеждения в том, что определенный способ поведения предпочтительнее с личной или социальной точки зрения, чем противоположный или обратный способ поведения</w:t>
      </w:r>
      <w:r>
        <w:rPr>
          <w:rFonts w:ascii="Times New Roman" w:hAnsi="Times New Roman" w:cs="Times New Roman"/>
          <w:sz w:val="28"/>
          <w:szCs w:val="28"/>
        </w:rPr>
        <w:t>. (</w:t>
      </w:r>
      <w:r w:rsidRPr="00984B5D">
        <w:rPr>
          <w:rFonts w:ascii="Times New Roman" w:hAnsi="Times New Roman" w:cs="Times New Roman"/>
          <w:sz w:val="28"/>
          <w:szCs w:val="28"/>
        </w:rPr>
        <w:t xml:space="preserve">М. </w:t>
      </w:r>
      <w:proofErr w:type="spellStart"/>
      <w:r w:rsidRPr="00984B5D">
        <w:rPr>
          <w:rFonts w:ascii="Times New Roman" w:hAnsi="Times New Roman" w:cs="Times New Roman"/>
          <w:sz w:val="28"/>
          <w:szCs w:val="28"/>
        </w:rPr>
        <w:t>Рокич</w:t>
      </w:r>
      <w:proofErr w:type="spellEnd"/>
      <w:r>
        <w:rPr>
          <w:rFonts w:ascii="Times New Roman" w:hAnsi="Times New Roman" w:cs="Times New Roman"/>
          <w:sz w:val="28"/>
          <w:szCs w:val="28"/>
        </w:rPr>
        <w:t>.)</w:t>
      </w:r>
    </w:p>
    <w:p w:rsidR="00D62AFF" w:rsidRPr="00C9244A" w:rsidRDefault="00984B5D"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D62AFF" w:rsidRPr="00C9244A" w:rsidRDefault="00D62AFF"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39404" cy="1317009"/>
            <wp:effectExtent l="19050" t="0" r="3696" b="0"/>
            <wp:docPr id="22"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20" cstate="print"/>
                    <a:srcRect/>
                    <a:stretch>
                      <a:fillRect/>
                    </a:stretch>
                  </pic:blipFill>
                  <pic:spPr bwMode="auto">
                    <a:xfrm>
                      <a:off x="0" y="0"/>
                      <a:ext cx="1939446" cy="1317038"/>
                    </a:xfrm>
                    <a:prstGeom prst="rect">
                      <a:avLst/>
                    </a:prstGeom>
                    <a:noFill/>
                    <a:ln w="9525">
                      <a:noFill/>
                      <a:miter lim="800000"/>
                      <a:headEnd/>
                      <a:tailEnd/>
                    </a:ln>
                  </pic:spPr>
                </pic:pic>
              </a:graphicData>
            </a:graphic>
          </wp:inline>
        </w:drawing>
      </w:r>
      <w:r w:rsidRPr="00D62A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823398" cy="1201003"/>
            <wp:effectExtent l="19050" t="0" r="5402" b="0"/>
            <wp:docPr id="23"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21" cstate="print"/>
                    <a:srcRect/>
                    <a:stretch>
                      <a:fillRect/>
                    </a:stretch>
                  </pic:blipFill>
                  <pic:spPr bwMode="auto">
                    <a:xfrm>
                      <a:off x="0" y="0"/>
                      <a:ext cx="1823369" cy="1200984"/>
                    </a:xfrm>
                    <a:prstGeom prst="rect">
                      <a:avLst/>
                    </a:prstGeom>
                    <a:noFill/>
                    <a:ln w="9525">
                      <a:noFill/>
                      <a:miter lim="800000"/>
                      <a:headEnd/>
                      <a:tailEnd/>
                    </a:ln>
                  </pic:spPr>
                </pic:pic>
              </a:graphicData>
            </a:graphic>
          </wp:inline>
        </w:drawing>
      </w:r>
    </w:p>
    <w:p w:rsidR="00D62AFF" w:rsidRPr="00C9244A" w:rsidRDefault="00D62AFF" w:rsidP="00B87BA2">
      <w:pPr>
        <w:tabs>
          <w:tab w:val="left" w:pos="-1701"/>
        </w:tabs>
        <w:spacing w:after="0" w:line="240" w:lineRule="auto"/>
        <w:jc w:val="both"/>
        <w:rPr>
          <w:rFonts w:ascii="Times New Roman" w:hAnsi="Times New Roman" w:cs="Times New Roman"/>
          <w:sz w:val="28"/>
          <w:szCs w:val="28"/>
        </w:rPr>
      </w:pPr>
    </w:p>
    <w:p w:rsidR="00D62AFF" w:rsidRPr="00C9244A" w:rsidRDefault="00D62AFF" w:rsidP="00B87BA2">
      <w:pPr>
        <w:tabs>
          <w:tab w:val="left" w:pos="-1701"/>
        </w:tabs>
        <w:spacing w:after="0" w:line="240" w:lineRule="auto"/>
        <w:jc w:val="both"/>
        <w:rPr>
          <w:rFonts w:ascii="Times New Roman" w:hAnsi="Times New Roman" w:cs="Times New Roman"/>
          <w:sz w:val="28"/>
          <w:szCs w:val="28"/>
        </w:rPr>
      </w:pPr>
    </w:p>
    <w:p w:rsidR="00D62AFF" w:rsidRPr="00C9244A" w:rsidRDefault="00D62AFF"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59374" cy="1146412"/>
            <wp:effectExtent l="19050" t="0" r="0" b="0"/>
            <wp:docPr id="24"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22" cstate="print"/>
                    <a:srcRect/>
                    <a:stretch>
                      <a:fillRect/>
                    </a:stretch>
                  </pic:blipFill>
                  <pic:spPr bwMode="auto">
                    <a:xfrm>
                      <a:off x="0" y="0"/>
                      <a:ext cx="1359314" cy="1146362"/>
                    </a:xfrm>
                    <a:prstGeom prst="rect">
                      <a:avLst/>
                    </a:prstGeom>
                    <a:noFill/>
                    <a:ln w="9525">
                      <a:noFill/>
                      <a:miter lim="800000"/>
                      <a:headEnd/>
                      <a:tailEnd/>
                    </a:ln>
                  </pic:spPr>
                </pic:pic>
              </a:graphicData>
            </a:graphic>
          </wp:inline>
        </w:drawing>
      </w:r>
      <w:r w:rsidRPr="00D62A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468556" cy="1119116"/>
            <wp:effectExtent l="19050" t="0" r="0" b="0"/>
            <wp:docPr id="25" name="Рисунок 2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png"/>
                    <pic:cNvPicPr>
                      <a:picLocks noChangeAspect="1" noChangeArrowheads="1"/>
                    </pic:cNvPicPr>
                  </pic:nvPicPr>
                  <pic:blipFill>
                    <a:blip r:embed="rId23" cstate="print"/>
                    <a:srcRect/>
                    <a:stretch>
                      <a:fillRect/>
                    </a:stretch>
                  </pic:blipFill>
                  <pic:spPr bwMode="auto">
                    <a:xfrm>
                      <a:off x="0" y="0"/>
                      <a:ext cx="1470521" cy="1120613"/>
                    </a:xfrm>
                    <a:prstGeom prst="rect">
                      <a:avLst/>
                    </a:prstGeom>
                    <a:noFill/>
                    <a:ln w="9525">
                      <a:noFill/>
                      <a:miter lim="800000"/>
                      <a:headEnd/>
                      <a:tailEnd/>
                    </a:ln>
                  </pic:spPr>
                </pic:pic>
              </a:graphicData>
            </a:graphic>
          </wp:inline>
        </w:drawing>
      </w:r>
    </w:p>
    <w:p w:rsidR="00D62AFF" w:rsidRPr="00C9244A" w:rsidRDefault="00D62AFF" w:rsidP="00B87BA2">
      <w:pPr>
        <w:tabs>
          <w:tab w:val="left" w:pos="-1701"/>
        </w:tabs>
        <w:spacing w:after="0" w:line="240" w:lineRule="auto"/>
        <w:jc w:val="both"/>
        <w:rPr>
          <w:rFonts w:ascii="Times New Roman" w:hAnsi="Times New Roman" w:cs="Times New Roman"/>
          <w:sz w:val="28"/>
          <w:szCs w:val="28"/>
        </w:rPr>
      </w:pPr>
    </w:p>
    <w:p w:rsidR="00984B5D" w:rsidRDefault="00B62935" w:rsidP="00B87BA2">
      <w:pPr>
        <w:tabs>
          <w:tab w:val="left" w:pos="-1701"/>
        </w:tabs>
        <w:spacing w:after="0" w:line="240" w:lineRule="auto"/>
        <w:jc w:val="both"/>
        <w:rPr>
          <w:rFonts w:ascii="Times New Roman" w:hAnsi="Times New Roman" w:cs="Times New Roman"/>
          <w:sz w:val="28"/>
          <w:szCs w:val="28"/>
        </w:rPr>
      </w:pPr>
      <w:r w:rsidRPr="00B62935">
        <w:rPr>
          <w:rFonts w:ascii="Times New Roman" w:hAnsi="Times New Roman" w:cs="Times New Roman"/>
          <w:sz w:val="28"/>
          <w:szCs w:val="28"/>
        </w:rPr>
        <w:t xml:space="preserve">Усваиваемые в ходе формирования личности ценностные представления служат для индивида своеобразным </w:t>
      </w:r>
      <w:r w:rsidRPr="00152AE3">
        <w:rPr>
          <w:rFonts w:ascii="Times New Roman" w:hAnsi="Times New Roman" w:cs="Times New Roman"/>
          <w:b/>
          <w:sz w:val="28"/>
          <w:szCs w:val="28"/>
        </w:rPr>
        <w:t>эталоном,</w:t>
      </w:r>
      <w:r w:rsidRPr="00B62935">
        <w:rPr>
          <w:rFonts w:ascii="Times New Roman" w:hAnsi="Times New Roman" w:cs="Times New Roman"/>
          <w:sz w:val="28"/>
          <w:szCs w:val="28"/>
        </w:rPr>
        <w:t xml:space="preserve"> с которым он постоянно сопоставляет свои собственные интересы, испытываемые потребности и актуальное поведение.</w:t>
      </w:r>
    </w:p>
    <w:p w:rsidR="00B62935" w:rsidRDefault="00B62935" w:rsidP="00B87BA2">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62935">
        <w:rPr>
          <w:rFonts w:ascii="Times New Roman" w:hAnsi="Times New Roman" w:cs="Times New Roman"/>
          <w:b/>
          <w:sz w:val="28"/>
          <w:szCs w:val="28"/>
        </w:rPr>
        <w:t>Ценности личности</w:t>
      </w:r>
      <w:r w:rsidRPr="00B62935">
        <w:rPr>
          <w:rFonts w:ascii="Times New Roman" w:hAnsi="Times New Roman" w:cs="Times New Roman"/>
          <w:sz w:val="28"/>
          <w:szCs w:val="28"/>
        </w:rPr>
        <w:t xml:space="preserve"> – это не только избирательное отражение материальных и духовных ценностей общества в сознании человека; ценностями личности могут быть названы даже кажущиеся «внешними» по отношению к человеку компоненты его среды, и это можно показать на предметах, обладающих весьма ощутимой внешней оболочкой. Одежда человека, его вещи, жилище, его семья, дети – все это может являться ценностями личности.</w:t>
      </w:r>
    </w:p>
    <w:p w:rsidR="00EE3982" w:rsidRPr="00EE3982" w:rsidRDefault="00766307" w:rsidP="00EE3982">
      <w:pPr>
        <w:tabs>
          <w:tab w:val="left" w:pos="-1701"/>
        </w:tabs>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t xml:space="preserve">Важно различить </w:t>
      </w:r>
      <w:r w:rsidRPr="00766307">
        <w:rPr>
          <w:rFonts w:ascii="Times New Roman" w:hAnsi="Times New Roman" w:cs="Times New Roman"/>
          <w:b/>
          <w:sz w:val="28"/>
          <w:szCs w:val="28"/>
        </w:rPr>
        <w:t>инструментальные и терминальные ценности</w:t>
      </w:r>
      <w:r w:rsidRPr="00766307">
        <w:rPr>
          <w:rFonts w:ascii="Times New Roman" w:hAnsi="Times New Roman" w:cs="Times New Roman"/>
          <w:sz w:val="28"/>
          <w:szCs w:val="28"/>
        </w:rPr>
        <w:t xml:space="preserve">. Когда мы говорим о пользе, то это польза для чего-то, это некоторый инструмент, это ценность </w:t>
      </w:r>
      <w:r w:rsidRPr="00766307">
        <w:rPr>
          <w:rFonts w:ascii="Times New Roman" w:hAnsi="Times New Roman" w:cs="Times New Roman"/>
          <w:b/>
          <w:sz w:val="28"/>
          <w:szCs w:val="28"/>
        </w:rPr>
        <w:t>инструментальная</w:t>
      </w:r>
      <w:r w:rsidRPr="00766307">
        <w:rPr>
          <w:rFonts w:ascii="Times New Roman" w:hAnsi="Times New Roman" w:cs="Times New Roman"/>
          <w:sz w:val="28"/>
          <w:szCs w:val="28"/>
        </w:rPr>
        <w:t xml:space="preserve">. Ситуативные ценности (билет на самолет), профессиональные (диплом о защите диссертации) и просто личные интересы - все это противостоит тому, что ценно само по себе, противостоит жизненным ценностям. </w:t>
      </w:r>
      <w:r w:rsidRPr="00766307">
        <w:rPr>
          <w:rFonts w:ascii="Times New Roman" w:hAnsi="Times New Roman" w:cs="Times New Roman"/>
          <w:b/>
          <w:sz w:val="28"/>
          <w:szCs w:val="28"/>
        </w:rPr>
        <w:t>Терминальные ценности</w:t>
      </w:r>
      <w:r w:rsidRPr="00766307">
        <w:rPr>
          <w:rFonts w:ascii="Times New Roman" w:hAnsi="Times New Roman" w:cs="Times New Roman"/>
          <w:sz w:val="28"/>
          <w:szCs w:val="28"/>
        </w:rPr>
        <w:t xml:space="preserve"> описывают то самое важное, что касается </w:t>
      </w:r>
      <w:r w:rsidRPr="001B08CB">
        <w:rPr>
          <w:rFonts w:ascii="Times New Roman" w:hAnsi="Times New Roman" w:cs="Times New Roman"/>
          <w:b/>
          <w:sz w:val="28"/>
          <w:szCs w:val="28"/>
        </w:rPr>
        <w:t>жизни человека в целом</w:t>
      </w:r>
      <w:r w:rsidRPr="00766307">
        <w:rPr>
          <w:rFonts w:ascii="Times New Roman" w:hAnsi="Times New Roman" w:cs="Times New Roman"/>
          <w:sz w:val="28"/>
          <w:szCs w:val="28"/>
        </w:rPr>
        <w:t>, то, что ценно для человека само по себе, безотносительно к его личным задачам, потребностям и интересам.</w:t>
      </w:r>
      <w:r w:rsidR="00EE3982" w:rsidRPr="00EE3982">
        <w:t xml:space="preserve"> </w:t>
      </w:r>
      <w:r w:rsidR="00EE3982" w:rsidRPr="00EE3982">
        <w:rPr>
          <w:rFonts w:ascii="Times New Roman" w:hAnsi="Times New Roman" w:cs="Times New Roman"/>
          <w:sz w:val="28"/>
          <w:szCs w:val="28"/>
        </w:rPr>
        <w:t xml:space="preserve">Все ценности человека М. </w:t>
      </w:r>
      <w:proofErr w:type="spellStart"/>
      <w:r w:rsidR="00EE3982" w:rsidRPr="00EE3982">
        <w:rPr>
          <w:rFonts w:ascii="Times New Roman" w:hAnsi="Times New Roman" w:cs="Times New Roman"/>
          <w:sz w:val="28"/>
          <w:szCs w:val="28"/>
        </w:rPr>
        <w:t>Рокич</w:t>
      </w:r>
      <w:proofErr w:type="spellEnd"/>
      <w:r w:rsidR="00EE3982" w:rsidRPr="00EE3982">
        <w:rPr>
          <w:rFonts w:ascii="Times New Roman" w:hAnsi="Times New Roman" w:cs="Times New Roman"/>
          <w:sz w:val="28"/>
          <w:szCs w:val="28"/>
        </w:rPr>
        <w:t xml:space="preserve"> делил на две большие категории:</w:t>
      </w:r>
    </w:p>
    <w:p w:rsidR="00EE3982" w:rsidRPr="00EE3982" w:rsidRDefault="00EE3982" w:rsidP="00EE3982">
      <w:pPr>
        <w:tabs>
          <w:tab w:val="left" w:pos="-1701"/>
        </w:tabs>
        <w:spacing w:after="0" w:line="240" w:lineRule="auto"/>
        <w:ind w:firstLine="567"/>
        <w:jc w:val="both"/>
        <w:rPr>
          <w:rFonts w:ascii="Times New Roman" w:hAnsi="Times New Roman" w:cs="Times New Roman"/>
          <w:sz w:val="28"/>
          <w:szCs w:val="28"/>
        </w:rPr>
      </w:pPr>
      <w:r w:rsidRPr="00EE3982">
        <w:rPr>
          <w:rFonts w:ascii="Times New Roman" w:hAnsi="Times New Roman" w:cs="Times New Roman"/>
          <w:b/>
          <w:sz w:val="28"/>
          <w:szCs w:val="28"/>
        </w:rPr>
        <w:t>терминальные</w:t>
      </w:r>
      <w:r w:rsidRPr="00EE3982">
        <w:rPr>
          <w:rFonts w:ascii="Times New Roman" w:hAnsi="Times New Roman" w:cs="Times New Roman"/>
          <w:sz w:val="28"/>
          <w:szCs w:val="28"/>
        </w:rPr>
        <w:t xml:space="preserve"> (или ценности-цели) – убежденность человека в том, что конечная цель стоит всех усилий для ее достижения;</w:t>
      </w:r>
    </w:p>
    <w:p w:rsidR="00766307" w:rsidRPr="00EE3982" w:rsidRDefault="00EE3982" w:rsidP="00EE3982">
      <w:pPr>
        <w:tabs>
          <w:tab w:val="left" w:pos="-1701"/>
        </w:tabs>
        <w:spacing w:after="0" w:line="240" w:lineRule="auto"/>
        <w:ind w:firstLine="567"/>
        <w:jc w:val="both"/>
        <w:rPr>
          <w:rFonts w:ascii="Times New Roman" w:hAnsi="Times New Roman" w:cs="Times New Roman"/>
          <w:sz w:val="28"/>
          <w:szCs w:val="28"/>
        </w:rPr>
      </w:pPr>
      <w:r w:rsidRPr="00EE3982">
        <w:rPr>
          <w:rFonts w:ascii="Times New Roman" w:hAnsi="Times New Roman" w:cs="Times New Roman"/>
          <w:sz w:val="28"/>
          <w:szCs w:val="28"/>
        </w:rPr>
        <w:t xml:space="preserve"> </w:t>
      </w:r>
      <w:r w:rsidRPr="00EE3982">
        <w:rPr>
          <w:rFonts w:ascii="Times New Roman" w:hAnsi="Times New Roman" w:cs="Times New Roman"/>
          <w:b/>
          <w:sz w:val="28"/>
          <w:szCs w:val="28"/>
        </w:rPr>
        <w:t>инструментальные</w:t>
      </w:r>
      <w:r w:rsidRPr="00EE3982">
        <w:rPr>
          <w:rFonts w:ascii="Times New Roman" w:hAnsi="Times New Roman" w:cs="Times New Roman"/>
          <w:sz w:val="28"/>
          <w:szCs w:val="28"/>
        </w:rPr>
        <w:t xml:space="preserve"> (или ценности-способы) – убежденность человека в том, что определенный способ поведения и действий является наиболее удачным для достижения цели.</w:t>
      </w:r>
    </w:p>
    <w:p w:rsidR="00EE3982" w:rsidRPr="001B08CB" w:rsidRDefault="00EE3982" w:rsidP="00766307">
      <w:pPr>
        <w:tabs>
          <w:tab w:val="left" w:pos="-1701"/>
        </w:tabs>
        <w:spacing w:after="0" w:line="240" w:lineRule="auto"/>
        <w:ind w:firstLine="567"/>
        <w:jc w:val="both"/>
        <w:rPr>
          <w:rFonts w:ascii="Times New Roman" w:hAnsi="Times New Roman" w:cs="Times New Roman"/>
          <w:b/>
          <w:sz w:val="28"/>
          <w:szCs w:val="28"/>
        </w:rPr>
      </w:pPr>
      <w:r w:rsidRPr="00EE3982">
        <w:rPr>
          <w:rFonts w:ascii="Times New Roman" w:hAnsi="Times New Roman" w:cs="Times New Roman"/>
          <w:b/>
          <w:sz w:val="28"/>
          <w:szCs w:val="28"/>
        </w:rPr>
        <w:t xml:space="preserve">М. </w:t>
      </w:r>
      <w:proofErr w:type="spellStart"/>
      <w:r w:rsidRPr="00EE3982">
        <w:rPr>
          <w:rFonts w:ascii="Times New Roman" w:hAnsi="Times New Roman" w:cs="Times New Roman"/>
          <w:b/>
          <w:sz w:val="28"/>
          <w:szCs w:val="28"/>
        </w:rPr>
        <w:t>Рокич</w:t>
      </w:r>
      <w:proofErr w:type="spellEnd"/>
      <w:r w:rsidRPr="00EE3982">
        <w:rPr>
          <w:rFonts w:ascii="Times New Roman" w:hAnsi="Times New Roman" w:cs="Times New Roman"/>
          <w:sz w:val="28"/>
          <w:szCs w:val="28"/>
        </w:rPr>
        <w:t xml:space="preserve"> установил прямую зависимость ценностных ориентаций человека от многих факторов, таких как </w:t>
      </w:r>
      <w:r w:rsidRPr="001B08CB">
        <w:rPr>
          <w:rFonts w:ascii="Times New Roman" w:hAnsi="Times New Roman" w:cs="Times New Roman"/>
          <w:b/>
          <w:sz w:val="28"/>
          <w:szCs w:val="28"/>
        </w:rPr>
        <w:t>уровня его дохода, пола, возраста, расы, национальности, уровня образования и воспитания, религиозной направленности, политических убеждений и т.д.</w:t>
      </w:r>
    </w:p>
    <w:p w:rsidR="00766307" w:rsidRDefault="00766307" w:rsidP="00766307">
      <w:pPr>
        <w:tabs>
          <w:tab w:val="left" w:pos="-1701"/>
        </w:tabs>
        <w:spacing w:after="0" w:line="240" w:lineRule="auto"/>
        <w:ind w:firstLine="567"/>
        <w:jc w:val="both"/>
        <w:rPr>
          <w:rFonts w:ascii="Times New Roman" w:hAnsi="Times New Roman" w:cs="Times New Roman"/>
          <w:sz w:val="28"/>
          <w:szCs w:val="28"/>
        </w:rPr>
      </w:pPr>
      <w:r w:rsidRPr="00766307">
        <w:rPr>
          <w:rFonts w:ascii="Times New Roman" w:hAnsi="Times New Roman" w:cs="Times New Roman"/>
          <w:sz w:val="28"/>
          <w:szCs w:val="28"/>
        </w:rPr>
        <w:lastRenderedPageBreak/>
        <w:t>Мама. Родина. Мама дорога не тем, что стирает белье дешевле прачечной, а тем, что она - мама. Защита Родины для каждого отдельного человека выходит за рамки его личных интересов (лично он и погибнуть может), но если человек готов защищать Родину, говорят, что для него родная земля - ценность.</w:t>
      </w:r>
    </w:p>
    <w:p w:rsidR="001B08CB" w:rsidRDefault="00766307" w:rsidP="00766307">
      <w:pPr>
        <w:spacing w:after="0" w:line="240" w:lineRule="auto"/>
        <w:ind w:firstLine="709"/>
        <w:jc w:val="both"/>
        <w:rPr>
          <w:rFonts w:ascii="Times New Roman" w:hAnsi="Times New Roman" w:cs="Times New Roman"/>
          <w:sz w:val="28"/>
          <w:szCs w:val="28"/>
        </w:rPr>
      </w:pPr>
      <w:r w:rsidRPr="00766307">
        <w:rPr>
          <w:rFonts w:ascii="Times New Roman" w:hAnsi="Times New Roman" w:cs="Times New Roman"/>
          <w:sz w:val="28"/>
          <w:szCs w:val="28"/>
        </w:rPr>
        <w:t xml:space="preserve">В отличие от декларируемых ценностей, </w:t>
      </w:r>
      <w:r w:rsidRPr="00766307">
        <w:rPr>
          <w:rFonts w:ascii="Times New Roman" w:hAnsi="Times New Roman" w:cs="Times New Roman"/>
          <w:b/>
          <w:sz w:val="28"/>
          <w:szCs w:val="28"/>
        </w:rPr>
        <w:t>жизненные ценности</w:t>
      </w:r>
      <w:r w:rsidRPr="00766307">
        <w:rPr>
          <w:rFonts w:ascii="Times New Roman" w:hAnsi="Times New Roman" w:cs="Times New Roman"/>
          <w:sz w:val="28"/>
          <w:szCs w:val="28"/>
        </w:rPr>
        <w:t xml:space="preserve"> - ценности человека, реально организующие его жизнь. Если вы под Новый год имеете привычку подводить итоги прошедшего года и составлять планы на будущий год, это вполне удачное время разобраться со своими жизненными ценностями. Очень полезно записать то, что для вас по-настоящему важно, и после следить за тем, чтобы ваша жизнь соответствовала вашим жизненным ценностям. </w:t>
      </w:r>
    </w:p>
    <w:p w:rsidR="00EE3982" w:rsidRDefault="00766307" w:rsidP="00766307">
      <w:pPr>
        <w:spacing w:after="0" w:line="240" w:lineRule="auto"/>
        <w:ind w:firstLine="709"/>
        <w:jc w:val="both"/>
        <w:rPr>
          <w:rFonts w:ascii="Times New Roman" w:hAnsi="Times New Roman" w:cs="Times New Roman"/>
          <w:sz w:val="28"/>
          <w:szCs w:val="28"/>
        </w:rPr>
      </w:pPr>
      <w:r w:rsidRPr="00766307">
        <w:rPr>
          <w:rFonts w:ascii="Times New Roman" w:hAnsi="Times New Roman" w:cs="Times New Roman"/>
          <w:sz w:val="28"/>
          <w:szCs w:val="28"/>
        </w:rPr>
        <w:t xml:space="preserve">Только развитая личность живет, руководствуясь своими ценностями: из ее </w:t>
      </w:r>
      <w:r w:rsidRPr="001B08CB">
        <w:rPr>
          <w:rFonts w:ascii="Times New Roman" w:hAnsi="Times New Roman" w:cs="Times New Roman"/>
          <w:b/>
          <w:sz w:val="28"/>
          <w:szCs w:val="28"/>
        </w:rPr>
        <w:t>ценностей вытекают ее цели, цели разворачиваются в планы, планы конкретизируются в порядок дел, после чего личность – действует</w:t>
      </w:r>
      <w:r w:rsidRPr="00766307">
        <w:rPr>
          <w:rFonts w:ascii="Times New Roman" w:hAnsi="Times New Roman" w:cs="Times New Roman"/>
          <w:sz w:val="28"/>
          <w:szCs w:val="28"/>
        </w:rPr>
        <w:t>. Чем большее количество времени вы действуете не случайным образом, а в соответствии со своими обдуманными ценностями, тем в большей степени вы действуете, как человек-личность.</w:t>
      </w:r>
    </w:p>
    <w:p w:rsidR="00EE3982" w:rsidRPr="00EE3982" w:rsidRDefault="00EE3982" w:rsidP="00EE3982">
      <w:pPr>
        <w:tabs>
          <w:tab w:val="left" w:pos="924"/>
        </w:tabs>
        <w:spacing w:after="0" w:line="240" w:lineRule="auto"/>
        <w:ind w:firstLine="924"/>
        <w:jc w:val="both"/>
        <w:rPr>
          <w:rFonts w:ascii="Times New Roman" w:hAnsi="Times New Roman" w:cs="Times New Roman"/>
          <w:sz w:val="28"/>
          <w:szCs w:val="28"/>
        </w:rPr>
      </w:pPr>
      <w:r>
        <w:rPr>
          <w:rFonts w:ascii="Times New Roman" w:hAnsi="Times New Roman" w:cs="Times New Roman"/>
          <w:sz w:val="28"/>
          <w:szCs w:val="28"/>
        </w:rPr>
        <w:tab/>
      </w:r>
      <w:r w:rsidRPr="00EE3982">
        <w:rPr>
          <w:rFonts w:ascii="Times New Roman" w:hAnsi="Times New Roman" w:cs="Times New Roman"/>
          <w:sz w:val="28"/>
          <w:szCs w:val="28"/>
        </w:rPr>
        <w:t>Ценности в психологическом понимании могут быть представлены в двух значениях:</w:t>
      </w:r>
    </w:p>
    <w:p w:rsidR="00EE3982" w:rsidRPr="00EE3982" w:rsidRDefault="00EE3982" w:rsidP="00EE3982">
      <w:pPr>
        <w:pStyle w:val="a3"/>
        <w:numPr>
          <w:ilvl w:val="0"/>
          <w:numId w:val="2"/>
        </w:numPr>
        <w:tabs>
          <w:tab w:val="left" w:pos="924"/>
        </w:tabs>
        <w:spacing w:after="0" w:line="240" w:lineRule="auto"/>
        <w:ind w:left="0" w:firstLine="924"/>
        <w:jc w:val="both"/>
        <w:rPr>
          <w:rFonts w:ascii="Times New Roman" w:hAnsi="Times New Roman" w:cs="Times New Roman"/>
          <w:sz w:val="28"/>
          <w:szCs w:val="28"/>
        </w:rPr>
      </w:pPr>
      <w:r w:rsidRPr="00EE3982">
        <w:rPr>
          <w:rFonts w:ascii="Times New Roman" w:hAnsi="Times New Roman" w:cs="Times New Roman"/>
          <w:sz w:val="28"/>
          <w:szCs w:val="28"/>
        </w:rPr>
        <w:t>в форме объективно существующих идей, предметов, явлений, действий, свой</w:t>
      </w:r>
      <w:proofErr w:type="gramStart"/>
      <w:r w:rsidRPr="00EE3982">
        <w:rPr>
          <w:rFonts w:ascii="Times New Roman" w:hAnsi="Times New Roman" w:cs="Times New Roman"/>
          <w:sz w:val="28"/>
          <w:szCs w:val="28"/>
        </w:rPr>
        <w:t>ств пр</w:t>
      </w:r>
      <w:proofErr w:type="gramEnd"/>
      <w:r w:rsidRPr="00EE3982">
        <w:rPr>
          <w:rFonts w:ascii="Times New Roman" w:hAnsi="Times New Roman" w:cs="Times New Roman"/>
          <w:sz w:val="28"/>
          <w:szCs w:val="28"/>
        </w:rPr>
        <w:t>одуктов (как материальных, так и духовных);</w:t>
      </w:r>
    </w:p>
    <w:p w:rsidR="00EE3982" w:rsidRDefault="00EE3982" w:rsidP="00EE3982">
      <w:pPr>
        <w:pStyle w:val="a3"/>
        <w:numPr>
          <w:ilvl w:val="0"/>
          <w:numId w:val="2"/>
        </w:numPr>
        <w:tabs>
          <w:tab w:val="left" w:pos="924"/>
        </w:tabs>
        <w:spacing w:after="0" w:line="240" w:lineRule="auto"/>
        <w:ind w:left="0" w:firstLine="924"/>
        <w:jc w:val="both"/>
        <w:rPr>
          <w:rFonts w:ascii="Times New Roman" w:hAnsi="Times New Roman" w:cs="Times New Roman"/>
          <w:sz w:val="28"/>
          <w:szCs w:val="28"/>
        </w:rPr>
      </w:pPr>
      <w:r w:rsidRPr="00A731ED">
        <w:rPr>
          <w:rFonts w:ascii="Times New Roman" w:hAnsi="Times New Roman" w:cs="Times New Roman"/>
          <w:sz w:val="28"/>
          <w:szCs w:val="28"/>
        </w:rPr>
        <w:t>в качестве значимости их для человека (системы ценностей).</w:t>
      </w:r>
    </w:p>
    <w:p w:rsidR="00B660D6" w:rsidRDefault="00B660D6" w:rsidP="00B660D6">
      <w:pPr>
        <w:pStyle w:val="a3"/>
        <w:spacing w:after="0" w:line="240" w:lineRule="auto"/>
        <w:ind w:left="0" w:firstLine="567"/>
        <w:jc w:val="both"/>
        <w:rPr>
          <w:rFonts w:ascii="Times New Roman" w:hAnsi="Times New Roman" w:cs="Times New Roman"/>
          <w:b/>
          <w:sz w:val="28"/>
          <w:szCs w:val="28"/>
        </w:rPr>
      </w:pPr>
      <w:r w:rsidRPr="00B660D6">
        <w:rPr>
          <w:rFonts w:ascii="Times New Roman" w:hAnsi="Times New Roman" w:cs="Times New Roman"/>
          <w:b/>
          <w:sz w:val="28"/>
          <w:szCs w:val="28"/>
        </w:rPr>
        <w:t>Подумайте, чего вам сейчас хочется, и запишите первое, что придет в голову. «Мои главные желания»</w:t>
      </w:r>
    </w:p>
    <w:p w:rsidR="00B660D6" w:rsidRPr="00B660D6" w:rsidRDefault="00B660D6" w:rsidP="00B660D6">
      <w:pPr>
        <w:pStyle w:val="a3"/>
        <w:spacing w:after="0" w:line="240" w:lineRule="auto"/>
        <w:ind w:firstLine="567"/>
        <w:jc w:val="both"/>
        <w:rPr>
          <w:rFonts w:ascii="Times New Roman" w:hAnsi="Times New Roman" w:cs="Times New Roman"/>
          <w:b/>
          <w:sz w:val="28"/>
          <w:szCs w:val="28"/>
        </w:rPr>
      </w:pPr>
      <w:r w:rsidRPr="00B660D6">
        <w:rPr>
          <w:rFonts w:ascii="Times New Roman" w:hAnsi="Times New Roman" w:cs="Times New Roman"/>
          <w:b/>
          <w:sz w:val="28"/>
          <w:szCs w:val="28"/>
        </w:rPr>
        <w:t>Затем заполните этот список</w:t>
      </w:r>
    </w:p>
    <w:p w:rsidR="00B660D6" w:rsidRPr="00B660D6" w:rsidRDefault="00B660D6" w:rsidP="00B660D6">
      <w:pPr>
        <w:pStyle w:val="a3"/>
        <w:spacing w:after="0" w:line="240" w:lineRule="auto"/>
        <w:ind w:firstLine="567"/>
        <w:jc w:val="both"/>
        <w:rPr>
          <w:rFonts w:ascii="Times New Roman" w:hAnsi="Times New Roman" w:cs="Times New Roman"/>
          <w:b/>
          <w:sz w:val="28"/>
          <w:szCs w:val="28"/>
        </w:rPr>
      </w:pPr>
      <w:r w:rsidRPr="00B660D6">
        <w:rPr>
          <w:rFonts w:ascii="Times New Roman" w:hAnsi="Times New Roman" w:cs="Times New Roman"/>
          <w:b/>
          <w:sz w:val="28"/>
          <w:szCs w:val="28"/>
        </w:rPr>
        <w:t>Ключевое слово № 1</w:t>
      </w:r>
    </w:p>
    <w:p w:rsidR="00B660D6" w:rsidRPr="00B660D6" w:rsidRDefault="00B660D6" w:rsidP="00B660D6">
      <w:pPr>
        <w:pStyle w:val="a3"/>
        <w:spacing w:after="0" w:line="240" w:lineRule="auto"/>
        <w:ind w:firstLine="567"/>
        <w:jc w:val="both"/>
        <w:rPr>
          <w:rFonts w:ascii="Times New Roman" w:hAnsi="Times New Roman" w:cs="Times New Roman"/>
          <w:b/>
          <w:sz w:val="28"/>
          <w:szCs w:val="28"/>
        </w:rPr>
      </w:pPr>
      <w:r w:rsidRPr="00B660D6">
        <w:rPr>
          <w:rFonts w:ascii="Times New Roman" w:hAnsi="Times New Roman" w:cs="Times New Roman"/>
          <w:b/>
          <w:sz w:val="28"/>
          <w:szCs w:val="28"/>
        </w:rPr>
        <w:t>Ключевое слово № 2</w:t>
      </w:r>
    </w:p>
    <w:p w:rsidR="00B660D6" w:rsidRPr="00B660D6" w:rsidRDefault="00B660D6" w:rsidP="00B660D6">
      <w:pPr>
        <w:pStyle w:val="a3"/>
        <w:spacing w:after="0" w:line="240" w:lineRule="auto"/>
        <w:ind w:firstLine="567"/>
        <w:jc w:val="both"/>
        <w:rPr>
          <w:rFonts w:ascii="Times New Roman" w:hAnsi="Times New Roman" w:cs="Times New Roman"/>
          <w:b/>
          <w:sz w:val="28"/>
          <w:szCs w:val="28"/>
        </w:rPr>
      </w:pPr>
      <w:r w:rsidRPr="00B660D6">
        <w:rPr>
          <w:rFonts w:ascii="Times New Roman" w:hAnsi="Times New Roman" w:cs="Times New Roman"/>
          <w:b/>
          <w:sz w:val="28"/>
          <w:szCs w:val="28"/>
        </w:rPr>
        <w:t>Ключевое слово № 3</w:t>
      </w:r>
    </w:p>
    <w:p w:rsidR="00B660D6" w:rsidRPr="00B660D6" w:rsidRDefault="00B660D6" w:rsidP="00B660D6">
      <w:pPr>
        <w:pStyle w:val="a3"/>
        <w:spacing w:after="0" w:line="240" w:lineRule="auto"/>
        <w:ind w:firstLine="567"/>
        <w:jc w:val="both"/>
        <w:rPr>
          <w:rFonts w:ascii="Times New Roman" w:hAnsi="Times New Roman" w:cs="Times New Roman"/>
          <w:b/>
          <w:sz w:val="28"/>
          <w:szCs w:val="28"/>
        </w:rPr>
      </w:pPr>
      <w:r w:rsidRPr="00B660D6">
        <w:rPr>
          <w:rFonts w:ascii="Times New Roman" w:hAnsi="Times New Roman" w:cs="Times New Roman"/>
          <w:b/>
          <w:sz w:val="28"/>
          <w:szCs w:val="28"/>
        </w:rPr>
        <w:t>Ключевое слово № 4</w:t>
      </w:r>
    </w:p>
    <w:p w:rsidR="00B660D6" w:rsidRDefault="00B660D6" w:rsidP="00B660D6">
      <w:pPr>
        <w:pStyle w:val="a3"/>
        <w:spacing w:after="0" w:line="240" w:lineRule="auto"/>
        <w:ind w:left="1276"/>
        <w:jc w:val="both"/>
        <w:rPr>
          <w:rFonts w:ascii="Times New Roman" w:hAnsi="Times New Roman" w:cs="Times New Roman"/>
          <w:b/>
          <w:sz w:val="28"/>
          <w:szCs w:val="28"/>
        </w:rPr>
      </w:pPr>
      <w:r w:rsidRPr="00B660D6">
        <w:rPr>
          <w:rFonts w:ascii="Times New Roman" w:hAnsi="Times New Roman" w:cs="Times New Roman"/>
          <w:b/>
          <w:sz w:val="28"/>
          <w:szCs w:val="28"/>
        </w:rPr>
        <w:t>Ключевое слово № 5</w:t>
      </w:r>
    </w:p>
    <w:p w:rsidR="00B660D6" w:rsidRPr="00B660D6" w:rsidRDefault="00B660D6" w:rsidP="00B660D6">
      <w:pPr>
        <w:pStyle w:val="a3"/>
        <w:spacing w:after="0" w:line="240" w:lineRule="auto"/>
        <w:ind w:left="0" w:firstLine="426"/>
        <w:jc w:val="both"/>
        <w:rPr>
          <w:rFonts w:ascii="Times New Roman" w:hAnsi="Times New Roman" w:cs="Times New Roman"/>
          <w:b/>
          <w:sz w:val="28"/>
          <w:szCs w:val="28"/>
        </w:rPr>
      </w:pPr>
      <w:r w:rsidRPr="00B660D6">
        <w:rPr>
          <w:rFonts w:ascii="Times New Roman" w:hAnsi="Times New Roman" w:cs="Times New Roman"/>
          <w:b/>
          <w:sz w:val="28"/>
          <w:szCs w:val="28"/>
        </w:rPr>
        <w:t>Эти слова станут ориентирами для дальнейшей жизни и помогут вам в принятии любых последующих решений.</w:t>
      </w:r>
    </w:p>
    <w:p w:rsidR="00B62935" w:rsidRPr="00A731ED" w:rsidRDefault="00EE3982" w:rsidP="00B655EC">
      <w:pPr>
        <w:tabs>
          <w:tab w:val="left" w:pos="-1560"/>
        </w:tabs>
        <w:spacing w:after="0" w:line="240" w:lineRule="auto"/>
        <w:ind w:firstLine="426"/>
        <w:jc w:val="both"/>
        <w:rPr>
          <w:rFonts w:ascii="Times New Roman" w:hAnsi="Times New Roman" w:cs="Times New Roman"/>
          <w:sz w:val="28"/>
          <w:szCs w:val="28"/>
        </w:rPr>
      </w:pPr>
      <w:r w:rsidRPr="00A731ED">
        <w:rPr>
          <w:rFonts w:ascii="Times New Roman" w:hAnsi="Times New Roman" w:cs="Times New Roman"/>
          <w:sz w:val="28"/>
          <w:szCs w:val="28"/>
        </w:rPr>
        <w:tab/>
        <w:t>Итак,</w:t>
      </w:r>
      <w:r w:rsidRPr="00A731ED">
        <w:rPr>
          <w:sz w:val="28"/>
          <w:szCs w:val="28"/>
        </w:rPr>
        <w:t xml:space="preserve"> </w:t>
      </w:r>
      <w:r w:rsidRPr="00A731ED">
        <w:rPr>
          <w:rFonts w:ascii="Times New Roman" w:hAnsi="Times New Roman" w:cs="Times New Roman"/>
          <w:sz w:val="28"/>
          <w:szCs w:val="28"/>
        </w:rPr>
        <w:t>ценности являются наиболее мощным регулятором жизнедеятельности человека. Они направляют человека на пути его развития и обуславливают его поведение и деятельность. Кроме того, направленность человека на определенные ценности и ценностные ориентации обязательно окажет воздействие и на процесс формирования общества в целом.</w:t>
      </w:r>
    </w:p>
    <w:p w:rsidR="00D62AFF" w:rsidRPr="00C9244A" w:rsidRDefault="00D62AFF" w:rsidP="00D62AFF">
      <w:pPr>
        <w:tabs>
          <w:tab w:val="left" w:pos="-1701"/>
        </w:tabs>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1979712" cy="1473959"/>
            <wp:effectExtent l="19050" t="0" r="1488" b="0"/>
            <wp:docPr id="26" name="Рисунок 2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png"/>
                    <pic:cNvPicPr>
                      <a:picLocks noChangeAspect="1" noChangeArrowheads="1"/>
                    </pic:cNvPicPr>
                  </pic:nvPicPr>
                  <pic:blipFill>
                    <a:blip r:embed="rId24" cstate="print"/>
                    <a:srcRect/>
                    <a:stretch>
                      <a:fillRect/>
                    </a:stretch>
                  </pic:blipFill>
                  <pic:spPr bwMode="auto">
                    <a:xfrm>
                      <a:off x="0" y="0"/>
                      <a:ext cx="1980429" cy="1474493"/>
                    </a:xfrm>
                    <a:prstGeom prst="rect">
                      <a:avLst/>
                    </a:prstGeom>
                    <a:noFill/>
                    <a:ln w="9525">
                      <a:noFill/>
                      <a:miter lim="800000"/>
                      <a:headEnd/>
                      <a:tailEnd/>
                    </a:ln>
                  </pic:spPr>
                </pic:pic>
              </a:graphicData>
            </a:graphic>
          </wp:inline>
        </w:drawing>
      </w:r>
      <w:r w:rsidRPr="00D62A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307893" cy="1221475"/>
            <wp:effectExtent l="19050" t="0" r="0" b="0"/>
            <wp:docPr id="27" name="Рисунок 2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png"/>
                    <pic:cNvPicPr>
                      <a:picLocks noChangeAspect="1" noChangeArrowheads="1"/>
                    </pic:cNvPicPr>
                  </pic:nvPicPr>
                  <pic:blipFill>
                    <a:blip r:embed="rId25" cstate="print"/>
                    <a:srcRect/>
                    <a:stretch>
                      <a:fillRect/>
                    </a:stretch>
                  </pic:blipFill>
                  <pic:spPr bwMode="auto">
                    <a:xfrm>
                      <a:off x="0" y="0"/>
                      <a:ext cx="2310996" cy="1223117"/>
                    </a:xfrm>
                    <a:prstGeom prst="rect">
                      <a:avLst/>
                    </a:prstGeom>
                    <a:noFill/>
                    <a:ln w="9525">
                      <a:noFill/>
                      <a:miter lim="800000"/>
                      <a:headEnd/>
                      <a:tailEnd/>
                    </a:ln>
                  </pic:spPr>
                </pic:pic>
              </a:graphicData>
            </a:graphic>
          </wp:inline>
        </w:drawing>
      </w:r>
    </w:p>
    <w:p w:rsidR="00D62AFF" w:rsidRPr="00C9244A" w:rsidRDefault="00D62AFF" w:rsidP="00B655EC">
      <w:pPr>
        <w:tabs>
          <w:tab w:val="left" w:pos="-1701"/>
        </w:tabs>
        <w:spacing w:after="0" w:line="240" w:lineRule="auto"/>
        <w:ind w:firstLine="567"/>
        <w:jc w:val="both"/>
        <w:rPr>
          <w:rFonts w:ascii="Times New Roman" w:hAnsi="Times New Roman" w:cs="Times New Roman"/>
          <w:b/>
          <w:sz w:val="28"/>
          <w:szCs w:val="28"/>
        </w:rPr>
      </w:pPr>
    </w:p>
    <w:p w:rsidR="00B655EC" w:rsidRPr="00A731ED" w:rsidRDefault="00A731ED" w:rsidP="00B655EC">
      <w:pPr>
        <w:tabs>
          <w:tab w:val="left" w:pos="-1701"/>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3.</w:t>
      </w:r>
      <w:r w:rsidR="00B655EC" w:rsidRPr="00A731ED">
        <w:rPr>
          <w:sz w:val="28"/>
          <w:szCs w:val="28"/>
        </w:rPr>
        <w:t xml:space="preserve"> </w:t>
      </w:r>
      <w:r w:rsidR="00B655EC" w:rsidRPr="00A731ED">
        <w:rPr>
          <w:rFonts w:ascii="Times New Roman" w:hAnsi="Times New Roman" w:cs="Times New Roman"/>
          <w:b/>
          <w:sz w:val="28"/>
          <w:szCs w:val="28"/>
        </w:rPr>
        <w:t xml:space="preserve">Интерес - </w:t>
      </w:r>
      <w:r w:rsidR="00B655EC" w:rsidRPr="00A731ED">
        <w:rPr>
          <w:rFonts w:ascii="Times New Roman" w:hAnsi="Times New Roman" w:cs="Times New Roman"/>
          <w:sz w:val="28"/>
          <w:szCs w:val="28"/>
        </w:rPr>
        <w:t>это эмоциональное проявление познавательных потребностей личности. Субъективно интересы раскрываются в положительном эмоциональном желании глубже познать объект, понять его. Роль интересов в том, что они являются побудительным механизмом познания, заставляют личность искать пути, средств удовлетворения того или иного желания.</w:t>
      </w:r>
    </w:p>
    <w:p w:rsidR="00B655EC" w:rsidRPr="00A731ED" w:rsidRDefault="00B655EC" w:rsidP="00B655EC">
      <w:pPr>
        <w:tabs>
          <w:tab w:val="left" w:pos="-1701"/>
        </w:tabs>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sz w:val="28"/>
          <w:szCs w:val="28"/>
        </w:rPr>
        <w:t>Различают интересы по содержанию, целью, шириной, глубиной, по устойчивости и действенностью.</w:t>
      </w:r>
    </w:p>
    <w:p w:rsidR="001B08CB" w:rsidRDefault="00B655EC" w:rsidP="00B655EC">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b/>
          <w:sz w:val="28"/>
          <w:szCs w:val="28"/>
        </w:rPr>
        <w:t xml:space="preserve">По цели интересы делятся </w:t>
      </w:r>
      <w:proofErr w:type="gramStart"/>
      <w:r w:rsidRPr="00A731ED">
        <w:rPr>
          <w:rFonts w:ascii="Times New Roman" w:hAnsi="Times New Roman" w:cs="Times New Roman"/>
          <w:b/>
          <w:sz w:val="28"/>
          <w:szCs w:val="28"/>
        </w:rPr>
        <w:t>на</w:t>
      </w:r>
      <w:proofErr w:type="gramEnd"/>
      <w:r w:rsidRPr="00A731ED">
        <w:rPr>
          <w:rFonts w:ascii="Times New Roman" w:hAnsi="Times New Roman" w:cs="Times New Roman"/>
          <w:b/>
          <w:sz w:val="28"/>
          <w:szCs w:val="28"/>
        </w:rPr>
        <w:t xml:space="preserve"> непосредственные и косвенные.</w:t>
      </w:r>
      <w:r w:rsidRPr="00A731ED">
        <w:rPr>
          <w:rFonts w:ascii="Times New Roman" w:hAnsi="Times New Roman" w:cs="Times New Roman"/>
          <w:sz w:val="28"/>
          <w:szCs w:val="28"/>
        </w:rPr>
        <w:t xml:space="preserve"> Непосредственные интересы приводит эмоциональная привлекательность объекта. </w:t>
      </w:r>
    </w:p>
    <w:p w:rsidR="001B08CB" w:rsidRDefault="00B655EC" w:rsidP="00B655EC">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sz w:val="28"/>
          <w:szCs w:val="28"/>
        </w:rPr>
        <w:t>Например, интерес к решению задач, кроссвордов, к общению с друзьями и т.</w:t>
      </w:r>
      <w:r w:rsidR="001B08CB">
        <w:rPr>
          <w:rFonts w:ascii="Times New Roman" w:hAnsi="Times New Roman" w:cs="Times New Roman"/>
          <w:sz w:val="28"/>
          <w:szCs w:val="28"/>
        </w:rPr>
        <w:t>д.</w:t>
      </w:r>
      <w:r w:rsidRPr="00A731ED">
        <w:rPr>
          <w:rFonts w:ascii="Times New Roman" w:hAnsi="Times New Roman" w:cs="Times New Roman"/>
          <w:sz w:val="28"/>
          <w:szCs w:val="28"/>
        </w:rPr>
        <w:t xml:space="preserve"> Люди, мотивом деятельности которых является непосредственный интерес, имеют так называемую деловую направленность и получают удовольствие от самого процесса работы. </w:t>
      </w:r>
    </w:p>
    <w:p w:rsidR="00B655EC" w:rsidRPr="00A731ED" w:rsidRDefault="00B655EC" w:rsidP="00B655EC">
      <w:pPr>
        <w:spacing w:after="0" w:line="240" w:lineRule="auto"/>
        <w:ind w:firstLine="567"/>
        <w:jc w:val="both"/>
        <w:rPr>
          <w:rFonts w:ascii="Times New Roman" w:hAnsi="Times New Roman" w:cs="Times New Roman"/>
          <w:b/>
          <w:sz w:val="28"/>
          <w:szCs w:val="28"/>
        </w:rPr>
      </w:pPr>
      <w:r w:rsidRPr="001B08CB">
        <w:rPr>
          <w:rFonts w:ascii="Times New Roman" w:hAnsi="Times New Roman" w:cs="Times New Roman"/>
          <w:b/>
          <w:sz w:val="28"/>
          <w:szCs w:val="28"/>
        </w:rPr>
        <w:t>Опосредованный интерес</w:t>
      </w:r>
      <w:r w:rsidRPr="00A731ED">
        <w:rPr>
          <w:rFonts w:ascii="Times New Roman" w:hAnsi="Times New Roman" w:cs="Times New Roman"/>
          <w:sz w:val="28"/>
          <w:szCs w:val="28"/>
        </w:rPr>
        <w:t xml:space="preserve"> возникает относительно исхода деятельности, хотя сам процесс не всегда интересует субъекта. Оптимальным для результата деятельности является сочетание непосредственных и опосредованных интересов</w:t>
      </w:r>
      <w:r w:rsidRPr="00A731ED">
        <w:rPr>
          <w:rFonts w:ascii="Times New Roman" w:hAnsi="Times New Roman" w:cs="Times New Roman"/>
          <w:b/>
          <w:sz w:val="28"/>
          <w:szCs w:val="28"/>
        </w:rPr>
        <w:t>.</w:t>
      </w:r>
    </w:p>
    <w:p w:rsidR="001B08CB" w:rsidRDefault="00B655EC" w:rsidP="00B655EC">
      <w:pPr>
        <w:spacing w:after="0" w:line="240" w:lineRule="auto"/>
        <w:jc w:val="both"/>
        <w:rPr>
          <w:rFonts w:ascii="Times New Roman" w:hAnsi="Times New Roman" w:cs="Times New Roman"/>
          <w:sz w:val="28"/>
          <w:szCs w:val="28"/>
        </w:rPr>
      </w:pPr>
      <w:r w:rsidRPr="00A731ED">
        <w:rPr>
          <w:rFonts w:ascii="Times New Roman" w:hAnsi="Times New Roman" w:cs="Times New Roman"/>
          <w:sz w:val="28"/>
          <w:szCs w:val="28"/>
        </w:rPr>
        <w:tab/>
      </w:r>
      <w:r w:rsidRPr="00A731ED">
        <w:rPr>
          <w:rFonts w:ascii="Times New Roman" w:hAnsi="Times New Roman" w:cs="Times New Roman"/>
          <w:b/>
          <w:sz w:val="28"/>
          <w:szCs w:val="28"/>
        </w:rPr>
        <w:t xml:space="preserve">По глубине интересы разделяют </w:t>
      </w:r>
      <w:proofErr w:type="gramStart"/>
      <w:r w:rsidRPr="00A731ED">
        <w:rPr>
          <w:rFonts w:ascii="Times New Roman" w:hAnsi="Times New Roman" w:cs="Times New Roman"/>
          <w:b/>
          <w:sz w:val="28"/>
          <w:szCs w:val="28"/>
        </w:rPr>
        <w:t>на</w:t>
      </w:r>
      <w:proofErr w:type="gramEnd"/>
      <w:r w:rsidRPr="00A731ED">
        <w:rPr>
          <w:rFonts w:ascii="Times New Roman" w:hAnsi="Times New Roman" w:cs="Times New Roman"/>
          <w:b/>
          <w:sz w:val="28"/>
          <w:szCs w:val="28"/>
        </w:rPr>
        <w:t xml:space="preserve"> поверхностные и глубокие</w:t>
      </w:r>
      <w:r w:rsidRPr="00A731ED">
        <w:rPr>
          <w:rFonts w:ascii="Times New Roman" w:hAnsi="Times New Roman" w:cs="Times New Roman"/>
          <w:sz w:val="28"/>
          <w:szCs w:val="28"/>
        </w:rPr>
        <w:t xml:space="preserve">. </w:t>
      </w:r>
      <w:r w:rsidRPr="00A731ED">
        <w:rPr>
          <w:rFonts w:ascii="Times New Roman" w:hAnsi="Times New Roman" w:cs="Times New Roman"/>
          <w:b/>
          <w:sz w:val="28"/>
          <w:szCs w:val="28"/>
        </w:rPr>
        <w:t xml:space="preserve">По широте - на </w:t>
      </w:r>
      <w:proofErr w:type="gramStart"/>
      <w:r w:rsidRPr="00A731ED">
        <w:rPr>
          <w:rFonts w:ascii="Times New Roman" w:hAnsi="Times New Roman" w:cs="Times New Roman"/>
          <w:b/>
          <w:sz w:val="28"/>
          <w:szCs w:val="28"/>
        </w:rPr>
        <w:t>широкие</w:t>
      </w:r>
      <w:proofErr w:type="gramEnd"/>
      <w:r w:rsidRPr="00A731ED">
        <w:rPr>
          <w:rFonts w:ascii="Times New Roman" w:hAnsi="Times New Roman" w:cs="Times New Roman"/>
          <w:b/>
          <w:sz w:val="28"/>
          <w:szCs w:val="28"/>
        </w:rPr>
        <w:t xml:space="preserve"> и узкие.</w:t>
      </w:r>
      <w:r w:rsidRPr="00A731ED">
        <w:rPr>
          <w:rFonts w:ascii="Times New Roman" w:hAnsi="Times New Roman" w:cs="Times New Roman"/>
          <w:sz w:val="28"/>
          <w:szCs w:val="28"/>
        </w:rPr>
        <w:t xml:space="preserve"> </w:t>
      </w:r>
    </w:p>
    <w:p w:rsidR="00B655EC" w:rsidRPr="00A731ED" w:rsidRDefault="00B655EC" w:rsidP="001B08CB">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sz w:val="28"/>
          <w:szCs w:val="28"/>
        </w:rPr>
        <w:t>Широкие интересы распределены между многими объектами; узкие сконцентрированы в одной обл</w:t>
      </w:r>
      <w:r w:rsidR="001B08CB">
        <w:rPr>
          <w:rFonts w:ascii="Times New Roman" w:hAnsi="Times New Roman" w:cs="Times New Roman"/>
          <w:sz w:val="28"/>
          <w:szCs w:val="28"/>
        </w:rPr>
        <w:t>асти. Ценная черта личности - фокусировка</w:t>
      </w:r>
      <w:r w:rsidRPr="00A731ED">
        <w:rPr>
          <w:rFonts w:ascii="Times New Roman" w:hAnsi="Times New Roman" w:cs="Times New Roman"/>
          <w:sz w:val="28"/>
          <w:szCs w:val="28"/>
        </w:rPr>
        <w:t xml:space="preserve"> интересов в</w:t>
      </w:r>
      <w:r w:rsidR="001B08CB">
        <w:rPr>
          <w:rFonts w:ascii="Times New Roman" w:hAnsi="Times New Roman" w:cs="Times New Roman"/>
          <w:sz w:val="28"/>
          <w:szCs w:val="28"/>
        </w:rPr>
        <w:t xml:space="preserve"> разных</w:t>
      </w:r>
      <w:r w:rsidRPr="00A731ED">
        <w:rPr>
          <w:rFonts w:ascii="Times New Roman" w:hAnsi="Times New Roman" w:cs="Times New Roman"/>
          <w:sz w:val="28"/>
          <w:szCs w:val="28"/>
        </w:rPr>
        <w:t xml:space="preserve">  не связанных друг с другом сфера</w:t>
      </w:r>
      <w:r w:rsidR="001B08CB">
        <w:rPr>
          <w:rFonts w:ascii="Times New Roman" w:hAnsi="Times New Roman" w:cs="Times New Roman"/>
          <w:sz w:val="28"/>
          <w:szCs w:val="28"/>
        </w:rPr>
        <w:t>х деятельности. Разнообразие интересов особенно благоприятно</w:t>
      </w:r>
      <w:r w:rsidRPr="00A731ED">
        <w:rPr>
          <w:rFonts w:ascii="Times New Roman" w:hAnsi="Times New Roman" w:cs="Times New Roman"/>
          <w:sz w:val="28"/>
          <w:szCs w:val="28"/>
        </w:rPr>
        <w:t xml:space="preserve"> для изменения видов деятельности - лучшего средства восстановления затраченной в ходе работы энергии. Итак, узость или широту интересов оценивают по их содержанию.</w:t>
      </w:r>
    </w:p>
    <w:p w:rsidR="00B655EC" w:rsidRPr="00A731ED" w:rsidRDefault="00B655EC" w:rsidP="00B655EC">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b/>
          <w:sz w:val="28"/>
          <w:szCs w:val="28"/>
        </w:rPr>
        <w:t xml:space="preserve">По устойчивости интересы делятся </w:t>
      </w:r>
      <w:proofErr w:type="gramStart"/>
      <w:r w:rsidRPr="00A731ED">
        <w:rPr>
          <w:rFonts w:ascii="Times New Roman" w:hAnsi="Times New Roman" w:cs="Times New Roman"/>
          <w:b/>
          <w:sz w:val="28"/>
          <w:szCs w:val="28"/>
        </w:rPr>
        <w:t>на</w:t>
      </w:r>
      <w:proofErr w:type="gramEnd"/>
      <w:r w:rsidRPr="00A731ED">
        <w:rPr>
          <w:rFonts w:ascii="Times New Roman" w:hAnsi="Times New Roman" w:cs="Times New Roman"/>
          <w:b/>
          <w:sz w:val="28"/>
          <w:szCs w:val="28"/>
        </w:rPr>
        <w:t xml:space="preserve"> устойчивые и неустойчивые</w:t>
      </w:r>
      <w:r w:rsidRPr="00A731ED">
        <w:rPr>
          <w:rFonts w:ascii="Times New Roman" w:hAnsi="Times New Roman" w:cs="Times New Roman"/>
          <w:sz w:val="28"/>
          <w:szCs w:val="28"/>
        </w:rPr>
        <w:t xml:space="preserve">. Устойчивость интереса вызывает длительность сохранения его интенсивности. Устойчивый интерес является сигналом, показателем способностей человека. Иногда интерес к чему-то не гаснет всю жизнь, например, </w:t>
      </w:r>
      <w:r w:rsidRPr="001B08CB">
        <w:rPr>
          <w:rFonts w:ascii="Times New Roman" w:hAnsi="Times New Roman" w:cs="Times New Roman"/>
          <w:b/>
          <w:sz w:val="28"/>
          <w:szCs w:val="28"/>
        </w:rPr>
        <w:t>захват профессии.</w:t>
      </w:r>
      <w:r w:rsidRPr="00A731ED">
        <w:rPr>
          <w:rFonts w:ascii="Times New Roman" w:hAnsi="Times New Roman" w:cs="Times New Roman"/>
          <w:sz w:val="28"/>
          <w:szCs w:val="28"/>
        </w:rPr>
        <w:t xml:space="preserve"> Неустойчивость интересов, когда они приобретают характер страстных, но кратковременных увлечений, является возрастной особенностью, которая стимулирует поиск призвание и помогает выявить способности.</w:t>
      </w:r>
    </w:p>
    <w:p w:rsidR="00EB0846" w:rsidRPr="00A731ED" w:rsidRDefault="001B08CB" w:rsidP="006D2ACF">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655EC" w:rsidRPr="00A731ED">
        <w:rPr>
          <w:rFonts w:ascii="Times New Roman" w:hAnsi="Times New Roman" w:cs="Times New Roman"/>
          <w:sz w:val="28"/>
          <w:szCs w:val="28"/>
        </w:rPr>
        <w:t xml:space="preserve">Бывают разные сочетания интересов: в одних индивидов они широкие, разносторонние, глубокие, в других - широкие, но поверхностные, еще в </w:t>
      </w:r>
      <w:r w:rsidR="00B655EC" w:rsidRPr="00A731ED">
        <w:rPr>
          <w:rFonts w:ascii="Times New Roman" w:hAnsi="Times New Roman" w:cs="Times New Roman"/>
          <w:sz w:val="28"/>
          <w:szCs w:val="28"/>
        </w:rPr>
        <w:lastRenderedPageBreak/>
        <w:t>других глубокие, но узкие. В этом плане оптимальным является такой тип человека, у которого на фоне широких, разнообразных интересов является центральный, основной.</w:t>
      </w:r>
    </w:p>
    <w:p w:rsidR="001809F7"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Американский психолог А. </w:t>
      </w:r>
      <w:proofErr w:type="spellStart"/>
      <w:r w:rsidRPr="00A731ED">
        <w:rPr>
          <w:rFonts w:ascii="Times New Roman" w:hAnsi="Times New Roman" w:cs="Times New Roman"/>
          <w:sz w:val="28"/>
          <w:szCs w:val="28"/>
        </w:rPr>
        <w:t>Маслоу</w:t>
      </w:r>
      <w:proofErr w:type="spellEnd"/>
      <w:r w:rsidRPr="00A731ED">
        <w:rPr>
          <w:rFonts w:ascii="Times New Roman" w:hAnsi="Times New Roman" w:cs="Times New Roman"/>
          <w:sz w:val="28"/>
          <w:szCs w:val="28"/>
        </w:rPr>
        <w:t xml:space="preserve">, описывая творческую деятельность, указывает на две ее фазы - первичную и вторичную. </w:t>
      </w:r>
      <w:r w:rsidRPr="001B08CB">
        <w:rPr>
          <w:rFonts w:ascii="Times New Roman" w:hAnsi="Times New Roman" w:cs="Times New Roman"/>
          <w:b/>
          <w:sz w:val="28"/>
          <w:szCs w:val="28"/>
        </w:rPr>
        <w:t xml:space="preserve">Первичная </w:t>
      </w:r>
      <w:r w:rsidRPr="00A731ED">
        <w:rPr>
          <w:rFonts w:ascii="Times New Roman" w:hAnsi="Times New Roman" w:cs="Times New Roman"/>
          <w:sz w:val="28"/>
          <w:szCs w:val="28"/>
        </w:rPr>
        <w:t xml:space="preserve">фаза характерна импровизацией и воодушевлением, мотивом ее служит интенсивный интерес-возбуждение. Этот интерес должен быть достаточно сильным, чтобы преодолеть усталость и отрицательные эмоции, которые могут возникнуть на </w:t>
      </w:r>
      <w:r w:rsidRPr="001B08CB">
        <w:rPr>
          <w:rFonts w:ascii="Times New Roman" w:hAnsi="Times New Roman" w:cs="Times New Roman"/>
          <w:b/>
          <w:sz w:val="28"/>
          <w:szCs w:val="28"/>
        </w:rPr>
        <w:t>второй фазе</w:t>
      </w:r>
      <w:r w:rsidRPr="00A731ED">
        <w:rPr>
          <w:rFonts w:ascii="Times New Roman" w:hAnsi="Times New Roman" w:cs="Times New Roman"/>
          <w:sz w:val="28"/>
          <w:szCs w:val="28"/>
        </w:rPr>
        <w:t xml:space="preserve"> - фазе разработки или развития исходного вдохновения и идей, возникших на первой фазе. </w:t>
      </w:r>
    </w:p>
    <w:p w:rsidR="00EE3982"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Тяжелая работа по созданию конечного продукта творчества неизбежно приводит к периодам подавленности и разочарования. Поэтому мотивационная сила устойчивого интереса имеет решающее значение для преодоления препятствий к творчеству.</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Американский психолог К. </w:t>
      </w:r>
      <w:proofErr w:type="spellStart"/>
      <w:r w:rsidRPr="00A731ED">
        <w:rPr>
          <w:rFonts w:ascii="Times New Roman" w:hAnsi="Times New Roman" w:cs="Times New Roman"/>
          <w:sz w:val="28"/>
          <w:szCs w:val="28"/>
        </w:rPr>
        <w:t>Изард</w:t>
      </w:r>
      <w:proofErr w:type="spellEnd"/>
      <w:r w:rsidRPr="00A731ED">
        <w:rPr>
          <w:rFonts w:ascii="Times New Roman" w:hAnsi="Times New Roman" w:cs="Times New Roman"/>
          <w:sz w:val="28"/>
          <w:szCs w:val="28"/>
        </w:rPr>
        <w:t xml:space="preserve"> составил следующий перечень причин и следствий интересов. </w:t>
      </w:r>
    </w:p>
    <w:p w:rsidR="00EB0846" w:rsidRPr="00A731ED" w:rsidRDefault="00EB0846" w:rsidP="00EB0846">
      <w:pPr>
        <w:spacing w:after="0" w:line="240" w:lineRule="auto"/>
        <w:ind w:firstLine="709"/>
        <w:jc w:val="both"/>
        <w:rPr>
          <w:rFonts w:ascii="Times New Roman" w:hAnsi="Times New Roman" w:cs="Times New Roman"/>
          <w:b/>
          <w:sz w:val="28"/>
          <w:szCs w:val="28"/>
        </w:rPr>
      </w:pPr>
      <w:r w:rsidRPr="00A731ED">
        <w:rPr>
          <w:rFonts w:ascii="Times New Roman" w:hAnsi="Times New Roman" w:cs="Times New Roman"/>
          <w:b/>
          <w:sz w:val="28"/>
          <w:szCs w:val="28"/>
        </w:rPr>
        <w:t xml:space="preserve">Причинами интереса могут быть: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b/>
          <w:sz w:val="28"/>
          <w:szCs w:val="28"/>
        </w:rPr>
        <w:t>Чувства:</w:t>
      </w:r>
      <w:r w:rsidRPr="00A731ED">
        <w:rPr>
          <w:rFonts w:ascii="Times New Roman" w:hAnsi="Times New Roman" w:cs="Times New Roman"/>
          <w:sz w:val="28"/>
          <w:szCs w:val="28"/>
        </w:rPr>
        <w:t xml:space="preserve">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1) личного участия, ответственности, чувство, что можно чего-то достичь;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2) познания, получения нового знания;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3) любопытства;</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4) ощущения активности, энергии;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5) чувство, что ты нужен;</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6) наслаждения чем-либо;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b/>
          <w:sz w:val="28"/>
          <w:szCs w:val="28"/>
        </w:rPr>
        <w:t>Мысли:</w:t>
      </w:r>
      <w:r w:rsidRPr="00A731ED">
        <w:rPr>
          <w:rFonts w:ascii="Times New Roman" w:hAnsi="Times New Roman" w:cs="Times New Roman"/>
          <w:sz w:val="28"/>
          <w:szCs w:val="28"/>
        </w:rPr>
        <w:t xml:space="preserve">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1) </w:t>
      </w:r>
      <w:proofErr w:type="gramStart"/>
      <w:r w:rsidRPr="00A731ED">
        <w:rPr>
          <w:rFonts w:ascii="Times New Roman" w:hAnsi="Times New Roman" w:cs="Times New Roman"/>
          <w:sz w:val="28"/>
          <w:szCs w:val="28"/>
        </w:rPr>
        <w:t>привлекающие</w:t>
      </w:r>
      <w:proofErr w:type="gramEnd"/>
      <w:r w:rsidRPr="00A731ED">
        <w:rPr>
          <w:rFonts w:ascii="Times New Roman" w:hAnsi="Times New Roman" w:cs="Times New Roman"/>
          <w:sz w:val="28"/>
          <w:szCs w:val="28"/>
        </w:rPr>
        <w:t xml:space="preserve"> ясностью, эффективностью, логичностью;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2) связанные с желанием получить новые знания;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3) об определенном лице;</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4) о форме деятельности;</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5) о жизни и будущем;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6) о личных достижениях или выгодах;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7) о приятных людях и формах деятельности;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8) о том, что ты нужен;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9) об учебном предмете и связанных с ним вопросах;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b/>
          <w:sz w:val="28"/>
          <w:szCs w:val="28"/>
        </w:rPr>
        <w:t>Действия и отношения:</w:t>
      </w:r>
      <w:r w:rsidRPr="00A731ED">
        <w:rPr>
          <w:rFonts w:ascii="Times New Roman" w:hAnsi="Times New Roman" w:cs="Times New Roman"/>
          <w:sz w:val="28"/>
          <w:szCs w:val="28"/>
        </w:rPr>
        <w:t xml:space="preserve">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1) </w:t>
      </w:r>
      <w:proofErr w:type="gramStart"/>
      <w:r w:rsidRPr="00A731ED">
        <w:rPr>
          <w:rFonts w:ascii="Times New Roman" w:hAnsi="Times New Roman" w:cs="Times New Roman"/>
          <w:sz w:val="28"/>
          <w:szCs w:val="28"/>
        </w:rPr>
        <w:t>реализуемые</w:t>
      </w:r>
      <w:proofErr w:type="gramEnd"/>
      <w:r w:rsidRPr="00A731ED">
        <w:rPr>
          <w:rFonts w:ascii="Times New Roman" w:hAnsi="Times New Roman" w:cs="Times New Roman"/>
          <w:sz w:val="28"/>
          <w:szCs w:val="28"/>
        </w:rPr>
        <w:t xml:space="preserve"> совместно с определенным лицом;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2) приятное действие;</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3) успешное действие;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4) новое, творческое действие, открытие чего-либо;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5) интересные вещи;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6) что-то, представляющее собой трудную задачу; </w:t>
      </w:r>
    </w:p>
    <w:p w:rsidR="00EB0846" w:rsidRPr="00EB0846" w:rsidRDefault="00EB0846" w:rsidP="00EB0846">
      <w:pPr>
        <w:spacing w:after="0" w:line="240" w:lineRule="auto"/>
        <w:ind w:firstLine="709"/>
        <w:jc w:val="both"/>
        <w:rPr>
          <w:rFonts w:ascii="Times New Roman" w:hAnsi="Times New Roman" w:cs="Times New Roman"/>
          <w:sz w:val="24"/>
          <w:szCs w:val="24"/>
        </w:rPr>
      </w:pPr>
      <w:r w:rsidRPr="00EB0846">
        <w:rPr>
          <w:rFonts w:ascii="Times New Roman" w:hAnsi="Times New Roman" w:cs="Times New Roman"/>
          <w:sz w:val="24"/>
          <w:szCs w:val="24"/>
        </w:rPr>
        <w:t xml:space="preserve">7) </w:t>
      </w:r>
      <w:r>
        <w:rPr>
          <w:rFonts w:ascii="Times New Roman" w:hAnsi="Times New Roman" w:cs="Times New Roman"/>
          <w:sz w:val="24"/>
          <w:szCs w:val="24"/>
        </w:rPr>
        <w:t>работа с энтузиазмом</w:t>
      </w:r>
      <w:r w:rsidRPr="00EB0846">
        <w:rPr>
          <w:rFonts w:ascii="Times New Roman" w:hAnsi="Times New Roman" w:cs="Times New Roman"/>
          <w:sz w:val="24"/>
          <w:szCs w:val="24"/>
        </w:rPr>
        <w:t xml:space="preserve"> </w:t>
      </w:r>
    </w:p>
    <w:p w:rsidR="00EB0846" w:rsidRPr="00A731ED" w:rsidRDefault="00EB0846" w:rsidP="00EB0846">
      <w:pPr>
        <w:spacing w:after="0" w:line="240" w:lineRule="auto"/>
        <w:ind w:firstLine="709"/>
        <w:jc w:val="both"/>
        <w:rPr>
          <w:rFonts w:ascii="Times New Roman" w:hAnsi="Times New Roman" w:cs="Times New Roman"/>
          <w:b/>
          <w:sz w:val="28"/>
          <w:szCs w:val="28"/>
          <w:u w:val="single"/>
        </w:rPr>
      </w:pPr>
      <w:r w:rsidRPr="00A731ED">
        <w:rPr>
          <w:rFonts w:ascii="Times New Roman" w:hAnsi="Times New Roman" w:cs="Times New Roman"/>
          <w:b/>
          <w:sz w:val="28"/>
          <w:szCs w:val="28"/>
          <w:u w:val="single"/>
        </w:rPr>
        <w:t xml:space="preserve">Следствия интереса: </w:t>
      </w:r>
    </w:p>
    <w:p w:rsidR="00EB0846" w:rsidRPr="00A731ED" w:rsidRDefault="00EB0846" w:rsidP="00EB0846">
      <w:pPr>
        <w:spacing w:after="0" w:line="240" w:lineRule="auto"/>
        <w:ind w:firstLine="709"/>
        <w:jc w:val="both"/>
        <w:rPr>
          <w:rFonts w:ascii="Times New Roman" w:hAnsi="Times New Roman" w:cs="Times New Roman"/>
          <w:b/>
          <w:sz w:val="28"/>
          <w:szCs w:val="28"/>
        </w:rPr>
      </w:pPr>
      <w:r w:rsidRPr="00A731ED">
        <w:rPr>
          <w:rFonts w:ascii="Times New Roman" w:hAnsi="Times New Roman" w:cs="Times New Roman"/>
          <w:b/>
          <w:sz w:val="28"/>
          <w:szCs w:val="28"/>
        </w:rPr>
        <w:t xml:space="preserve">Чувства: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lastRenderedPageBreak/>
        <w:t xml:space="preserve">1) желание выучить, овладеть знанием;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2) личное участие, ответственность;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3) интерес-возбуждение как таковой;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4) напряженность, активность, энергичность;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5) уверенность в себе, довольство собой;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6) задумчивость, вдохновение;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b/>
          <w:sz w:val="28"/>
          <w:szCs w:val="28"/>
        </w:rPr>
        <w:t>Мысли:</w:t>
      </w:r>
      <w:r w:rsidRPr="00A731ED">
        <w:rPr>
          <w:rFonts w:ascii="Times New Roman" w:hAnsi="Times New Roman" w:cs="Times New Roman"/>
          <w:sz w:val="28"/>
          <w:szCs w:val="28"/>
        </w:rPr>
        <w:t xml:space="preserve">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1) ясное, быстрое, логичное мышление;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2) о новых предметах;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3) о желании выучить, приобрести знание;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о возможных достижениях или выгодах;</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5) об увлекательных и приятных вещах;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b/>
          <w:sz w:val="28"/>
          <w:szCs w:val="28"/>
        </w:rPr>
        <w:t>Действия:</w:t>
      </w:r>
      <w:r w:rsidRPr="00A731ED">
        <w:rPr>
          <w:rFonts w:ascii="Times New Roman" w:hAnsi="Times New Roman" w:cs="Times New Roman"/>
          <w:sz w:val="28"/>
          <w:szCs w:val="28"/>
        </w:rPr>
        <w:t xml:space="preserve">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1) изучение, приобретение знания, участие в чем-то и достижение чего-то;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2) очень удачное выполнение действия;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3) удовлетворение собой;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4) какое-то важное действие;  </w:t>
      </w:r>
    </w:p>
    <w:p w:rsidR="00EB0846" w:rsidRPr="00A731ED" w:rsidRDefault="00EB0846"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Побуждения, не усиливаемые эмоциями, не будут мотивировать учение или поддерживать тот или иной вид поведения. </w:t>
      </w:r>
      <w:r w:rsidRPr="001B08CB">
        <w:rPr>
          <w:rFonts w:ascii="Times New Roman" w:hAnsi="Times New Roman" w:cs="Times New Roman"/>
          <w:b/>
          <w:sz w:val="28"/>
          <w:szCs w:val="28"/>
        </w:rPr>
        <w:t xml:space="preserve">Эмоции </w:t>
      </w:r>
      <w:r w:rsidRPr="00A731ED">
        <w:rPr>
          <w:rFonts w:ascii="Times New Roman" w:hAnsi="Times New Roman" w:cs="Times New Roman"/>
          <w:sz w:val="28"/>
          <w:szCs w:val="28"/>
        </w:rPr>
        <w:t>могут не только усиливать побуждения, но и ослаблять или вовсе подавлять состояние побуждения.</w:t>
      </w:r>
    </w:p>
    <w:p w:rsidR="0077626B" w:rsidRPr="006D2ACF" w:rsidRDefault="0077626B" w:rsidP="00EB0846">
      <w:pPr>
        <w:spacing w:after="0" w:line="240" w:lineRule="auto"/>
        <w:ind w:firstLine="709"/>
        <w:jc w:val="both"/>
        <w:rPr>
          <w:rFonts w:ascii="Times New Roman" w:hAnsi="Times New Roman" w:cs="Times New Roman"/>
          <w:b/>
          <w:sz w:val="28"/>
          <w:szCs w:val="28"/>
        </w:rPr>
      </w:pPr>
      <w:r w:rsidRPr="00A731ED">
        <w:rPr>
          <w:rFonts w:ascii="Times New Roman" w:hAnsi="Times New Roman" w:cs="Times New Roman"/>
          <w:sz w:val="28"/>
          <w:szCs w:val="28"/>
        </w:rPr>
        <w:t xml:space="preserve">В отличие от потребности интерес связан с теми социальными отношениями, от которых зависит удовлетворение различных нужд работника. Если </w:t>
      </w:r>
      <w:r w:rsidRPr="001B08CB">
        <w:rPr>
          <w:rFonts w:ascii="Times New Roman" w:hAnsi="Times New Roman" w:cs="Times New Roman"/>
          <w:b/>
          <w:sz w:val="28"/>
          <w:szCs w:val="28"/>
        </w:rPr>
        <w:t>потребности</w:t>
      </w:r>
      <w:r w:rsidRPr="00A731ED">
        <w:rPr>
          <w:rFonts w:ascii="Times New Roman" w:hAnsi="Times New Roman" w:cs="Times New Roman"/>
          <w:sz w:val="28"/>
          <w:szCs w:val="28"/>
        </w:rPr>
        <w:t xml:space="preserve"> показывают, что нужно субъекту для его нормального функционирования, то</w:t>
      </w:r>
      <w:r w:rsidRPr="001B08CB">
        <w:rPr>
          <w:rFonts w:ascii="Times New Roman" w:hAnsi="Times New Roman" w:cs="Times New Roman"/>
          <w:b/>
          <w:sz w:val="28"/>
          <w:szCs w:val="28"/>
        </w:rPr>
        <w:t xml:space="preserve"> интерес</w:t>
      </w:r>
      <w:r w:rsidRPr="00A731ED">
        <w:rPr>
          <w:rFonts w:ascii="Times New Roman" w:hAnsi="Times New Roman" w:cs="Times New Roman"/>
          <w:sz w:val="28"/>
          <w:szCs w:val="28"/>
        </w:rPr>
        <w:t xml:space="preserve"> отвечает на вопрос: </w:t>
      </w:r>
      <w:r w:rsidRPr="006D2ACF">
        <w:rPr>
          <w:rFonts w:ascii="Times New Roman" w:hAnsi="Times New Roman" w:cs="Times New Roman"/>
          <w:b/>
          <w:sz w:val="28"/>
          <w:szCs w:val="28"/>
        </w:rPr>
        <w:t>как действовать, чтобы удовлетворить эту потребность.</w:t>
      </w:r>
    </w:p>
    <w:p w:rsidR="00F101B5" w:rsidRPr="00A731ED" w:rsidRDefault="0077626B" w:rsidP="00EB0846">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 xml:space="preserve"> Связь интересов с удовлетворением потребностей раскрывает природу интереса как движущей силы, т.е. то, что его воздействие обусловлено в первую очередь не сознанием, а объективной необходимостью удовлетворения определенных по уровню и структуре потребностей. Последние как наиболее общий, конечный движущий фактор производства образуют материальную основу интересов, придают им объективный характер.</w:t>
      </w:r>
    </w:p>
    <w:p w:rsidR="00F101B5" w:rsidRPr="00A731ED" w:rsidRDefault="00F101B5" w:rsidP="00F101B5">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sz w:val="28"/>
          <w:szCs w:val="28"/>
        </w:rPr>
        <w:tab/>
      </w:r>
      <w:r w:rsidRPr="001B08CB">
        <w:rPr>
          <w:rFonts w:ascii="Times New Roman" w:hAnsi="Times New Roman" w:cs="Times New Roman"/>
          <w:b/>
          <w:sz w:val="28"/>
          <w:szCs w:val="28"/>
        </w:rPr>
        <w:t>Осознанные интересы индивидов проявляются в мотивах их деятельности.</w:t>
      </w:r>
      <w:r w:rsidRPr="00A731ED">
        <w:rPr>
          <w:sz w:val="28"/>
          <w:szCs w:val="28"/>
        </w:rPr>
        <w:t xml:space="preserve"> </w:t>
      </w:r>
      <w:r w:rsidRPr="00A731ED">
        <w:rPr>
          <w:rFonts w:ascii="Times New Roman" w:hAnsi="Times New Roman" w:cs="Times New Roman"/>
          <w:sz w:val="28"/>
          <w:szCs w:val="28"/>
        </w:rPr>
        <w:t>Мотив характеризует субъективное отношение человека к своим действиям, сознательно поставленную направляющую цель, объясняющую поведение индивида.</w:t>
      </w:r>
      <w:r w:rsidRPr="00A731ED">
        <w:rPr>
          <w:sz w:val="28"/>
          <w:szCs w:val="28"/>
        </w:rPr>
        <w:t xml:space="preserve"> </w:t>
      </w:r>
      <w:r w:rsidRPr="001B08CB">
        <w:rPr>
          <w:rFonts w:ascii="Times New Roman" w:hAnsi="Times New Roman" w:cs="Times New Roman"/>
          <w:b/>
          <w:sz w:val="28"/>
          <w:szCs w:val="28"/>
        </w:rPr>
        <w:t>Под мотивацией</w:t>
      </w:r>
      <w:r w:rsidRPr="00A731ED">
        <w:rPr>
          <w:rFonts w:ascii="Times New Roman" w:hAnsi="Times New Roman" w:cs="Times New Roman"/>
          <w:sz w:val="28"/>
          <w:szCs w:val="28"/>
        </w:rPr>
        <w:t xml:space="preserve"> понимается совокупность различных и в то же время связанных мотивов, определяющих целенаправленность поведения работника.</w:t>
      </w:r>
    </w:p>
    <w:p w:rsidR="00F101B5" w:rsidRPr="00A731ED" w:rsidRDefault="00F101B5" w:rsidP="00F101B5">
      <w:pPr>
        <w:spacing w:after="0" w:line="240" w:lineRule="auto"/>
        <w:ind w:firstLine="567"/>
        <w:jc w:val="both"/>
        <w:rPr>
          <w:rFonts w:ascii="Times New Roman" w:hAnsi="Times New Roman" w:cs="Times New Roman"/>
          <w:sz w:val="28"/>
          <w:szCs w:val="28"/>
        </w:rPr>
      </w:pPr>
      <w:r w:rsidRPr="00A731ED">
        <w:rPr>
          <w:rFonts w:ascii="Times New Roman" w:hAnsi="Times New Roman" w:cs="Times New Roman"/>
          <w:sz w:val="28"/>
          <w:szCs w:val="28"/>
        </w:rPr>
        <w:t xml:space="preserve">   Поскольку потребности и интересы индивида с течением времени меняются, мотивы его поведения также не остаются неизменными.</w:t>
      </w:r>
    </w:p>
    <w:p w:rsidR="006D2ACF" w:rsidRDefault="00F101B5" w:rsidP="00F101B5">
      <w:pPr>
        <w:spacing w:after="0" w:line="240" w:lineRule="auto"/>
        <w:ind w:firstLine="709"/>
        <w:jc w:val="both"/>
        <w:rPr>
          <w:sz w:val="28"/>
          <w:szCs w:val="28"/>
        </w:rPr>
      </w:pPr>
      <w:r w:rsidRPr="001B08CB">
        <w:rPr>
          <w:rFonts w:ascii="Times New Roman" w:hAnsi="Times New Roman" w:cs="Times New Roman"/>
          <w:b/>
          <w:sz w:val="28"/>
          <w:szCs w:val="28"/>
        </w:rPr>
        <w:t>Социальную деятельность</w:t>
      </w:r>
      <w:r w:rsidRPr="00A731ED">
        <w:rPr>
          <w:rFonts w:ascii="Times New Roman" w:hAnsi="Times New Roman" w:cs="Times New Roman"/>
          <w:sz w:val="28"/>
          <w:szCs w:val="28"/>
        </w:rPr>
        <w:t xml:space="preserve"> можно определить как целенаправленные действия, основанные на учете потребностей, интересов и действий других людей, а также существующих в обществе социальных норм.</w:t>
      </w:r>
      <w:r w:rsidRPr="00A731ED">
        <w:rPr>
          <w:sz w:val="28"/>
          <w:szCs w:val="28"/>
        </w:rPr>
        <w:t xml:space="preserve"> </w:t>
      </w:r>
    </w:p>
    <w:p w:rsidR="001B08CB" w:rsidRDefault="00F101B5" w:rsidP="00F101B5">
      <w:pPr>
        <w:spacing w:after="0" w:line="240" w:lineRule="auto"/>
        <w:ind w:firstLine="709"/>
        <w:jc w:val="both"/>
        <w:rPr>
          <w:sz w:val="28"/>
          <w:szCs w:val="28"/>
        </w:rPr>
      </w:pPr>
      <w:r w:rsidRPr="00A731ED">
        <w:rPr>
          <w:rFonts w:ascii="Times New Roman" w:hAnsi="Times New Roman" w:cs="Times New Roman"/>
          <w:sz w:val="28"/>
          <w:szCs w:val="28"/>
        </w:rPr>
        <w:lastRenderedPageBreak/>
        <w:t xml:space="preserve">Совокупность поступков и других социальных действий личности, имеющих мотивы, реакцию на его социальный статус, составляют </w:t>
      </w:r>
      <w:r w:rsidRPr="006D2ACF">
        <w:rPr>
          <w:rFonts w:ascii="Times New Roman" w:hAnsi="Times New Roman" w:cs="Times New Roman"/>
          <w:b/>
          <w:sz w:val="28"/>
          <w:szCs w:val="28"/>
        </w:rPr>
        <w:t>поведение человека.</w:t>
      </w:r>
      <w:r w:rsidRPr="00A731ED">
        <w:rPr>
          <w:sz w:val="28"/>
          <w:szCs w:val="28"/>
        </w:rPr>
        <w:t xml:space="preserve"> </w:t>
      </w:r>
      <w:r w:rsidRPr="00A731ED">
        <w:rPr>
          <w:rFonts w:ascii="Times New Roman" w:hAnsi="Times New Roman" w:cs="Times New Roman"/>
          <w:sz w:val="28"/>
          <w:szCs w:val="28"/>
        </w:rPr>
        <w:t>Определяющей основой социальной деятельности и социального поведения личности выступают объективные условия ее жизнедеятельности, порождают определенные потребности и интересы.</w:t>
      </w:r>
      <w:r w:rsidRPr="00A731ED">
        <w:rPr>
          <w:sz w:val="28"/>
          <w:szCs w:val="28"/>
        </w:rPr>
        <w:t xml:space="preserve"> </w:t>
      </w:r>
    </w:p>
    <w:p w:rsidR="00F101B5" w:rsidRPr="00A731ED" w:rsidRDefault="00F101B5" w:rsidP="00F101B5">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Осознанные потребности выступают уже как интересы.</w:t>
      </w:r>
      <w:r w:rsidRPr="00A731ED">
        <w:rPr>
          <w:sz w:val="28"/>
          <w:szCs w:val="28"/>
        </w:rPr>
        <w:t xml:space="preserve"> </w:t>
      </w:r>
      <w:r w:rsidRPr="006D2ACF">
        <w:rPr>
          <w:rFonts w:ascii="Times New Roman" w:hAnsi="Times New Roman" w:cs="Times New Roman"/>
          <w:b/>
          <w:sz w:val="28"/>
          <w:szCs w:val="28"/>
        </w:rPr>
        <w:t>Интерес</w:t>
      </w:r>
      <w:r w:rsidRPr="00A731ED">
        <w:rPr>
          <w:rFonts w:ascii="Times New Roman" w:hAnsi="Times New Roman" w:cs="Times New Roman"/>
          <w:sz w:val="28"/>
          <w:szCs w:val="28"/>
        </w:rPr>
        <w:t xml:space="preserve"> - это форма проявления потребности, направляет субъект</w:t>
      </w:r>
      <w:r w:rsidR="00BD1D32">
        <w:rPr>
          <w:rFonts w:ascii="Times New Roman" w:hAnsi="Times New Roman" w:cs="Times New Roman"/>
          <w:sz w:val="28"/>
          <w:szCs w:val="28"/>
        </w:rPr>
        <w:t>а</w:t>
      </w:r>
      <w:r w:rsidRPr="00A731ED">
        <w:rPr>
          <w:rFonts w:ascii="Times New Roman" w:hAnsi="Times New Roman" w:cs="Times New Roman"/>
          <w:sz w:val="28"/>
          <w:szCs w:val="28"/>
        </w:rPr>
        <w:t xml:space="preserve"> на осознание цели деятельности; это способ отношения социального субъекта к необходимым условиям существования, выражается в стремлении создавать и использовать эти условия.</w:t>
      </w:r>
    </w:p>
    <w:p w:rsidR="00F101B5" w:rsidRPr="00A731ED" w:rsidRDefault="00F101B5" w:rsidP="00F101B5">
      <w:pPr>
        <w:spacing w:after="0" w:line="240" w:lineRule="auto"/>
        <w:ind w:firstLine="709"/>
        <w:jc w:val="both"/>
        <w:rPr>
          <w:rFonts w:ascii="Times New Roman" w:hAnsi="Times New Roman" w:cs="Times New Roman"/>
          <w:sz w:val="28"/>
          <w:szCs w:val="28"/>
        </w:rPr>
      </w:pPr>
      <w:r w:rsidRPr="00A731ED">
        <w:rPr>
          <w:rFonts w:ascii="Times New Roman" w:hAnsi="Times New Roman" w:cs="Times New Roman"/>
          <w:sz w:val="28"/>
          <w:szCs w:val="28"/>
        </w:rPr>
        <w:t>Для того</w:t>
      </w:r>
      <w:proofErr w:type="gramStart"/>
      <w:r w:rsidRPr="00A731ED">
        <w:rPr>
          <w:rFonts w:ascii="Times New Roman" w:hAnsi="Times New Roman" w:cs="Times New Roman"/>
          <w:sz w:val="28"/>
          <w:szCs w:val="28"/>
        </w:rPr>
        <w:t>,</w:t>
      </w:r>
      <w:proofErr w:type="gramEnd"/>
      <w:r w:rsidRPr="00A731ED">
        <w:rPr>
          <w:rFonts w:ascii="Times New Roman" w:hAnsi="Times New Roman" w:cs="Times New Roman"/>
          <w:sz w:val="28"/>
          <w:szCs w:val="28"/>
        </w:rPr>
        <w:t xml:space="preserve"> чтобы человек с</w:t>
      </w:r>
      <w:r w:rsidR="001B08CB">
        <w:rPr>
          <w:rFonts w:ascii="Times New Roman" w:hAnsi="Times New Roman" w:cs="Times New Roman"/>
          <w:sz w:val="28"/>
          <w:szCs w:val="28"/>
        </w:rPr>
        <w:t>овершил конкретные действия, он должен</w:t>
      </w:r>
      <w:r w:rsidRPr="00A731ED">
        <w:rPr>
          <w:rFonts w:ascii="Times New Roman" w:hAnsi="Times New Roman" w:cs="Times New Roman"/>
          <w:sz w:val="28"/>
          <w:szCs w:val="28"/>
        </w:rPr>
        <w:t xml:space="preserve"> осознать потребности и интересы, сделав их внутренними мотивами.</w:t>
      </w:r>
    </w:p>
    <w:p w:rsidR="00A536AB" w:rsidRPr="00A731ED" w:rsidRDefault="00F101B5" w:rsidP="00F101B5">
      <w:pPr>
        <w:spacing w:after="0" w:line="240" w:lineRule="auto"/>
        <w:ind w:firstLine="709"/>
        <w:jc w:val="both"/>
        <w:rPr>
          <w:rFonts w:ascii="Times New Roman" w:hAnsi="Times New Roman" w:cs="Times New Roman"/>
          <w:sz w:val="28"/>
          <w:szCs w:val="28"/>
        </w:rPr>
      </w:pPr>
      <w:r w:rsidRPr="001B08CB">
        <w:rPr>
          <w:rFonts w:ascii="Times New Roman" w:hAnsi="Times New Roman" w:cs="Times New Roman"/>
          <w:b/>
          <w:sz w:val="28"/>
          <w:szCs w:val="28"/>
        </w:rPr>
        <w:t>Мотив</w:t>
      </w:r>
      <w:r w:rsidRPr="00A731ED">
        <w:rPr>
          <w:rFonts w:ascii="Times New Roman" w:hAnsi="Times New Roman" w:cs="Times New Roman"/>
          <w:sz w:val="28"/>
          <w:szCs w:val="28"/>
        </w:rPr>
        <w:t xml:space="preserve"> - это побуждения к активной деятельности субъекта (личности, социальной группы, общности), связанное со стремлением удовлетворить определенные потребности.</w:t>
      </w:r>
    </w:p>
    <w:p w:rsidR="0074510F" w:rsidRPr="00C9244A" w:rsidRDefault="00A731ED" w:rsidP="00A731ED">
      <w:pPr>
        <w:tabs>
          <w:tab w:val="left" w:pos="935"/>
        </w:tabs>
        <w:spacing w:after="0" w:line="240" w:lineRule="auto"/>
        <w:jc w:val="both"/>
        <w:rPr>
          <w:rFonts w:ascii="Times New Roman" w:hAnsi="Times New Roman" w:cs="Times New Roman"/>
          <w:sz w:val="28"/>
          <w:szCs w:val="28"/>
        </w:rPr>
      </w:pPr>
      <w:r w:rsidRPr="00A731ED">
        <w:rPr>
          <w:rFonts w:ascii="Times New Roman" w:hAnsi="Times New Roman" w:cs="Times New Roman"/>
          <w:sz w:val="28"/>
          <w:szCs w:val="28"/>
        </w:rPr>
        <w:tab/>
      </w:r>
    </w:p>
    <w:p w:rsidR="00621D17" w:rsidRDefault="00621D17" w:rsidP="00A731ED">
      <w:pPr>
        <w:tabs>
          <w:tab w:val="left" w:pos="935"/>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05284" cy="1201003"/>
            <wp:effectExtent l="19050" t="0" r="0" b="0"/>
            <wp:docPr id="28" name="Рисунок 2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png"/>
                    <pic:cNvPicPr>
                      <a:picLocks noChangeAspect="1" noChangeArrowheads="1"/>
                    </pic:cNvPicPr>
                  </pic:nvPicPr>
                  <pic:blipFill>
                    <a:blip r:embed="rId26" cstate="print"/>
                    <a:srcRect/>
                    <a:stretch>
                      <a:fillRect/>
                    </a:stretch>
                  </pic:blipFill>
                  <pic:spPr bwMode="auto">
                    <a:xfrm>
                      <a:off x="0" y="0"/>
                      <a:ext cx="1907138" cy="1202172"/>
                    </a:xfrm>
                    <a:prstGeom prst="rect">
                      <a:avLst/>
                    </a:prstGeom>
                    <a:noFill/>
                    <a:ln w="9525">
                      <a:noFill/>
                      <a:miter lim="800000"/>
                      <a:headEnd/>
                      <a:tailEnd/>
                    </a:ln>
                  </pic:spPr>
                </pic:pic>
              </a:graphicData>
            </a:graphic>
          </wp:inline>
        </w:drawing>
      </w:r>
      <w:r w:rsidRPr="00621D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891637" cy="1084997"/>
            <wp:effectExtent l="19050" t="0" r="0" b="0"/>
            <wp:docPr id="29" name="Рисунок 2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png"/>
                    <pic:cNvPicPr>
                      <a:picLocks noChangeAspect="1" noChangeArrowheads="1"/>
                    </pic:cNvPicPr>
                  </pic:nvPicPr>
                  <pic:blipFill>
                    <a:blip r:embed="rId27" cstate="print"/>
                    <a:srcRect/>
                    <a:stretch>
                      <a:fillRect/>
                    </a:stretch>
                  </pic:blipFill>
                  <pic:spPr bwMode="auto">
                    <a:xfrm>
                      <a:off x="0" y="0"/>
                      <a:ext cx="1894047" cy="1086379"/>
                    </a:xfrm>
                    <a:prstGeom prst="rect">
                      <a:avLst/>
                    </a:prstGeom>
                    <a:noFill/>
                    <a:ln w="9525">
                      <a:noFill/>
                      <a:miter lim="800000"/>
                      <a:headEnd/>
                      <a:tailEnd/>
                    </a:ln>
                  </pic:spPr>
                </pic:pic>
              </a:graphicData>
            </a:graphic>
          </wp:inline>
        </w:drawing>
      </w: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700568" cy="948520"/>
            <wp:effectExtent l="19050" t="0" r="0" b="0"/>
            <wp:docPr id="30" name="Рисунок 3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png"/>
                    <pic:cNvPicPr>
                      <a:picLocks noChangeAspect="1" noChangeArrowheads="1"/>
                    </pic:cNvPicPr>
                  </pic:nvPicPr>
                  <pic:blipFill>
                    <a:blip r:embed="rId28" cstate="print"/>
                    <a:srcRect/>
                    <a:stretch>
                      <a:fillRect/>
                    </a:stretch>
                  </pic:blipFill>
                  <pic:spPr bwMode="auto">
                    <a:xfrm>
                      <a:off x="0" y="0"/>
                      <a:ext cx="1700465" cy="948463"/>
                    </a:xfrm>
                    <a:prstGeom prst="rect">
                      <a:avLst/>
                    </a:prstGeom>
                    <a:noFill/>
                    <a:ln w="9525">
                      <a:noFill/>
                      <a:miter lim="800000"/>
                      <a:headEnd/>
                      <a:tailEnd/>
                    </a:ln>
                  </pic:spPr>
                </pic:pic>
              </a:graphicData>
            </a:graphic>
          </wp:inline>
        </w:drawing>
      </w:r>
      <w:r w:rsidRPr="00621D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389780" cy="1084997"/>
            <wp:effectExtent l="19050" t="0" r="0" b="0"/>
            <wp:docPr id="31" name="Рисунок 3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png"/>
                    <pic:cNvPicPr>
                      <a:picLocks noChangeAspect="1" noChangeArrowheads="1"/>
                    </pic:cNvPicPr>
                  </pic:nvPicPr>
                  <pic:blipFill>
                    <a:blip r:embed="rId29" cstate="print"/>
                    <a:srcRect/>
                    <a:stretch>
                      <a:fillRect/>
                    </a:stretch>
                  </pic:blipFill>
                  <pic:spPr bwMode="auto">
                    <a:xfrm>
                      <a:off x="0" y="0"/>
                      <a:ext cx="2389985" cy="1085090"/>
                    </a:xfrm>
                    <a:prstGeom prst="rect">
                      <a:avLst/>
                    </a:prstGeom>
                    <a:noFill/>
                    <a:ln w="9525">
                      <a:noFill/>
                      <a:miter lim="800000"/>
                      <a:headEnd/>
                      <a:tailEnd/>
                    </a:ln>
                  </pic:spPr>
                </pic:pic>
              </a:graphicData>
            </a:graphic>
          </wp:inline>
        </w:drawing>
      </w: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645977" cy="798394"/>
            <wp:effectExtent l="1905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1645583" cy="79820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0656" cy="1385248"/>
            <wp:effectExtent l="19050" t="0" r="2844" b="0"/>
            <wp:docPr id="6" name="Рисунок 3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алгат\Desktop\Безымянный.png"/>
                    <pic:cNvPicPr>
                      <a:picLocks noChangeAspect="1" noChangeArrowheads="1"/>
                    </pic:cNvPicPr>
                  </pic:nvPicPr>
                  <pic:blipFill>
                    <a:blip r:embed="rId31" cstate="print"/>
                    <a:srcRect/>
                    <a:stretch>
                      <a:fillRect/>
                    </a:stretch>
                  </pic:blipFill>
                  <pic:spPr bwMode="auto">
                    <a:xfrm>
                      <a:off x="0" y="0"/>
                      <a:ext cx="1332521" cy="138719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30222" cy="1248770"/>
            <wp:effectExtent l="19050" t="0" r="0" b="0"/>
            <wp:docPr id="8" name="Рисунок 3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лгат\Desktop\Безымянный.png"/>
                    <pic:cNvPicPr>
                      <a:picLocks noChangeAspect="1" noChangeArrowheads="1"/>
                    </pic:cNvPicPr>
                  </pic:nvPicPr>
                  <pic:blipFill>
                    <a:blip r:embed="rId32" cstate="print"/>
                    <a:srcRect/>
                    <a:stretch>
                      <a:fillRect/>
                    </a:stretch>
                  </pic:blipFill>
                  <pic:spPr bwMode="auto">
                    <a:xfrm>
                      <a:off x="0" y="0"/>
                      <a:ext cx="1830303" cy="1248825"/>
                    </a:xfrm>
                    <a:prstGeom prst="rect">
                      <a:avLst/>
                    </a:prstGeom>
                    <a:noFill/>
                    <a:ln w="9525">
                      <a:noFill/>
                      <a:miter lim="800000"/>
                      <a:headEnd/>
                      <a:tailEnd/>
                    </a:ln>
                  </pic:spPr>
                </pic:pic>
              </a:graphicData>
            </a:graphic>
          </wp:inline>
        </w:drawing>
      </w: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Default="00621D17" w:rsidP="00A731ED">
      <w:pPr>
        <w:tabs>
          <w:tab w:val="left" w:pos="935"/>
        </w:tabs>
        <w:spacing w:after="0" w:line="240" w:lineRule="auto"/>
        <w:jc w:val="both"/>
        <w:rPr>
          <w:rFonts w:ascii="Times New Roman" w:hAnsi="Times New Roman" w:cs="Times New Roman"/>
          <w:sz w:val="28"/>
          <w:szCs w:val="28"/>
          <w:lang w:val="en-US"/>
        </w:rPr>
      </w:pPr>
    </w:p>
    <w:p w:rsidR="00621D17" w:rsidRPr="00621D17" w:rsidRDefault="00621D17" w:rsidP="00A731ED">
      <w:pPr>
        <w:tabs>
          <w:tab w:val="left" w:pos="935"/>
        </w:tabs>
        <w:spacing w:after="0" w:line="240" w:lineRule="auto"/>
        <w:jc w:val="both"/>
        <w:rPr>
          <w:rFonts w:ascii="Times New Roman" w:hAnsi="Times New Roman" w:cs="Times New Roman"/>
          <w:sz w:val="28"/>
          <w:szCs w:val="28"/>
          <w:lang w:val="en-US"/>
        </w:rPr>
      </w:pPr>
    </w:p>
    <w:p w:rsidR="0074510F" w:rsidRDefault="0074510F"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Л</w:t>
      </w:r>
      <w:r w:rsidRPr="0074510F">
        <w:rPr>
          <w:rFonts w:ascii="Times New Roman" w:hAnsi="Times New Roman" w:cs="Times New Roman"/>
          <w:sz w:val="28"/>
          <w:szCs w:val="28"/>
        </w:rPr>
        <w:t xml:space="preserve">юди имеют такие </w:t>
      </w:r>
      <w:r w:rsidRPr="0074510F">
        <w:rPr>
          <w:rFonts w:ascii="Times New Roman" w:hAnsi="Times New Roman" w:cs="Times New Roman"/>
          <w:b/>
          <w:sz w:val="28"/>
          <w:szCs w:val="28"/>
        </w:rPr>
        <w:t>установки, которые выражают их потребности</w:t>
      </w:r>
      <w:r w:rsidRPr="0074510F">
        <w:rPr>
          <w:rFonts w:ascii="Times New Roman" w:hAnsi="Times New Roman" w:cs="Times New Roman"/>
          <w:sz w:val="28"/>
          <w:szCs w:val="28"/>
        </w:rPr>
        <w:t xml:space="preserve"> и способствуют удовлетворению этих потребностей. Новые потребности приводят к формированию новых установок, изменение потребностей приводит к изменению установок.</w:t>
      </w:r>
    </w:p>
    <w:p w:rsidR="0074510F" w:rsidRPr="0074510F" w:rsidRDefault="0074510F" w:rsidP="0074510F">
      <w:pPr>
        <w:tabs>
          <w:tab w:val="left" w:pos="935"/>
        </w:tabs>
        <w:spacing w:after="0" w:line="240" w:lineRule="auto"/>
        <w:jc w:val="both"/>
        <w:rPr>
          <w:rFonts w:ascii="Times New Roman" w:hAnsi="Times New Roman" w:cs="Times New Roman"/>
          <w:b/>
          <w:sz w:val="28"/>
          <w:szCs w:val="28"/>
        </w:rPr>
      </w:pPr>
      <w:r w:rsidRPr="0074510F">
        <w:rPr>
          <w:rFonts w:ascii="Times New Roman" w:hAnsi="Times New Roman" w:cs="Times New Roman"/>
          <w:b/>
          <w:sz w:val="28"/>
          <w:szCs w:val="28"/>
        </w:rPr>
        <w:t>Выделяют пять основных функций установок:</w:t>
      </w:r>
    </w:p>
    <w:p w:rsidR="0074510F" w:rsidRPr="0074510F" w:rsidRDefault="0074510F" w:rsidP="0074510F">
      <w:pPr>
        <w:pStyle w:val="a3"/>
        <w:numPr>
          <w:ilvl w:val="0"/>
          <w:numId w:val="3"/>
        </w:numPr>
        <w:tabs>
          <w:tab w:val="left" w:pos="935"/>
        </w:tabs>
        <w:spacing w:after="0" w:line="240" w:lineRule="auto"/>
        <w:jc w:val="both"/>
        <w:rPr>
          <w:rFonts w:ascii="Times New Roman" w:hAnsi="Times New Roman" w:cs="Times New Roman"/>
          <w:sz w:val="28"/>
          <w:szCs w:val="28"/>
        </w:rPr>
      </w:pPr>
      <w:r w:rsidRPr="0074510F">
        <w:rPr>
          <w:rFonts w:ascii="Times New Roman" w:hAnsi="Times New Roman" w:cs="Times New Roman"/>
          <w:sz w:val="28"/>
          <w:szCs w:val="28"/>
        </w:rPr>
        <w:t>Функция защиты Я.</w:t>
      </w:r>
    </w:p>
    <w:p w:rsidR="0074510F" w:rsidRPr="0074510F" w:rsidRDefault="0074510F" w:rsidP="0074510F">
      <w:pPr>
        <w:pStyle w:val="a3"/>
        <w:numPr>
          <w:ilvl w:val="0"/>
          <w:numId w:val="3"/>
        </w:numPr>
        <w:tabs>
          <w:tab w:val="left" w:pos="935"/>
        </w:tabs>
        <w:spacing w:after="0" w:line="240" w:lineRule="auto"/>
        <w:jc w:val="both"/>
        <w:rPr>
          <w:rFonts w:ascii="Times New Roman" w:hAnsi="Times New Roman" w:cs="Times New Roman"/>
          <w:sz w:val="28"/>
          <w:szCs w:val="28"/>
        </w:rPr>
      </w:pPr>
      <w:r w:rsidRPr="0074510F">
        <w:rPr>
          <w:rFonts w:ascii="Times New Roman" w:hAnsi="Times New Roman" w:cs="Times New Roman"/>
          <w:sz w:val="28"/>
          <w:szCs w:val="28"/>
        </w:rPr>
        <w:t>Ценностно-экспрессивная функция (</w:t>
      </w:r>
      <w:proofErr w:type="spellStart"/>
      <w:r w:rsidRPr="0074510F">
        <w:rPr>
          <w:rFonts w:ascii="Times New Roman" w:hAnsi="Times New Roman" w:cs="Times New Roman"/>
          <w:sz w:val="28"/>
          <w:szCs w:val="28"/>
        </w:rPr>
        <w:t>саморепрезентация</w:t>
      </w:r>
      <w:proofErr w:type="spellEnd"/>
      <w:r w:rsidRPr="0074510F">
        <w:rPr>
          <w:rFonts w:ascii="Times New Roman" w:hAnsi="Times New Roman" w:cs="Times New Roman"/>
          <w:sz w:val="28"/>
          <w:szCs w:val="28"/>
        </w:rPr>
        <w:t>).</w:t>
      </w:r>
    </w:p>
    <w:p w:rsidR="0074510F" w:rsidRPr="0074510F" w:rsidRDefault="0074510F" w:rsidP="0074510F">
      <w:pPr>
        <w:pStyle w:val="a3"/>
        <w:numPr>
          <w:ilvl w:val="0"/>
          <w:numId w:val="3"/>
        </w:numPr>
        <w:tabs>
          <w:tab w:val="left" w:pos="935"/>
        </w:tabs>
        <w:spacing w:after="0" w:line="240" w:lineRule="auto"/>
        <w:jc w:val="both"/>
        <w:rPr>
          <w:rFonts w:ascii="Times New Roman" w:hAnsi="Times New Roman" w:cs="Times New Roman"/>
          <w:sz w:val="28"/>
          <w:szCs w:val="28"/>
        </w:rPr>
      </w:pPr>
      <w:r w:rsidRPr="0074510F">
        <w:rPr>
          <w:rFonts w:ascii="Times New Roman" w:hAnsi="Times New Roman" w:cs="Times New Roman"/>
          <w:sz w:val="28"/>
          <w:szCs w:val="28"/>
        </w:rPr>
        <w:t>Социально-регулятивная функция.</w:t>
      </w:r>
    </w:p>
    <w:p w:rsidR="0074510F" w:rsidRPr="0074510F" w:rsidRDefault="0074510F" w:rsidP="0074510F">
      <w:pPr>
        <w:pStyle w:val="a3"/>
        <w:numPr>
          <w:ilvl w:val="0"/>
          <w:numId w:val="3"/>
        </w:numPr>
        <w:tabs>
          <w:tab w:val="left" w:pos="935"/>
        </w:tabs>
        <w:spacing w:after="0" w:line="240" w:lineRule="auto"/>
        <w:jc w:val="both"/>
        <w:rPr>
          <w:rFonts w:ascii="Times New Roman" w:hAnsi="Times New Roman" w:cs="Times New Roman"/>
          <w:sz w:val="28"/>
          <w:szCs w:val="28"/>
        </w:rPr>
      </w:pPr>
      <w:r w:rsidRPr="0074510F">
        <w:rPr>
          <w:rFonts w:ascii="Times New Roman" w:hAnsi="Times New Roman" w:cs="Times New Roman"/>
          <w:sz w:val="28"/>
          <w:szCs w:val="28"/>
        </w:rPr>
        <w:t>Инструментальная (утилитарная) функция.</w:t>
      </w:r>
    </w:p>
    <w:p w:rsidR="0074510F" w:rsidRPr="0074510F" w:rsidRDefault="0074510F" w:rsidP="0074510F">
      <w:pPr>
        <w:pStyle w:val="a3"/>
        <w:numPr>
          <w:ilvl w:val="0"/>
          <w:numId w:val="3"/>
        </w:numPr>
        <w:tabs>
          <w:tab w:val="left" w:pos="935"/>
        </w:tabs>
        <w:spacing w:after="0" w:line="240" w:lineRule="auto"/>
        <w:jc w:val="both"/>
        <w:rPr>
          <w:rFonts w:ascii="Times New Roman" w:hAnsi="Times New Roman" w:cs="Times New Roman"/>
          <w:sz w:val="28"/>
          <w:szCs w:val="28"/>
        </w:rPr>
      </w:pPr>
      <w:r w:rsidRPr="0074510F">
        <w:rPr>
          <w:rFonts w:ascii="Times New Roman" w:hAnsi="Times New Roman" w:cs="Times New Roman"/>
          <w:sz w:val="28"/>
          <w:szCs w:val="28"/>
        </w:rPr>
        <w:t>Познавательная функция.</w:t>
      </w:r>
    </w:p>
    <w:p w:rsidR="0074510F" w:rsidRDefault="0074510F"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4510F">
        <w:rPr>
          <w:rFonts w:ascii="Times New Roman" w:hAnsi="Times New Roman" w:cs="Times New Roman"/>
          <w:b/>
          <w:sz w:val="28"/>
          <w:szCs w:val="28"/>
        </w:rPr>
        <w:t>1</w:t>
      </w:r>
      <w:r>
        <w:rPr>
          <w:rFonts w:ascii="Times New Roman" w:hAnsi="Times New Roman" w:cs="Times New Roman"/>
          <w:sz w:val="28"/>
          <w:szCs w:val="28"/>
        </w:rPr>
        <w:t>.</w:t>
      </w:r>
      <w:r w:rsidRPr="0074510F">
        <w:rPr>
          <w:rFonts w:ascii="Times New Roman" w:hAnsi="Times New Roman" w:cs="Times New Roman"/>
          <w:sz w:val="28"/>
          <w:szCs w:val="28"/>
        </w:rPr>
        <w:t xml:space="preserve">Наиболее типичным </w:t>
      </w:r>
      <w:r w:rsidRPr="0074510F">
        <w:rPr>
          <w:rFonts w:ascii="Times New Roman" w:hAnsi="Times New Roman" w:cs="Times New Roman"/>
          <w:b/>
          <w:sz w:val="28"/>
          <w:szCs w:val="28"/>
        </w:rPr>
        <w:t>примером механизма защиты</w:t>
      </w:r>
      <w:r w:rsidRPr="0074510F">
        <w:rPr>
          <w:rFonts w:ascii="Times New Roman" w:hAnsi="Times New Roman" w:cs="Times New Roman"/>
          <w:sz w:val="28"/>
          <w:szCs w:val="28"/>
        </w:rPr>
        <w:t xml:space="preserve"> Я служит рационализация: человек, побуждаемый каким-либо иррациональным, бессознательным импульсом, совершает поступок, но находит для него вполне рациональное объяснение.</w:t>
      </w:r>
      <w:r w:rsidRPr="0074510F">
        <w:t xml:space="preserve"> </w:t>
      </w:r>
      <w:r w:rsidR="009F24EE" w:rsidRPr="009F24EE">
        <w:rPr>
          <w:rFonts w:ascii="Times New Roman" w:hAnsi="Times New Roman" w:cs="Times New Roman"/>
          <w:sz w:val="28"/>
          <w:szCs w:val="28"/>
        </w:rPr>
        <w:t>Например:</w:t>
      </w:r>
      <w:r w:rsidR="009F24EE">
        <w:rPr>
          <w:sz w:val="28"/>
          <w:szCs w:val="28"/>
        </w:rPr>
        <w:t xml:space="preserve"> </w:t>
      </w:r>
      <w:r w:rsidR="009F24EE">
        <w:rPr>
          <w:rFonts w:ascii="Times New Roman" w:hAnsi="Times New Roman" w:cs="Times New Roman"/>
          <w:sz w:val="28"/>
          <w:szCs w:val="28"/>
        </w:rPr>
        <w:t>л</w:t>
      </w:r>
      <w:r w:rsidRPr="0074510F">
        <w:rPr>
          <w:rFonts w:ascii="Times New Roman" w:hAnsi="Times New Roman" w:cs="Times New Roman"/>
          <w:sz w:val="28"/>
          <w:szCs w:val="28"/>
        </w:rPr>
        <w:t>егче всего поднять самооценку за счет унижения и принижения других людей — отдельных индивидов или даже целых социальных групп.</w:t>
      </w:r>
    </w:p>
    <w:p w:rsidR="0074510F" w:rsidRDefault="0074510F"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4510F">
        <w:rPr>
          <w:rFonts w:ascii="Times New Roman" w:hAnsi="Times New Roman" w:cs="Times New Roman"/>
          <w:b/>
          <w:sz w:val="28"/>
          <w:szCs w:val="28"/>
        </w:rPr>
        <w:t>2.</w:t>
      </w:r>
      <w:r w:rsidRPr="0074510F">
        <w:rPr>
          <w:rFonts w:ascii="Times New Roman" w:hAnsi="Times New Roman" w:cs="Times New Roman"/>
          <w:sz w:val="28"/>
          <w:szCs w:val="28"/>
        </w:rPr>
        <w:t xml:space="preserve">Установки, выражающие ценности человека, обычно удовлетворяют его </w:t>
      </w:r>
      <w:r w:rsidRPr="009F24EE">
        <w:rPr>
          <w:rFonts w:ascii="Times New Roman" w:hAnsi="Times New Roman" w:cs="Times New Roman"/>
          <w:b/>
          <w:sz w:val="28"/>
          <w:szCs w:val="28"/>
        </w:rPr>
        <w:t xml:space="preserve">потребность в </w:t>
      </w:r>
      <w:proofErr w:type="spellStart"/>
      <w:r w:rsidRPr="009F24EE">
        <w:rPr>
          <w:rFonts w:ascii="Times New Roman" w:hAnsi="Times New Roman" w:cs="Times New Roman"/>
          <w:b/>
          <w:sz w:val="28"/>
          <w:szCs w:val="28"/>
        </w:rPr>
        <w:t>саморепрезентации</w:t>
      </w:r>
      <w:proofErr w:type="spellEnd"/>
      <w:r w:rsidRPr="009F24EE">
        <w:rPr>
          <w:rFonts w:ascii="Times New Roman" w:hAnsi="Times New Roman" w:cs="Times New Roman"/>
          <w:b/>
          <w:sz w:val="28"/>
          <w:szCs w:val="28"/>
        </w:rPr>
        <w:t>.</w:t>
      </w:r>
      <w:r w:rsidRPr="0074510F">
        <w:t xml:space="preserve"> </w:t>
      </w:r>
      <w:r w:rsidRPr="0074510F">
        <w:rPr>
          <w:rFonts w:ascii="Times New Roman" w:hAnsi="Times New Roman" w:cs="Times New Roman"/>
          <w:sz w:val="28"/>
          <w:szCs w:val="28"/>
        </w:rPr>
        <w:t>Образ и стиль жизни, манера одеваться, тип прически, обладание теми или иными вещами, высказываемые мнение, взгляды, суждения, поведение — всем этим человек выражает свое Я. Так, скажем, создание образа богатого, преуспевающего человека может быть связано с установкой на обогащение и, соответственно, выражать основную ценность индивида.</w:t>
      </w:r>
    </w:p>
    <w:p w:rsidR="0074510F" w:rsidRPr="009F24EE" w:rsidRDefault="0074510F" w:rsidP="00A731ED">
      <w:pPr>
        <w:tabs>
          <w:tab w:val="left" w:pos="935"/>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74510F">
        <w:rPr>
          <w:rFonts w:ascii="Times New Roman" w:hAnsi="Times New Roman" w:cs="Times New Roman"/>
          <w:b/>
          <w:sz w:val="28"/>
          <w:szCs w:val="28"/>
        </w:rPr>
        <w:t>3.</w:t>
      </w:r>
      <w:r w:rsidRPr="0074510F">
        <w:rPr>
          <w:rFonts w:ascii="Times New Roman" w:hAnsi="Times New Roman" w:cs="Times New Roman"/>
          <w:sz w:val="28"/>
          <w:szCs w:val="28"/>
        </w:rPr>
        <w:t xml:space="preserve">Взаимодействуя с другими людьми, мы вольно или невольно составляем о них свое представление, иначе говоря, формируем в их отношении </w:t>
      </w:r>
      <w:r w:rsidRPr="009F24EE">
        <w:rPr>
          <w:rFonts w:ascii="Times New Roman" w:hAnsi="Times New Roman" w:cs="Times New Roman"/>
          <w:b/>
          <w:sz w:val="28"/>
          <w:szCs w:val="28"/>
        </w:rPr>
        <w:t>установки.</w:t>
      </w:r>
      <w:r w:rsidRPr="0074510F">
        <w:rPr>
          <w:rFonts w:ascii="Times New Roman" w:hAnsi="Times New Roman" w:cs="Times New Roman"/>
          <w:sz w:val="28"/>
          <w:szCs w:val="28"/>
        </w:rPr>
        <w:t xml:space="preserve"> Одни люди нам нравятся, другие — нет.</w:t>
      </w:r>
      <w:r w:rsidRPr="0074510F">
        <w:t xml:space="preserve"> </w:t>
      </w:r>
      <w:r w:rsidRPr="0074510F">
        <w:rPr>
          <w:rFonts w:ascii="Times New Roman" w:hAnsi="Times New Roman" w:cs="Times New Roman"/>
          <w:sz w:val="28"/>
          <w:szCs w:val="28"/>
        </w:rPr>
        <w:t xml:space="preserve">Люди далеко не всегда заявляют о своих реальных установках в отношении своих знакомых, родственников, соседей, сослуживцев и т. д. Гораздо чаще во взаимоотношениях с ближайшим окружением люди используют </w:t>
      </w:r>
      <w:r w:rsidRPr="009F24EE">
        <w:rPr>
          <w:rFonts w:ascii="Times New Roman" w:hAnsi="Times New Roman" w:cs="Times New Roman"/>
          <w:b/>
          <w:sz w:val="28"/>
          <w:szCs w:val="28"/>
        </w:rPr>
        <w:t>вежливость, воспитанность, лесть, то есть демонстрируют некие общепринятые шаблоны поведения.</w:t>
      </w:r>
    </w:p>
    <w:p w:rsidR="0074510F" w:rsidRDefault="0074510F"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4510F">
        <w:rPr>
          <w:rFonts w:ascii="Times New Roman" w:hAnsi="Times New Roman" w:cs="Times New Roman"/>
          <w:b/>
          <w:sz w:val="28"/>
          <w:szCs w:val="28"/>
        </w:rPr>
        <w:t>4.</w:t>
      </w:r>
      <w:r>
        <w:rPr>
          <w:rFonts w:ascii="Times New Roman" w:hAnsi="Times New Roman" w:cs="Times New Roman"/>
          <w:sz w:val="28"/>
          <w:szCs w:val="28"/>
        </w:rPr>
        <w:t>Ч</w:t>
      </w:r>
      <w:r w:rsidRPr="0074510F">
        <w:rPr>
          <w:rFonts w:ascii="Times New Roman" w:hAnsi="Times New Roman" w:cs="Times New Roman"/>
          <w:sz w:val="28"/>
          <w:szCs w:val="28"/>
        </w:rPr>
        <w:t>еловек научается достигать желательных результатов (вознаграждения) и избегать нежелательных (наказания).</w:t>
      </w:r>
      <w:r w:rsidRPr="0074510F">
        <w:t xml:space="preserve"> </w:t>
      </w:r>
      <w:r w:rsidRPr="0074510F">
        <w:rPr>
          <w:rFonts w:ascii="Times New Roman" w:hAnsi="Times New Roman" w:cs="Times New Roman"/>
          <w:sz w:val="28"/>
          <w:szCs w:val="28"/>
        </w:rPr>
        <w:t xml:space="preserve">Соответственно, у людей вырабатываются </w:t>
      </w:r>
      <w:r w:rsidRPr="009F24EE">
        <w:rPr>
          <w:rFonts w:ascii="Times New Roman" w:hAnsi="Times New Roman" w:cs="Times New Roman"/>
          <w:b/>
          <w:sz w:val="28"/>
          <w:szCs w:val="28"/>
        </w:rPr>
        <w:t>положительные установки</w:t>
      </w:r>
      <w:r w:rsidRPr="0074510F">
        <w:rPr>
          <w:rFonts w:ascii="Times New Roman" w:hAnsi="Times New Roman" w:cs="Times New Roman"/>
          <w:sz w:val="28"/>
          <w:szCs w:val="28"/>
        </w:rPr>
        <w:t xml:space="preserve"> в отношении тех объектов, которые могут способствовать удовлетворению их потребностей, желаний, влечений, и негативные к объектам, препятствующим достижению желаемого, вызывающих фрустрацию, а также другие нежелательные последствия.</w:t>
      </w:r>
    </w:p>
    <w:p w:rsidR="0074510F" w:rsidRDefault="0074510F"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5378E">
        <w:rPr>
          <w:rFonts w:ascii="Times New Roman" w:hAnsi="Times New Roman" w:cs="Times New Roman"/>
          <w:b/>
          <w:sz w:val="28"/>
          <w:szCs w:val="28"/>
        </w:rPr>
        <w:t>5.</w:t>
      </w:r>
      <w:r w:rsidRPr="0074510F">
        <w:t xml:space="preserve"> </w:t>
      </w:r>
      <w:r w:rsidRPr="0074510F">
        <w:rPr>
          <w:rFonts w:ascii="Times New Roman" w:hAnsi="Times New Roman" w:cs="Times New Roman"/>
          <w:sz w:val="28"/>
          <w:szCs w:val="28"/>
        </w:rPr>
        <w:t xml:space="preserve">Установки, таким образом, помогают нам организовать мир, используя </w:t>
      </w:r>
      <w:r w:rsidRPr="009F24EE">
        <w:rPr>
          <w:rFonts w:ascii="Times New Roman" w:hAnsi="Times New Roman" w:cs="Times New Roman"/>
          <w:b/>
          <w:sz w:val="28"/>
          <w:szCs w:val="28"/>
        </w:rPr>
        <w:t>принцип экономии мышления</w:t>
      </w:r>
      <w:r w:rsidRPr="0074510F">
        <w:rPr>
          <w:rFonts w:ascii="Times New Roman" w:hAnsi="Times New Roman" w:cs="Times New Roman"/>
          <w:sz w:val="28"/>
          <w:szCs w:val="28"/>
        </w:rPr>
        <w:t xml:space="preserve"> и избегая опасностей информационных перегрузок. Заимствование чужого опыта, мнений, взглядов, установок создает большие социальные проблемы, но попытка отказаться от заимствования с целью создания своей и только своей позиции </w:t>
      </w:r>
      <w:r w:rsidRPr="0074510F">
        <w:rPr>
          <w:rFonts w:ascii="Times New Roman" w:hAnsi="Times New Roman" w:cs="Times New Roman"/>
          <w:sz w:val="28"/>
          <w:szCs w:val="28"/>
        </w:rPr>
        <w:lastRenderedPageBreak/>
        <w:t xml:space="preserve">нереалистична. В качестве объединяющего </w:t>
      </w:r>
      <w:r w:rsidRPr="009F24EE">
        <w:rPr>
          <w:rFonts w:ascii="Times New Roman" w:hAnsi="Times New Roman" w:cs="Times New Roman"/>
          <w:b/>
          <w:sz w:val="28"/>
          <w:szCs w:val="28"/>
        </w:rPr>
        <w:t>основания</w:t>
      </w:r>
      <w:r w:rsidRPr="0074510F">
        <w:rPr>
          <w:rFonts w:ascii="Times New Roman" w:hAnsi="Times New Roman" w:cs="Times New Roman"/>
          <w:sz w:val="28"/>
          <w:szCs w:val="28"/>
        </w:rPr>
        <w:t xml:space="preserve"> всех установок любого конкретного индивида выступают </w:t>
      </w:r>
      <w:r w:rsidRPr="009F24EE">
        <w:rPr>
          <w:rFonts w:ascii="Times New Roman" w:hAnsi="Times New Roman" w:cs="Times New Roman"/>
          <w:b/>
          <w:sz w:val="28"/>
          <w:szCs w:val="28"/>
        </w:rPr>
        <w:t>базовые ценности,</w:t>
      </w:r>
      <w:r w:rsidRPr="0074510F">
        <w:rPr>
          <w:rFonts w:ascii="Times New Roman" w:hAnsi="Times New Roman" w:cs="Times New Roman"/>
          <w:sz w:val="28"/>
          <w:szCs w:val="28"/>
        </w:rPr>
        <w:t xml:space="preserve"> которые он исповедует или которых придерживается.</w:t>
      </w:r>
      <w:r w:rsidRPr="0074510F">
        <w:t xml:space="preserve"> </w:t>
      </w:r>
      <w:r w:rsidRPr="0074510F">
        <w:rPr>
          <w:rFonts w:ascii="Times New Roman" w:hAnsi="Times New Roman" w:cs="Times New Roman"/>
          <w:sz w:val="28"/>
          <w:szCs w:val="28"/>
        </w:rPr>
        <w:t xml:space="preserve">Мы дружим с теми, кому мы нравимся, как нравимся сами себе, слушаем радио и смотрим телепередачи, подтверждающие наши установки, читаем книги, газеты и журналы, которые согласуются с нашими взглядами на действительность. Все это коротко можно определить как </w:t>
      </w:r>
      <w:r w:rsidRPr="009F24EE">
        <w:rPr>
          <w:rFonts w:ascii="Times New Roman" w:hAnsi="Times New Roman" w:cs="Times New Roman"/>
          <w:b/>
          <w:sz w:val="28"/>
          <w:szCs w:val="28"/>
        </w:rPr>
        <w:t>избирательность в подходе к информации.</w:t>
      </w:r>
    </w:p>
    <w:p w:rsidR="0074510F" w:rsidRDefault="0065378E" w:rsidP="00A731ED">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Ф</w:t>
      </w:r>
      <w:r w:rsidRPr="0065378E">
        <w:rPr>
          <w:rFonts w:ascii="Times New Roman" w:hAnsi="Times New Roman" w:cs="Times New Roman"/>
          <w:sz w:val="28"/>
          <w:szCs w:val="28"/>
        </w:rPr>
        <w:t>ункции установок предопределяются личностными особенностями людей. Поэтому прежде чем пытаться изменить установку индивида, необходимо знать и учитывать, чем она характеризуется: определяется ли она личностными особенностями человека или же самим предметом и содержанием?</w:t>
      </w:r>
    </w:p>
    <w:p w:rsidR="0065378E" w:rsidRPr="00A731ED" w:rsidRDefault="0065378E" w:rsidP="0065378E">
      <w:pPr>
        <w:tabs>
          <w:tab w:val="left" w:pos="935"/>
        </w:tabs>
        <w:spacing w:after="0" w:line="240" w:lineRule="auto"/>
        <w:jc w:val="both"/>
        <w:rPr>
          <w:rFonts w:ascii="Times New Roman" w:hAnsi="Times New Roman" w:cs="Times New Roman"/>
          <w:sz w:val="28"/>
          <w:szCs w:val="28"/>
        </w:rPr>
      </w:pPr>
      <w:r w:rsidRPr="0045422D">
        <w:rPr>
          <w:rFonts w:ascii="Times New Roman" w:hAnsi="Times New Roman" w:cs="Times New Roman"/>
          <w:b/>
          <w:sz w:val="28"/>
          <w:szCs w:val="28"/>
        </w:rPr>
        <w:t>Установки</w:t>
      </w:r>
      <w:r w:rsidRPr="00A731ED">
        <w:rPr>
          <w:rFonts w:ascii="Times New Roman" w:hAnsi="Times New Roman" w:cs="Times New Roman"/>
          <w:sz w:val="28"/>
          <w:szCs w:val="28"/>
        </w:rPr>
        <w:t xml:space="preserve"> — это эффективный способ дать окружающему миру оценку. Когда нам необходимо быстро отреагировать или продемонстрировать, что мы чувствуем, установка может определить нашу реакцию</w:t>
      </w:r>
    </w:p>
    <w:p w:rsidR="0065378E" w:rsidRPr="0045422D" w:rsidRDefault="0065378E" w:rsidP="0065378E">
      <w:pPr>
        <w:tabs>
          <w:tab w:val="left" w:pos="935"/>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A731ED">
        <w:rPr>
          <w:rFonts w:ascii="Times New Roman" w:hAnsi="Times New Roman" w:cs="Times New Roman"/>
          <w:sz w:val="28"/>
          <w:szCs w:val="28"/>
        </w:rPr>
        <w:t xml:space="preserve">Описывая установки, мы пользуемся одной из трех следующих характеристик, которые следует выучить как азбуку установок: </w:t>
      </w:r>
      <w:r w:rsidRPr="0045422D">
        <w:rPr>
          <w:rFonts w:ascii="Times New Roman" w:hAnsi="Times New Roman" w:cs="Times New Roman"/>
          <w:b/>
          <w:sz w:val="28"/>
          <w:szCs w:val="28"/>
        </w:rPr>
        <w:t>аффект (чувства), поведение (намерение) и познание (мысли).</w:t>
      </w:r>
    </w:p>
    <w:p w:rsidR="0065378E" w:rsidRPr="00A731ED" w:rsidRDefault="0065378E" w:rsidP="0065378E">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A731ED">
        <w:rPr>
          <w:rFonts w:ascii="Times New Roman" w:hAnsi="Times New Roman" w:cs="Times New Roman"/>
          <w:b/>
          <w:sz w:val="28"/>
          <w:szCs w:val="28"/>
        </w:rPr>
        <w:t>Установка:</w:t>
      </w:r>
      <w:r w:rsidRPr="00A731ED">
        <w:rPr>
          <w:rFonts w:ascii="Times New Roman" w:hAnsi="Times New Roman" w:cs="Times New Roman"/>
          <w:sz w:val="28"/>
          <w:szCs w:val="28"/>
        </w:rPr>
        <w:t xml:space="preserve"> благоприятная или неблагоприятная оценочная реакция на что-либо или на кого-либо, которая выражается </w:t>
      </w:r>
      <w:proofErr w:type="gramStart"/>
      <w:r w:rsidRPr="00A731ED">
        <w:rPr>
          <w:rFonts w:ascii="Times New Roman" w:hAnsi="Times New Roman" w:cs="Times New Roman"/>
          <w:sz w:val="28"/>
          <w:szCs w:val="28"/>
        </w:rPr>
        <w:t>в</w:t>
      </w:r>
      <w:proofErr w:type="gramEnd"/>
      <w:r w:rsidRPr="00A731ED">
        <w:rPr>
          <w:rFonts w:ascii="Times New Roman" w:hAnsi="Times New Roman" w:cs="Times New Roman"/>
          <w:sz w:val="28"/>
          <w:szCs w:val="28"/>
        </w:rPr>
        <w:t xml:space="preserve"> мнениях, чувствах и целенаправленном поведении.</w:t>
      </w:r>
    </w:p>
    <w:p w:rsidR="0065378E" w:rsidRPr="00A731ED" w:rsidRDefault="0065378E" w:rsidP="0065378E">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731ED">
        <w:rPr>
          <w:rFonts w:ascii="Times New Roman" w:hAnsi="Times New Roman" w:cs="Times New Roman"/>
          <w:b/>
          <w:sz w:val="28"/>
          <w:szCs w:val="28"/>
        </w:rPr>
        <w:t>Установка</w:t>
      </w:r>
      <w:r w:rsidRPr="00A731ED">
        <w:rPr>
          <w:rFonts w:ascii="Times New Roman" w:hAnsi="Times New Roman" w:cs="Times New Roman"/>
          <w:sz w:val="28"/>
          <w:szCs w:val="28"/>
        </w:rPr>
        <w:t xml:space="preserve"> - это психологическое состояние предрасположенности субъекта к определенной активности в определенной ситуации. Данное явление открыто немецким псих</w:t>
      </w:r>
      <w:r>
        <w:rPr>
          <w:rFonts w:ascii="Times New Roman" w:hAnsi="Times New Roman" w:cs="Times New Roman"/>
          <w:sz w:val="28"/>
          <w:szCs w:val="28"/>
        </w:rPr>
        <w:t xml:space="preserve">ологом Л. </w:t>
      </w:r>
      <w:proofErr w:type="spellStart"/>
      <w:r>
        <w:rPr>
          <w:rFonts w:ascii="Times New Roman" w:hAnsi="Times New Roman" w:cs="Times New Roman"/>
          <w:sz w:val="28"/>
          <w:szCs w:val="28"/>
        </w:rPr>
        <w:t>Ланге</w:t>
      </w:r>
      <w:proofErr w:type="spellEnd"/>
      <w:r w:rsidRPr="00A731ED">
        <w:rPr>
          <w:rFonts w:ascii="Times New Roman" w:hAnsi="Times New Roman" w:cs="Times New Roman"/>
          <w:sz w:val="28"/>
          <w:szCs w:val="28"/>
        </w:rPr>
        <w:t>.</w:t>
      </w:r>
    </w:p>
    <w:p w:rsidR="0065378E" w:rsidRPr="00A731ED" w:rsidRDefault="0065378E" w:rsidP="0065378E">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 xml:space="preserve">Если люди поступают не так, как они говорят, не удивительно, что попытки изменить поведение путем перемены установок часто терпят крах. Предупреждения об опасности курения меньше всего влияют на реальных курильщиков. Постепенное осознание обществом того факта, что демонстрация насилия по телевидению ведет к притуплению чувств и пробуждению жестокости, побудило многих выступить в </w:t>
      </w:r>
      <w:proofErr w:type="gramStart"/>
      <w:r w:rsidRPr="00A731ED">
        <w:rPr>
          <w:rFonts w:ascii="Times New Roman" w:hAnsi="Times New Roman" w:cs="Times New Roman"/>
          <w:sz w:val="28"/>
          <w:szCs w:val="28"/>
        </w:rPr>
        <w:t>открытую</w:t>
      </w:r>
      <w:proofErr w:type="gramEnd"/>
      <w:r w:rsidRPr="00A731ED">
        <w:rPr>
          <w:rFonts w:ascii="Times New Roman" w:hAnsi="Times New Roman" w:cs="Times New Roman"/>
          <w:sz w:val="28"/>
          <w:szCs w:val="28"/>
        </w:rPr>
        <w:t xml:space="preserve"> с требованием сократить показы подобных программ. И, тем не менее, они продолжают смотреть на телевизионные убийства так же часто, как раньше. Призывы быть внимательными на дорогах в меньшей степени повлияли на сокращение числа несчастных случаев, нежели ограничение скорости, разделение транспортных потоков и наказание за вождение машины в нетрезвом виде.</w:t>
      </w:r>
    </w:p>
    <w:p w:rsidR="0064170C" w:rsidRPr="00A731ED" w:rsidRDefault="00DE2C4E" w:rsidP="00DE2C4E">
      <w:pPr>
        <w:tabs>
          <w:tab w:val="left" w:pos="9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4170C" w:rsidRPr="00A731ED">
        <w:rPr>
          <w:rFonts w:ascii="Times New Roman" w:hAnsi="Times New Roman" w:cs="Times New Roman"/>
          <w:sz w:val="28"/>
          <w:szCs w:val="28"/>
        </w:rPr>
        <w:t xml:space="preserve">В одном эксперименте студентам-добровольцам предложили «отсидеть» в импровизированной тюрьме, созданной Филиппом </w:t>
      </w:r>
      <w:proofErr w:type="spellStart"/>
      <w:r w:rsidR="0064170C" w:rsidRPr="00A731ED">
        <w:rPr>
          <w:rFonts w:ascii="Times New Roman" w:hAnsi="Times New Roman" w:cs="Times New Roman"/>
          <w:sz w:val="28"/>
          <w:szCs w:val="28"/>
        </w:rPr>
        <w:t>Зимбардо</w:t>
      </w:r>
      <w:proofErr w:type="spellEnd"/>
      <w:r w:rsidR="0064170C" w:rsidRPr="00A731ED">
        <w:rPr>
          <w:rFonts w:ascii="Times New Roman" w:hAnsi="Times New Roman" w:cs="Times New Roman"/>
          <w:sz w:val="28"/>
          <w:szCs w:val="28"/>
        </w:rPr>
        <w:t xml:space="preserve"> (</w:t>
      </w:r>
      <w:proofErr w:type="spellStart"/>
      <w:r w:rsidR="0064170C" w:rsidRPr="00A731ED">
        <w:rPr>
          <w:rFonts w:ascii="Times New Roman" w:hAnsi="Times New Roman" w:cs="Times New Roman"/>
          <w:sz w:val="28"/>
          <w:szCs w:val="28"/>
        </w:rPr>
        <w:t>Philip</w:t>
      </w:r>
      <w:proofErr w:type="spellEnd"/>
      <w:r w:rsidR="0064170C" w:rsidRPr="00A731ED">
        <w:rPr>
          <w:rFonts w:ascii="Times New Roman" w:hAnsi="Times New Roman" w:cs="Times New Roman"/>
          <w:sz w:val="28"/>
          <w:szCs w:val="28"/>
        </w:rPr>
        <w:t xml:space="preserve"> </w:t>
      </w:r>
      <w:proofErr w:type="spellStart"/>
      <w:r w:rsidR="0064170C" w:rsidRPr="00A731ED">
        <w:rPr>
          <w:rFonts w:ascii="Times New Roman" w:hAnsi="Times New Roman" w:cs="Times New Roman"/>
          <w:sz w:val="28"/>
          <w:szCs w:val="28"/>
        </w:rPr>
        <w:t>Zimbardo</w:t>
      </w:r>
      <w:proofErr w:type="spellEnd"/>
      <w:r w:rsidR="0064170C" w:rsidRPr="00A731ED">
        <w:rPr>
          <w:rFonts w:ascii="Times New Roman" w:hAnsi="Times New Roman" w:cs="Times New Roman"/>
          <w:sz w:val="28"/>
          <w:szCs w:val="28"/>
        </w:rPr>
        <w:t xml:space="preserve">, 1971) на факультете психологии </w:t>
      </w:r>
      <w:proofErr w:type="spellStart"/>
      <w:r w:rsidR="0064170C" w:rsidRPr="00A731ED">
        <w:rPr>
          <w:rFonts w:ascii="Times New Roman" w:hAnsi="Times New Roman" w:cs="Times New Roman"/>
          <w:sz w:val="28"/>
          <w:szCs w:val="28"/>
        </w:rPr>
        <w:t>Станфордского</w:t>
      </w:r>
      <w:proofErr w:type="spellEnd"/>
      <w:r w:rsidR="0064170C" w:rsidRPr="00A731ED">
        <w:rPr>
          <w:rFonts w:ascii="Times New Roman" w:hAnsi="Times New Roman" w:cs="Times New Roman"/>
          <w:sz w:val="28"/>
          <w:szCs w:val="28"/>
        </w:rPr>
        <w:t xml:space="preserve"> университета. </w:t>
      </w:r>
      <w:proofErr w:type="spellStart"/>
      <w:r w:rsidR="0064170C" w:rsidRPr="00A731ED">
        <w:rPr>
          <w:rFonts w:ascii="Times New Roman" w:hAnsi="Times New Roman" w:cs="Times New Roman"/>
          <w:sz w:val="28"/>
          <w:szCs w:val="28"/>
        </w:rPr>
        <w:t>Зимбардо</w:t>
      </w:r>
      <w:proofErr w:type="spellEnd"/>
      <w:r w:rsidR="0064170C" w:rsidRPr="00A731ED">
        <w:rPr>
          <w:rFonts w:ascii="Times New Roman" w:hAnsi="Times New Roman" w:cs="Times New Roman"/>
          <w:sz w:val="28"/>
          <w:szCs w:val="28"/>
        </w:rPr>
        <w:t xml:space="preserve">, так же как многих других, давно интересовал вопрос: </w:t>
      </w:r>
      <w:r w:rsidR="0064170C" w:rsidRPr="0045422D">
        <w:rPr>
          <w:rFonts w:ascii="Times New Roman" w:hAnsi="Times New Roman" w:cs="Times New Roman"/>
          <w:b/>
          <w:sz w:val="28"/>
          <w:szCs w:val="28"/>
        </w:rPr>
        <w:t>являются ли тюремные зверства порождением порочных преступников и злобных охранников, или сами роли охранника и заключенного ломают и ожесточают даже жалостливых людей?</w:t>
      </w:r>
      <w:r w:rsidR="0064170C" w:rsidRPr="00A731ED">
        <w:rPr>
          <w:rFonts w:ascii="Times New Roman" w:hAnsi="Times New Roman" w:cs="Times New Roman"/>
          <w:sz w:val="28"/>
          <w:szCs w:val="28"/>
        </w:rPr>
        <w:t xml:space="preserve"> Приносят ли жестокость в заведение сами люди или же заведение делает людей жестокими?</w:t>
      </w:r>
    </w:p>
    <w:p w:rsidR="0045422D" w:rsidRDefault="0064170C" w:rsidP="00A731ED">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lastRenderedPageBreak/>
        <w:t xml:space="preserve">Кинув монетку, </w:t>
      </w:r>
      <w:proofErr w:type="spellStart"/>
      <w:r w:rsidRPr="00A731ED">
        <w:rPr>
          <w:rFonts w:ascii="Times New Roman" w:hAnsi="Times New Roman" w:cs="Times New Roman"/>
          <w:sz w:val="28"/>
          <w:szCs w:val="28"/>
        </w:rPr>
        <w:t>Зимбардо</w:t>
      </w:r>
      <w:proofErr w:type="spellEnd"/>
      <w:r w:rsidRPr="00A731ED">
        <w:rPr>
          <w:rFonts w:ascii="Times New Roman" w:hAnsi="Times New Roman" w:cs="Times New Roman"/>
          <w:sz w:val="28"/>
          <w:szCs w:val="28"/>
        </w:rPr>
        <w:t xml:space="preserve"> выбрал охранников из числа студентов. Он выдал им униформу, дубинки, свистки и проинструктировал, как поддерживать дисциплину. Оставшихся студентов заперли в камерах и заставили надеть унизительную робу. После веселого первого дня, когда все «вживались» в свои роли, охранники, заключенные и даже экспериментаторы оказались пленниками ситуации. Охранники стали унижать заключенных, некоторые из них придумали жестокие и оскорбительные правила. Заключенные не выдержали, взбунтовались, а потом впали в апатию. Так</w:t>
      </w:r>
      <w:r w:rsidR="0045422D">
        <w:rPr>
          <w:rFonts w:ascii="Times New Roman" w:hAnsi="Times New Roman" w:cs="Times New Roman"/>
          <w:sz w:val="28"/>
          <w:szCs w:val="28"/>
        </w:rPr>
        <w:t xml:space="preserve"> возникло, писал </w:t>
      </w:r>
      <w:proofErr w:type="spellStart"/>
      <w:r w:rsidR="0045422D">
        <w:rPr>
          <w:rFonts w:ascii="Times New Roman" w:hAnsi="Times New Roman" w:cs="Times New Roman"/>
          <w:sz w:val="28"/>
          <w:szCs w:val="28"/>
        </w:rPr>
        <w:t>Зимбардо</w:t>
      </w:r>
      <w:proofErr w:type="spellEnd"/>
      <w:r w:rsidR="0045422D">
        <w:rPr>
          <w:rFonts w:ascii="Times New Roman" w:hAnsi="Times New Roman" w:cs="Times New Roman"/>
          <w:sz w:val="28"/>
          <w:szCs w:val="28"/>
        </w:rPr>
        <w:t xml:space="preserve"> (1972</w:t>
      </w:r>
      <w:r w:rsidRPr="00A731ED">
        <w:rPr>
          <w:rFonts w:ascii="Times New Roman" w:hAnsi="Times New Roman" w:cs="Times New Roman"/>
          <w:sz w:val="28"/>
          <w:szCs w:val="28"/>
        </w:rPr>
        <w:t xml:space="preserve">) </w:t>
      </w:r>
      <w:r w:rsidRPr="0045422D">
        <w:rPr>
          <w:rFonts w:ascii="Times New Roman" w:hAnsi="Times New Roman" w:cs="Times New Roman"/>
          <w:b/>
          <w:sz w:val="28"/>
          <w:szCs w:val="28"/>
        </w:rPr>
        <w:t xml:space="preserve">«все растущее несоответствие между реальностью и иллюзией, между выполнением роли и </w:t>
      </w:r>
      <w:proofErr w:type="spellStart"/>
      <w:r w:rsidRPr="0045422D">
        <w:rPr>
          <w:rFonts w:ascii="Times New Roman" w:hAnsi="Times New Roman" w:cs="Times New Roman"/>
          <w:b/>
          <w:sz w:val="28"/>
          <w:szCs w:val="28"/>
        </w:rPr>
        <w:t>самоидентичностью</w:t>
      </w:r>
      <w:proofErr w:type="spellEnd"/>
      <w:r w:rsidRPr="0045422D">
        <w:rPr>
          <w:rFonts w:ascii="Times New Roman" w:hAnsi="Times New Roman" w:cs="Times New Roman"/>
          <w:b/>
          <w:sz w:val="28"/>
          <w:szCs w:val="28"/>
        </w:rPr>
        <w:t>...</w:t>
      </w:r>
      <w:r w:rsidRPr="00A731ED">
        <w:rPr>
          <w:rFonts w:ascii="Times New Roman" w:hAnsi="Times New Roman" w:cs="Times New Roman"/>
          <w:sz w:val="28"/>
          <w:szCs w:val="28"/>
        </w:rPr>
        <w:t xml:space="preserve"> </w:t>
      </w:r>
    </w:p>
    <w:p w:rsidR="0064170C" w:rsidRDefault="0064170C" w:rsidP="00A731ED">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Эта тюрьма, которую мы сами создали, стала поглощать нас как созданий сво</w:t>
      </w:r>
      <w:r w:rsidR="0045422D">
        <w:rPr>
          <w:rFonts w:ascii="Times New Roman" w:hAnsi="Times New Roman" w:cs="Times New Roman"/>
          <w:sz w:val="28"/>
          <w:szCs w:val="28"/>
        </w:rPr>
        <w:t>ей собственной реальности». Уви</w:t>
      </w:r>
      <w:r w:rsidRPr="00A731ED">
        <w:rPr>
          <w:rFonts w:ascii="Times New Roman" w:hAnsi="Times New Roman" w:cs="Times New Roman"/>
          <w:sz w:val="28"/>
          <w:szCs w:val="28"/>
        </w:rPr>
        <w:t xml:space="preserve">дев опасность социальной патологии, </w:t>
      </w:r>
      <w:proofErr w:type="spellStart"/>
      <w:r w:rsidRPr="00A731ED">
        <w:rPr>
          <w:rFonts w:ascii="Times New Roman" w:hAnsi="Times New Roman" w:cs="Times New Roman"/>
          <w:sz w:val="28"/>
          <w:szCs w:val="28"/>
        </w:rPr>
        <w:t>Зимбардо</w:t>
      </w:r>
      <w:proofErr w:type="spellEnd"/>
      <w:r w:rsidRPr="00A731ED">
        <w:rPr>
          <w:rFonts w:ascii="Times New Roman" w:hAnsi="Times New Roman" w:cs="Times New Roman"/>
          <w:sz w:val="28"/>
          <w:szCs w:val="28"/>
        </w:rPr>
        <w:t xml:space="preserve"> вынужден был уже через шесть дней прекратить эксперимент, рассчитанный на две недели.</w:t>
      </w:r>
    </w:p>
    <w:p w:rsidR="00DE2C4E" w:rsidRPr="009F24EE" w:rsidRDefault="00DE2C4E" w:rsidP="00A731ED">
      <w:pPr>
        <w:spacing w:after="0" w:line="240" w:lineRule="auto"/>
        <w:ind w:firstLine="708"/>
        <w:jc w:val="both"/>
        <w:rPr>
          <w:rFonts w:ascii="Times New Roman" w:hAnsi="Times New Roman" w:cs="Times New Roman"/>
          <w:b/>
          <w:sz w:val="28"/>
          <w:szCs w:val="28"/>
        </w:rPr>
      </w:pPr>
      <w:r w:rsidRPr="009F24EE">
        <w:rPr>
          <w:rFonts w:ascii="Times New Roman" w:hAnsi="Times New Roman" w:cs="Times New Roman"/>
          <w:b/>
          <w:sz w:val="28"/>
          <w:szCs w:val="28"/>
        </w:rPr>
        <w:t xml:space="preserve">Результаты эксперимента продемонстрировали роль ситуативных факторов поведения человека в противовес </w:t>
      </w:r>
      <w:proofErr w:type="gramStart"/>
      <w:r w:rsidRPr="009F24EE">
        <w:rPr>
          <w:rFonts w:ascii="Times New Roman" w:hAnsi="Times New Roman" w:cs="Times New Roman"/>
          <w:b/>
          <w:sz w:val="28"/>
          <w:szCs w:val="28"/>
        </w:rPr>
        <w:t>личностным</w:t>
      </w:r>
      <w:proofErr w:type="gramEnd"/>
      <w:r w:rsidRPr="009F24EE">
        <w:rPr>
          <w:rFonts w:ascii="Times New Roman" w:hAnsi="Times New Roman" w:cs="Times New Roman"/>
          <w:b/>
          <w:sz w:val="28"/>
          <w:szCs w:val="28"/>
        </w:rPr>
        <w:t>. Другими словами, ситуация влияет на поведение человека больше, нежели внутренние особенности личности.</w:t>
      </w:r>
    </w:p>
    <w:p w:rsidR="0064170C" w:rsidRPr="00A731ED" w:rsidRDefault="0064170C" w:rsidP="00A731ED">
      <w:pPr>
        <w:spacing w:after="0" w:line="240" w:lineRule="auto"/>
        <w:ind w:firstLine="708"/>
        <w:jc w:val="both"/>
        <w:rPr>
          <w:rFonts w:ascii="Times New Roman" w:hAnsi="Times New Roman" w:cs="Times New Roman"/>
          <w:sz w:val="28"/>
          <w:szCs w:val="28"/>
        </w:rPr>
      </w:pPr>
      <w:r w:rsidRPr="00076887">
        <w:rPr>
          <w:rFonts w:ascii="Times New Roman" w:hAnsi="Times New Roman" w:cs="Times New Roman"/>
          <w:b/>
          <w:sz w:val="28"/>
          <w:szCs w:val="28"/>
        </w:rPr>
        <w:t>Кого из нас не волнует, что о нас думают другие?</w:t>
      </w:r>
      <w:r w:rsidRPr="00A731ED">
        <w:rPr>
          <w:rFonts w:ascii="Times New Roman" w:hAnsi="Times New Roman" w:cs="Times New Roman"/>
          <w:sz w:val="28"/>
          <w:szCs w:val="28"/>
        </w:rPr>
        <w:t xml:space="preserve"> Мы тратим огромные суммы на одежду, диету, косметику, даже пластическую хирургию только потому, что нас волнует, что думают о нас другие. Произвести хорошее впечатление — это зачастую означает добиться социального и материального успеха, почувствовать себя лучше и даже более твердо увериться в своей социальной идентичности.</w:t>
      </w:r>
    </w:p>
    <w:p w:rsidR="0064170C" w:rsidRPr="00A731ED" w:rsidRDefault="0064170C" w:rsidP="00076887">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Для некоторых умение произвести хорошее впечатление является образом жизни. Постоянно отслеживая свое поведение и отмечая про себя реакцию других, они меняют свой образ действий, если он не производит в обществе ожидаемого эффекта.</w:t>
      </w:r>
    </w:p>
    <w:p w:rsidR="0064170C" w:rsidRPr="00A731ED" w:rsidRDefault="0064170C" w:rsidP="00A731ED">
      <w:pPr>
        <w:spacing w:after="0" w:line="240" w:lineRule="auto"/>
        <w:ind w:firstLine="708"/>
        <w:jc w:val="both"/>
        <w:rPr>
          <w:rFonts w:ascii="Times New Roman" w:hAnsi="Times New Roman" w:cs="Times New Roman"/>
          <w:sz w:val="28"/>
          <w:szCs w:val="28"/>
        </w:rPr>
      </w:pPr>
      <w:r w:rsidRPr="00DE2C4E">
        <w:rPr>
          <w:rFonts w:ascii="Times New Roman" w:hAnsi="Times New Roman" w:cs="Times New Roman"/>
          <w:b/>
          <w:sz w:val="28"/>
          <w:szCs w:val="28"/>
        </w:rPr>
        <w:t xml:space="preserve">Теория </w:t>
      </w:r>
      <w:proofErr w:type="spellStart"/>
      <w:r w:rsidRPr="00DE2C4E">
        <w:rPr>
          <w:rFonts w:ascii="Times New Roman" w:hAnsi="Times New Roman" w:cs="Times New Roman"/>
          <w:b/>
          <w:sz w:val="28"/>
          <w:szCs w:val="28"/>
        </w:rPr>
        <w:t>самопрезентации</w:t>
      </w:r>
      <w:proofErr w:type="spellEnd"/>
      <w:r w:rsidRPr="00A731ED">
        <w:rPr>
          <w:rFonts w:ascii="Times New Roman" w:hAnsi="Times New Roman" w:cs="Times New Roman"/>
          <w:sz w:val="28"/>
          <w:szCs w:val="28"/>
        </w:rPr>
        <w:t xml:space="preserve"> считает, что люди, особенно те, кто контролирует свое поведение в надежде произвести хорошее впечатление, подгоняют свои высказывания, дабы они казались соответствующими их поступкам. Имеющиеся данные свидетельствуют о том, что люди приспосабливают утверждения, отражающие их установки, из-за опасения, что о них подумают другие...</w:t>
      </w:r>
    </w:p>
    <w:p w:rsidR="00073DB4" w:rsidRPr="00A731ED" w:rsidRDefault="0064170C" w:rsidP="00A731ED">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 xml:space="preserve">Две другие теории считают, что </w:t>
      </w:r>
      <w:r w:rsidRPr="00DE2C4E">
        <w:rPr>
          <w:rFonts w:ascii="Times New Roman" w:hAnsi="Times New Roman" w:cs="Times New Roman"/>
          <w:b/>
          <w:sz w:val="28"/>
          <w:szCs w:val="28"/>
        </w:rPr>
        <w:t>наши поступки приводят к изменениям первоначальной установки.</w:t>
      </w:r>
      <w:r w:rsidRPr="00A731ED">
        <w:rPr>
          <w:rFonts w:ascii="Times New Roman" w:hAnsi="Times New Roman" w:cs="Times New Roman"/>
          <w:sz w:val="28"/>
          <w:szCs w:val="28"/>
        </w:rPr>
        <w:t xml:space="preserve"> </w:t>
      </w:r>
      <w:r w:rsidRPr="00DE2C4E">
        <w:rPr>
          <w:rFonts w:ascii="Times New Roman" w:hAnsi="Times New Roman" w:cs="Times New Roman"/>
          <w:b/>
          <w:sz w:val="28"/>
          <w:szCs w:val="28"/>
        </w:rPr>
        <w:t>Т</w:t>
      </w:r>
      <w:r w:rsidR="00DE2C4E" w:rsidRPr="00DE2C4E">
        <w:rPr>
          <w:rFonts w:ascii="Times New Roman" w:hAnsi="Times New Roman" w:cs="Times New Roman"/>
          <w:b/>
          <w:sz w:val="28"/>
          <w:szCs w:val="28"/>
        </w:rPr>
        <w:t>еория когнитивного диссонанса</w:t>
      </w:r>
      <w:r w:rsidR="00DE2C4E">
        <w:rPr>
          <w:rFonts w:ascii="Times New Roman" w:hAnsi="Times New Roman" w:cs="Times New Roman"/>
          <w:sz w:val="28"/>
          <w:szCs w:val="28"/>
        </w:rPr>
        <w:t xml:space="preserve"> </w:t>
      </w:r>
      <w:r w:rsidRPr="00A731ED">
        <w:rPr>
          <w:rFonts w:ascii="Times New Roman" w:hAnsi="Times New Roman" w:cs="Times New Roman"/>
          <w:sz w:val="28"/>
          <w:szCs w:val="28"/>
        </w:rPr>
        <w:t xml:space="preserve">объясняет это тем, что после совершения поступка, противоречащего нашим установкам, или принятия трудного решения мы чувствуем напряжение. Чтобы уменьшить его, мы </w:t>
      </w:r>
      <w:r w:rsidRPr="00076887">
        <w:rPr>
          <w:rFonts w:ascii="Times New Roman" w:hAnsi="Times New Roman" w:cs="Times New Roman"/>
          <w:b/>
          <w:sz w:val="28"/>
          <w:szCs w:val="28"/>
        </w:rPr>
        <w:t>ищем внутренние оправдания своему поведению.</w:t>
      </w:r>
    </w:p>
    <w:p w:rsidR="00073DB4" w:rsidRPr="00A731ED" w:rsidRDefault="00073DB4" w:rsidP="00A731ED">
      <w:pPr>
        <w:spacing w:after="0" w:line="240" w:lineRule="auto"/>
        <w:ind w:firstLine="708"/>
        <w:jc w:val="both"/>
        <w:rPr>
          <w:rFonts w:ascii="Times New Roman" w:hAnsi="Times New Roman" w:cs="Times New Roman"/>
          <w:b/>
          <w:sz w:val="28"/>
          <w:szCs w:val="28"/>
        </w:rPr>
      </w:pPr>
      <w:r w:rsidRPr="00A731ED">
        <w:rPr>
          <w:rFonts w:ascii="Times New Roman" w:hAnsi="Times New Roman" w:cs="Times New Roman"/>
          <w:sz w:val="28"/>
          <w:szCs w:val="28"/>
        </w:rPr>
        <w:t xml:space="preserve">Ж. </w:t>
      </w:r>
      <w:proofErr w:type="spellStart"/>
      <w:r w:rsidRPr="00A731ED">
        <w:rPr>
          <w:rFonts w:ascii="Times New Roman" w:hAnsi="Times New Roman" w:cs="Times New Roman"/>
          <w:sz w:val="28"/>
          <w:szCs w:val="28"/>
        </w:rPr>
        <w:t>Годфруа</w:t>
      </w:r>
      <w:proofErr w:type="spellEnd"/>
      <w:r w:rsidRPr="00A731ED">
        <w:rPr>
          <w:rFonts w:ascii="Times New Roman" w:hAnsi="Times New Roman" w:cs="Times New Roman"/>
          <w:sz w:val="28"/>
          <w:szCs w:val="28"/>
        </w:rPr>
        <w:t xml:space="preserve"> выделил </w:t>
      </w:r>
      <w:r w:rsidRPr="00A731ED">
        <w:rPr>
          <w:rFonts w:ascii="Times New Roman" w:hAnsi="Times New Roman" w:cs="Times New Roman"/>
          <w:b/>
          <w:sz w:val="28"/>
          <w:szCs w:val="28"/>
        </w:rPr>
        <w:t>три основных этапа в формировании социальных установок у человека в процессе социализации.</w:t>
      </w:r>
    </w:p>
    <w:p w:rsidR="00073DB4" w:rsidRPr="00A731ED" w:rsidRDefault="00073DB4"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b/>
          <w:sz w:val="28"/>
          <w:szCs w:val="28"/>
        </w:rPr>
        <w:t>Первый этап</w:t>
      </w:r>
      <w:r w:rsidRPr="00A731ED">
        <w:rPr>
          <w:rFonts w:ascii="Times New Roman" w:hAnsi="Times New Roman" w:cs="Times New Roman"/>
          <w:sz w:val="28"/>
          <w:szCs w:val="28"/>
        </w:rPr>
        <w:t xml:space="preserve"> охватывает период детства до 12 лет.</w:t>
      </w:r>
      <w:r w:rsidR="008651A9" w:rsidRPr="00A731ED">
        <w:rPr>
          <w:rFonts w:ascii="Times New Roman" w:hAnsi="Times New Roman" w:cs="Times New Roman"/>
          <w:sz w:val="28"/>
          <w:szCs w:val="28"/>
        </w:rPr>
        <w:t xml:space="preserve"> </w:t>
      </w:r>
      <w:r w:rsidRPr="00A731ED">
        <w:rPr>
          <w:rFonts w:ascii="Times New Roman" w:hAnsi="Times New Roman" w:cs="Times New Roman"/>
          <w:sz w:val="28"/>
          <w:szCs w:val="28"/>
        </w:rPr>
        <w:t>Установки, развивающиеся в этот период, соответствуют родительским моделям.</w:t>
      </w:r>
    </w:p>
    <w:p w:rsidR="00073DB4" w:rsidRPr="00A731ED" w:rsidRDefault="00073DB4"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b/>
          <w:sz w:val="28"/>
          <w:szCs w:val="28"/>
        </w:rPr>
        <w:lastRenderedPageBreak/>
        <w:t>С 12 до 20 лет</w:t>
      </w:r>
      <w:r w:rsidRPr="00A731ED">
        <w:rPr>
          <w:rFonts w:ascii="Times New Roman" w:hAnsi="Times New Roman" w:cs="Times New Roman"/>
          <w:sz w:val="28"/>
          <w:szCs w:val="28"/>
        </w:rPr>
        <w:t xml:space="preserve"> установки приобретают более конкретную форму, их формирование связано с усвоением социальных ролей.</w:t>
      </w:r>
    </w:p>
    <w:p w:rsidR="00073DB4" w:rsidRPr="00A731ED" w:rsidRDefault="00073DB4"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b/>
          <w:sz w:val="28"/>
          <w:szCs w:val="28"/>
        </w:rPr>
        <w:t>Третий этап</w:t>
      </w:r>
      <w:r w:rsidRPr="00A731ED">
        <w:rPr>
          <w:rFonts w:ascii="Times New Roman" w:hAnsi="Times New Roman" w:cs="Times New Roman"/>
          <w:sz w:val="28"/>
          <w:szCs w:val="28"/>
        </w:rPr>
        <w:t xml:space="preserve"> охватывает период от 20 до 30 лет и характеризуется кристаллизацией социальных установок, формированием на их основе системы убеждений, которая является весьма устойчивым психическим новообразованием.</w:t>
      </w:r>
    </w:p>
    <w:p w:rsidR="008651A9" w:rsidRPr="00A731ED" w:rsidRDefault="00073DB4" w:rsidP="00A731ED">
      <w:pPr>
        <w:spacing w:after="0" w:line="240" w:lineRule="auto"/>
        <w:jc w:val="both"/>
        <w:rPr>
          <w:rFonts w:ascii="Times New Roman" w:hAnsi="Times New Roman" w:cs="Times New Roman"/>
          <w:sz w:val="28"/>
          <w:szCs w:val="28"/>
        </w:rPr>
      </w:pPr>
      <w:r w:rsidRPr="00076887">
        <w:rPr>
          <w:rFonts w:ascii="Times New Roman" w:hAnsi="Times New Roman" w:cs="Times New Roman"/>
          <w:b/>
          <w:sz w:val="28"/>
          <w:szCs w:val="28"/>
        </w:rPr>
        <w:t>К 30 годам</w:t>
      </w:r>
      <w:r w:rsidRPr="00A731ED">
        <w:rPr>
          <w:rFonts w:ascii="Times New Roman" w:hAnsi="Times New Roman" w:cs="Times New Roman"/>
          <w:sz w:val="28"/>
          <w:szCs w:val="28"/>
        </w:rPr>
        <w:t xml:space="preserve"> установки отличаются значительной стабильностью, изменить их крайне трудно.</w:t>
      </w:r>
    </w:p>
    <w:p w:rsidR="008651A9" w:rsidRPr="00A731ED" w:rsidRDefault="008651A9" w:rsidP="00A731ED">
      <w:pPr>
        <w:spacing w:after="0" w:line="240" w:lineRule="auto"/>
        <w:ind w:firstLine="708"/>
        <w:jc w:val="both"/>
        <w:rPr>
          <w:rFonts w:ascii="Times New Roman" w:hAnsi="Times New Roman" w:cs="Times New Roman"/>
          <w:b/>
          <w:sz w:val="28"/>
          <w:szCs w:val="28"/>
        </w:rPr>
      </w:pPr>
      <w:r w:rsidRPr="00A731ED">
        <w:rPr>
          <w:rFonts w:ascii="Times New Roman" w:hAnsi="Times New Roman" w:cs="Times New Roman"/>
          <w:b/>
          <w:sz w:val="28"/>
          <w:szCs w:val="28"/>
        </w:rPr>
        <w:t>Разновидности существующих в обществе социальных установок</w:t>
      </w:r>
      <w:r w:rsidR="00076887">
        <w:rPr>
          <w:rFonts w:ascii="Times New Roman" w:hAnsi="Times New Roman" w:cs="Times New Roman"/>
          <w:b/>
          <w:sz w:val="28"/>
          <w:szCs w:val="28"/>
        </w:rPr>
        <w:t>:</w:t>
      </w:r>
    </w:p>
    <w:p w:rsidR="008651A9" w:rsidRPr="00A731ED" w:rsidRDefault="008651A9"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b/>
          <w:sz w:val="28"/>
          <w:szCs w:val="28"/>
        </w:rPr>
        <w:t xml:space="preserve">Предубеждение </w:t>
      </w:r>
      <w:r w:rsidRPr="00A731ED">
        <w:rPr>
          <w:rFonts w:ascii="Times New Roman" w:hAnsi="Times New Roman" w:cs="Times New Roman"/>
          <w:sz w:val="28"/>
          <w:szCs w:val="28"/>
        </w:rPr>
        <w:t>– особый тип установки (главным образом негативной) по отношению к членам определенной социальной группы.</w:t>
      </w:r>
    </w:p>
    <w:p w:rsidR="008651A9" w:rsidRPr="00A731ED" w:rsidRDefault="008651A9"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b/>
          <w:sz w:val="28"/>
          <w:szCs w:val="28"/>
        </w:rPr>
        <w:t>Дискриминация</w:t>
      </w:r>
      <w:r w:rsidRPr="00A731ED">
        <w:rPr>
          <w:rFonts w:ascii="Times New Roman" w:hAnsi="Times New Roman" w:cs="Times New Roman"/>
          <w:sz w:val="28"/>
          <w:szCs w:val="28"/>
        </w:rPr>
        <w:t xml:space="preserve"> – негативные действия, направленные против этих людей, установки, переведенные в действия.</w:t>
      </w:r>
    </w:p>
    <w:p w:rsidR="008651A9" w:rsidRPr="00A731ED" w:rsidRDefault="008651A9" w:rsidP="00A731ED">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Социальные установки не всегда отражаются во внешних действиях.</w:t>
      </w:r>
    </w:p>
    <w:p w:rsidR="008651A9" w:rsidRPr="00A731ED" w:rsidRDefault="008651A9" w:rsidP="00A731ED">
      <w:pPr>
        <w:spacing w:after="0" w:line="240" w:lineRule="auto"/>
        <w:jc w:val="both"/>
        <w:rPr>
          <w:rFonts w:ascii="Times New Roman" w:hAnsi="Times New Roman" w:cs="Times New Roman"/>
          <w:sz w:val="28"/>
          <w:szCs w:val="28"/>
        </w:rPr>
      </w:pPr>
      <w:r w:rsidRPr="00A731ED">
        <w:rPr>
          <w:rFonts w:ascii="Times New Roman" w:hAnsi="Times New Roman" w:cs="Times New Roman"/>
          <w:sz w:val="28"/>
          <w:szCs w:val="28"/>
        </w:rPr>
        <w:t xml:space="preserve">Во многих случаях люди, негативно относящиеся к представителям различных групп, могут не </w:t>
      </w:r>
      <w:proofErr w:type="gramStart"/>
      <w:r w:rsidRPr="00A731ED">
        <w:rPr>
          <w:rFonts w:ascii="Times New Roman" w:hAnsi="Times New Roman" w:cs="Times New Roman"/>
          <w:sz w:val="28"/>
          <w:szCs w:val="28"/>
        </w:rPr>
        <w:t>выражать этих взглядов открыто</w:t>
      </w:r>
      <w:proofErr w:type="gramEnd"/>
      <w:r w:rsidRPr="00A731ED">
        <w:rPr>
          <w:rFonts w:ascii="Times New Roman" w:hAnsi="Times New Roman" w:cs="Times New Roman"/>
          <w:sz w:val="28"/>
          <w:szCs w:val="28"/>
        </w:rPr>
        <w:t>.</w:t>
      </w:r>
      <w:r w:rsidR="00076887">
        <w:rPr>
          <w:rFonts w:ascii="Times New Roman" w:hAnsi="Times New Roman" w:cs="Times New Roman"/>
          <w:sz w:val="28"/>
          <w:szCs w:val="28"/>
        </w:rPr>
        <w:t xml:space="preserve"> </w:t>
      </w:r>
      <w:r w:rsidRPr="00A731ED">
        <w:rPr>
          <w:rFonts w:ascii="Times New Roman" w:hAnsi="Times New Roman" w:cs="Times New Roman"/>
          <w:sz w:val="28"/>
          <w:szCs w:val="28"/>
        </w:rPr>
        <w:t xml:space="preserve">Законы, </w:t>
      </w:r>
      <w:r w:rsidR="00A731ED">
        <w:rPr>
          <w:rFonts w:ascii="Times New Roman" w:hAnsi="Times New Roman" w:cs="Times New Roman"/>
          <w:sz w:val="28"/>
          <w:szCs w:val="28"/>
        </w:rPr>
        <w:t xml:space="preserve"> </w:t>
      </w:r>
      <w:r w:rsidRPr="00A731ED">
        <w:rPr>
          <w:rFonts w:ascii="Times New Roman" w:hAnsi="Times New Roman" w:cs="Times New Roman"/>
          <w:sz w:val="28"/>
          <w:szCs w:val="28"/>
        </w:rPr>
        <w:t>социальное давление, страх возмездия – это удерживает людей от открытого выражения своих предубеждений.</w:t>
      </w:r>
    </w:p>
    <w:p w:rsidR="008651A9" w:rsidRPr="00A731ED" w:rsidRDefault="008651A9" w:rsidP="00A731ED">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Многие люди, имеющие предубеждения, чувствуют, что открытая дискриминация – это плохо, и воспринимают подобные действия как нарушение личных поведенческих стандартов.</w:t>
      </w:r>
    </w:p>
    <w:p w:rsidR="00CD14E2" w:rsidRDefault="008651A9" w:rsidP="00CD14E2">
      <w:pPr>
        <w:spacing w:after="0" w:line="240" w:lineRule="auto"/>
        <w:ind w:firstLine="708"/>
        <w:jc w:val="both"/>
        <w:rPr>
          <w:rFonts w:ascii="Times New Roman" w:hAnsi="Times New Roman" w:cs="Times New Roman"/>
          <w:sz w:val="28"/>
          <w:szCs w:val="28"/>
        </w:rPr>
      </w:pPr>
      <w:r w:rsidRPr="00A731ED">
        <w:rPr>
          <w:rFonts w:ascii="Times New Roman" w:hAnsi="Times New Roman" w:cs="Times New Roman"/>
          <w:sz w:val="28"/>
          <w:szCs w:val="28"/>
        </w:rPr>
        <w:t>Когда они замечают, что проявили дискриминацию, то испытывают чувство большого дискомфорта.</w:t>
      </w:r>
    </w:p>
    <w:p w:rsidR="00076887" w:rsidRPr="00A731ED" w:rsidRDefault="00CD14E2" w:rsidP="00CD14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Итак, б</w:t>
      </w:r>
      <w:r w:rsidRPr="00CD14E2">
        <w:rPr>
          <w:rFonts w:ascii="Times New Roman" w:hAnsi="Times New Roman" w:cs="Times New Roman"/>
          <w:sz w:val="28"/>
          <w:szCs w:val="28"/>
        </w:rPr>
        <w:t>лагодаря</w:t>
      </w:r>
      <w:r>
        <w:rPr>
          <w:rFonts w:ascii="Times New Roman" w:hAnsi="Times New Roman" w:cs="Times New Roman"/>
          <w:sz w:val="28"/>
          <w:szCs w:val="28"/>
        </w:rPr>
        <w:t xml:space="preserve"> </w:t>
      </w:r>
      <w:r w:rsidRPr="00CD14E2">
        <w:rPr>
          <w:rFonts w:ascii="Times New Roman" w:hAnsi="Times New Roman" w:cs="Times New Roman"/>
          <w:sz w:val="28"/>
          <w:szCs w:val="28"/>
        </w:rPr>
        <w:t>установке</w:t>
      </w:r>
      <w:r>
        <w:rPr>
          <w:rFonts w:ascii="Times New Roman" w:hAnsi="Times New Roman" w:cs="Times New Roman"/>
          <w:sz w:val="28"/>
          <w:szCs w:val="28"/>
        </w:rPr>
        <w:t xml:space="preserve"> </w:t>
      </w:r>
      <w:r w:rsidRPr="00CD14E2">
        <w:rPr>
          <w:rFonts w:ascii="Times New Roman" w:hAnsi="Times New Roman" w:cs="Times New Roman"/>
          <w:sz w:val="28"/>
          <w:szCs w:val="28"/>
        </w:rPr>
        <w:t>человеку</w:t>
      </w:r>
      <w:r>
        <w:rPr>
          <w:rFonts w:ascii="Times New Roman" w:hAnsi="Times New Roman" w:cs="Times New Roman"/>
          <w:sz w:val="28"/>
          <w:szCs w:val="28"/>
        </w:rPr>
        <w:t xml:space="preserve"> </w:t>
      </w:r>
      <w:r w:rsidRPr="00CD14E2">
        <w:rPr>
          <w:rFonts w:ascii="Times New Roman" w:hAnsi="Times New Roman" w:cs="Times New Roman"/>
          <w:sz w:val="28"/>
          <w:szCs w:val="28"/>
        </w:rPr>
        <w:t>ненужно</w:t>
      </w:r>
      <w:r>
        <w:rPr>
          <w:rFonts w:ascii="Times New Roman" w:hAnsi="Times New Roman" w:cs="Times New Roman"/>
          <w:sz w:val="28"/>
          <w:szCs w:val="28"/>
        </w:rPr>
        <w:t xml:space="preserve"> </w:t>
      </w:r>
      <w:r w:rsidRPr="00CD14E2">
        <w:rPr>
          <w:rFonts w:ascii="Times New Roman" w:hAnsi="Times New Roman" w:cs="Times New Roman"/>
          <w:sz w:val="28"/>
          <w:szCs w:val="28"/>
        </w:rPr>
        <w:t>каждый</w:t>
      </w:r>
      <w:r>
        <w:rPr>
          <w:rFonts w:ascii="Times New Roman" w:hAnsi="Times New Roman" w:cs="Times New Roman"/>
          <w:sz w:val="28"/>
          <w:szCs w:val="28"/>
        </w:rPr>
        <w:t xml:space="preserve"> </w:t>
      </w:r>
      <w:r w:rsidRPr="00CD14E2">
        <w:rPr>
          <w:rFonts w:ascii="Times New Roman" w:hAnsi="Times New Roman" w:cs="Times New Roman"/>
          <w:sz w:val="28"/>
          <w:szCs w:val="28"/>
        </w:rPr>
        <w:t>раз</w:t>
      </w:r>
      <w:r>
        <w:rPr>
          <w:rFonts w:ascii="Times New Roman" w:hAnsi="Times New Roman" w:cs="Times New Roman"/>
          <w:sz w:val="28"/>
          <w:szCs w:val="28"/>
        </w:rPr>
        <w:t xml:space="preserve"> </w:t>
      </w:r>
      <w:r w:rsidRPr="00CD14E2">
        <w:rPr>
          <w:rFonts w:ascii="Times New Roman" w:hAnsi="Times New Roman" w:cs="Times New Roman"/>
          <w:sz w:val="28"/>
          <w:szCs w:val="28"/>
        </w:rPr>
        <w:t>заново</w:t>
      </w:r>
      <w:r>
        <w:rPr>
          <w:rFonts w:ascii="Times New Roman" w:hAnsi="Times New Roman" w:cs="Times New Roman"/>
          <w:sz w:val="28"/>
          <w:szCs w:val="28"/>
        </w:rPr>
        <w:t xml:space="preserve"> </w:t>
      </w:r>
      <w:r w:rsidRPr="00CD14E2">
        <w:rPr>
          <w:rFonts w:ascii="Times New Roman" w:hAnsi="Times New Roman" w:cs="Times New Roman"/>
          <w:sz w:val="28"/>
          <w:szCs w:val="28"/>
        </w:rPr>
        <w:t>определять, в</w:t>
      </w:r>
      <w:r>
        <w:rPr>
          <w:rFonts w:ascii="Times New Roman" w:hAnsi="Times New Roman" w:cs="Times New Roman"/>
          <w:sz w:val="28"/>
          <w:szCs w:val="28"/>
        </w:rPr>
        <w:t xml:space="preserve"> </w:t>
      </w:r>
      <w:r w:rsidRPr="00CD14E2">
        <w:rPr>
          <w:rFonts w:ascii="Times New Roman" w:hAnsi="Times New Roman" w:cs="Times New Roman"/>
          <w:sz w:val="28"/>
          <w:szCs w:val="28"/>
        </w:rPr>
        <w:t>чем состоят</w:t>
      </w:r>
      <w:r>
        <w:rPr>
          <w:rFonts w:ascii="Times New Roman" w:hAnsi="Times New Roman" w:cs="Times New Roman"/>
          <w:sz w:val="28"/>
          <w:szCs w:val="28"/>
        </w:rPr>
        <w:t xml:space="preserve"> </w:t>
      </w:r>
      <w:r w:rsidRPr="00CD14E2">
        <w:rPr>
          <w:rFonts w:ascii="Times New Roman" w:hAnsi="Times New Roman" w:cs="Times New Roman"/>
          <w:sz w:val="28"/>
          <w:szCs w:val="28"/>
        </w:rPr>
        <w:t>его</w:t>
      </w:r>
      <w:r>
        <w:rPr>
          <w:rFonts w:ascii="Times New Roman" w:hAnsi="Times New Roman" w:cs="Times New Roman"/>
          <w:sz w:val="28"/>
          <w:szCs w:val="28"/>
        </w:rPr>
        <w:t xml:space="preserve"> </w:t>
      </w:r>
      <w:r w:rsidRPr="00CD14E2">
        <w:rPr>
          <w:rFonts w:ascii="Times New Roman" w:hAnsi="Times New Roman" w:cs="Times New Roman"/>
          <w:sz w:val="28"/>
          <w:szCs w:val="28"/>
        </w:rPr>
        <w:t>потребности</w:t>
      </w:r>
      <w:r>
        <w:rPr>
          <w:rFonts w:ascii="Times New Roman" w:hAnsi="Times New Roman" w:cs="Times New Roman"/>
          <w:sz w:val="28"/>
          <w:szCs w:val="28"/>
        </w:rPr>
        <w:t xml:space="preserve"> </w:t>
      </w:r>
      <w:r w:rsidRPr="00CD14E2">
        <w:rPr>
          <w:rFonts w:ascii="Times New Roman" w:hAnsi="Times New Roman" w:cs="Times New Roman"/>
          <w:sz w:val="28"/>
          <w:szCs w:val="28"/>
        </w:rPr>
        <w:t>в</w:t>
      </w:r>
      <w:r>
        <w:rPr>
          <w:rFonts w:ascii="Times New Roman" w:hAnsi="Times New Roman" w:cs="Times New Roman"/>
          <w:sz w:val="28"/>
          <w:szCs w:val="28"/>
        </w:rPr>
        <w:t xml:space="preserve"> </w:t>
      </w:r>
      <w:r w:rsidRPr="00CD14E2">
        <w:rPr>
          <w:rFonts w:ascii="Times New Roman" w:hAnsi="Times New Roman" w:cs="Times New Roman"/>
          <w:sz w:val="28"/>
          <w:szCs w:val="28"/>
        </w:rPr>
        <w:t>данный</w:t>
      </w:r>
      <w:r>
        <w:rPr>
          <w:rFonts w:ascii="Times New Roman" w:hAnsi="Times New Roman" w:cs="Times New Roman"/>
          <w:sz w:val="28"/>
          <w:szCs w:val="28"/>
        </w:rPr>
        <w:t xml:space="preserve"> </w:t>
      </w:r>
      <w:r w:rsidRPr="00CD14E2">
        <w:rPr>
          <w:rFonts w:ascii="Times New Roman" w:hAnsi="Times New Roman" w:cs="Times New Roman"/>
          <w:sz w:val="28"/>
          <w:szCs w:val="28"/>
        </w:rPr>
        <w:t>конкретный</w:t>
      </w:r>
      <w:r>
        <w:rPr>
          <w:rFonts w:ascii="Times New Roman" w:hAnsi="Times New Roman" w:cs="Times New Roman"/>
          <w:sz w:val="28"/>
          <w:szCs w:val="28"/>
        </w:rPr>
        <w:t xml:space="preserve"> </w:t>
      </w:r>
      <w:r w:rsidRPr="00CD14E2">
        <w:rPr>
          <w:rFonts w:ascii="Times New Roman" w:hAnsi="Times New Roman" w:cs="Times New Roman"/>
          <w:sz w:val="28"/>
          <w:szCs w:val="28"/>
        </w:rPr>
        <w:t>момент, и</w:t>
      </w:r>
      <w:r>
        <w:rPr>
          <w:rFonts w:ascii="Times New Roman" w:hAnsi="Times New Roman" w:cs="Times New Roman"/>
          <w:sz w:val="28"/>
          <w:szCs w:val="28"/>
        </w:rPr>
        <w:t xml:space="preserve"> </w:t>
      </w:r>
      <w:r w:rsidRPr="00CD14E2">
        <w:rPr>
          <w:rFonts w:ascii="Times New Roman" w:hAnsi="Times New Roman" w:cs="Times New Roman"/>
          <w:sz w:val="28"/>
          <w:szCs w:val="28"/>
        </w:rPr>
        <w:t>выбирать</w:t>
      </w:r>
      <w:r>
        <w:rPr>
          <w:rFonts w:ascii="Times New Roman" w:hAnsi="Times New Roman" w:cs="Times New Roman"/>
          <w:sz w:val="28"/>
          <w:szCs w:val="28"/>
        </w:rPr>
        <w:t xml:space="preserve"> </w:t>
      </w:r>
      <w:r w:rsidRPr="00CD14E2">
        <w:rPr>
          <w:rFonts w:ascii="Times New Roman" w:hAnsi="Times New Roman" w:cs="Times New Roman"/>
          <w:sz w:val="28"/>
          <w:szCs w:val="28"/>
        </w:rPr>
        <w:t>лучшие способы</w:t>
      </w:r>
      <w:r>
        <w:rPr>
          <w:rFonts w:ascii="Times New Roman" w:hAnsi="Times New Roman" w:cs="Times New Roman"/>
          <w:sz w:val="28"/>
          <w:szCs w:val="28"/>
        </w:rPr>
        <w:t xml:space="preserve"> </w:t>
      </w:r>
      <w:r w:rsidRPr="00CD14E2">
        <w:rPr>
          <w:rFonts w:ascii="Times New Roman" w:hAnsi="Times New Roman" w:cs="Times New Roman"/>
          <w:sz w:val="28"/>
          <w:szCs w:val="28"/>
        </w:rPr>
        <w:t>их</w:t>
      </w:r>
      <w:r>
        <w:rPr>
          <w:rFonts w:ascii="Times New Roman" w:hAnsi="Times New Roman" w:cs="Times New Roman"/>
          <w:sz w:val="28"/>
          <w:szCs w:val="28"/>
        </w:rPr>
        <w:t xml:space="preserve"> </w:t>
      </w:r>
      <w:r w:rsidRPr="00CD14E2">
        <w:rPr>
          <w:rFonts w:ascii="Times New Roman" w:hAnsi="Times New Roman" w:cs="Times New Roman"/>
          <w:sz w:val="28"/>
          <w:szCs w:val="28"/>
        </w:rPr>
        <w:t>удовлетворения. Все</w:t>
      </w:r>
      <w:r>
        <w:rPr>
          <w:rFonts w:ascii="Times New Roman" w:hAnsi="Times New Roman" w:cs="Times New Roman"/>
          <w:sz w:val="28"/>
          <w:szCs w:val="28"/>
        </w:rPr>
        <w:t xml:space="preserve"> </w:t>
      </w:r>
      <w:r w:rsidRPr="00CD14E2">
        <w:rPr>
          <w:rFonts w:ascii="Times New Roman" w:hAnsi="Times New Roman" w:cs="Times New Roman"/>
          <w:sz w:val="28"/>
          <w:szCs w:val="28"/>
        </w:rPr>
        <w:t>это</w:t>
      </w:r>
      <w:r>
        <w:rPr>
          <w:rFonts w:ascii="Times New Roman" w:hAnsi="Times New Roman" w:cs="Times New Roman"/>
          <w:sz w:val="28"/>
          <w:szCs w:val="28"/>
        </w:rPr>
        <w:t xml:space="preserve"> </w:t>
      </w:r>
      <w:r w:rsidRPr="00CD14E2">
        <w:rPr>
          <w:rFonts w:ascii="Times New Roman" w:hAnsi="Times New Roman" w:cs="Times New Roman"/>
          <w:sz w:val="28"/>
          <w:szCs w:val="28"/>
        </w:rPr>
        <w:t>на</w:t>
      </w:r>
      <w:r>
        <w:rPr>
          <w:rFonts w:ascii="Times New Roman" w:hAnsi="Times New Roman" w:cs="Times New Roman"/>
          <w:sz w:val="28"/>
          <w:szCs w:val="28"/>
        </w:rPr>
        <w:t xml:space="preserve"> </w:t>
      </w:r>
      <w:r w:rsidRPr="00CD14E2">
        <w:rPr>
          <w:rFonts w:ascii="Times New Roman" w:hAnsi="Times New Roman" w:cs="Times New Roman"/>
          <w:sz w:val="28"/>
          <w:szCs w:val="28"/>
        </w:rPr>
        <w:t>основании</w:t>
      </w:r>
      <w:r>
        <w:rPr>
          <w:rFonts w:ascii="Times New Roman" w:hAnsi="Times New Roman" w:cs="Times New Roman"/>
          <w:sz w:val="28"/>
          <w:szCs w:val="28"/>
        </w:rPr>
        <w:t xml:space="preserve"> </w:t>
      </w:r>
      <w:r w:rsidRPr="00CD14E2">
        <w:rPr>
          <w:rFonts w:ascii="Times New Roman" w:hAnsi="Times New Roman" w:cs="Times New Roman"/>
          <w:sz w:val="28"/>
          <w:szCs w:val="28"/>
        </w:rPr>
        <w:t>прошлого</w:t>
      </w:r>
      <w:r>
        <w:rPr>
          <w:rFonts w:ascii="Times New Roman" w:hAnsi="Times New Roman" w:cs="Times New Roman"/>
          <w:sz w:val="28"/>
          <w:szCs w:val="28"/>
        </w:rPr>
        <w:t xml:space="preserve"> </w:t>
      </w:r>
      <w:r w:rsidRPr="00CD14E2">
        <w:rPr>
          <w:rFonts w:ascii="Times New Roman" w:hAnsi="Times New Roman" w:cs="Times New Roman"/>
          <w:sz w:val="28"/>
          <w:szCs w:val="28"/>
        </w:rPr>
        <w:t>опыта</w:t>
      </w:r>
      <w:r>
        <w:rPr>
          <w:rFonts w:ascii="Times New Roman" w:hAnsi="Times New Roman" w:cs="Times New Roman"/>
          <w:sz w:val="28"/>
          <w:szCs w:val="28"/>
        </w:rPr>
        <w:t xml:space="preserve"> </w:t>
      </w:r>
      <w:r w:rsidRPr="00CD14E2">
        <w:rPr>
          <w:rFonts w:ascii="Times New Roman" w:hAnsi="Times New Roman" w:cs="Times New Roman"/>
          <w:sz w:val="28"/>
          <w:szCs w:val="28"/>
        </w:rPr>
        <w:t>уже зафиксировано</w:t>
      </w:r>
      <w:r>
        <w:rPr>
          <w:rFonts w:ascii="Times New Roman" w:hAnsi="Times New Roman" w:cs="Times New Roman"/>
          <w:sz w:val="28"/>
          <w:szCs w:val="28"/>
        </w:rPr>
        <w:t xml:space="preserve"> </w:t>
      </w:r>
      <w:r w:rsidRPr="00CD14E2">
        <w:rPr>
          <w:rFonts w:ascii="Times New Roman" w:hAnsi="Times New Roman" w:cs="Times New Roman"/>
          <w:sz w:val="28"/>
          <w:szCs w:val="28"/>
        </w:rPr>
        <w:t>в</w:t>
      </w:r>
      <w:r>
        <w:rPr>
          <w:rFonts w:ascii="Times New Roman" w:hAnsi="Times New Roman" w:cs="Times New Roman"/>
          <w:sz w:val="28"/>
          <w:szCs w:val="28"/>
        </w:rPr>
        <w:t xml:space="preserve"> </w:t>
      </w:r>
      <w:r w:rsidRPr="00CD14E2">
        <w:rPr>
          <w:rFonts w:ascii="Times New Roman" w:hAnsi="Times New Roman" w:cs="Times New Roman"/>
          <w:sz w:val="28"/>
          <w:szCs w:val="28"/>
        </w:rPr>
        <w:t>установке</w:t>
      </w:r>
      <w:r>
        <w:rPr>
          <w:rFonts w:ascii="Times New Roman" w:hAnsi="Times New Roman" w:cs="Times New Roman"/>
          <w:sz w:val="28"/>
          <w:szCs w:val="28"/>
        </w:rPr>
        <w:t xml:space="preserve">. </w:t>
      </w:r>
      <w:r w:rsidR="00521A94" w:rsidRPr="00521A94">
        <w:rPr>
          <w:rFonts w:ascii="Times New Roman" w:hAnsi="Times New Roman" w:cs="Times New Roman"/>
          <w:sz w:val="28"/>
          <w:szCs w:val="28"/>
        </w:rPr>
        <w:t xml:space="preserve">Связь между выраженными установками и поведением может варьировать в широких пределах – от полного ее отсутствия </w:t>
      </w:r>
      <w:proofErr w:type="gramStart"/>
      <w:r w:rsidR="00521A94" w:rsidRPr="00521A94">
        <w:rPr>
          <w:rFonts w:ascii="Times New Roman" w:hAnsi="Times New Roman" w:cs="Times New Roman"/>
          <w:sz w:val="28"/>
          <w:szCs w:val="28"/>
        </w:rPr>
        <w:t>до</w:t>
      </w:r>
      <w:proofErr w:type="gramEnd"/>
      <w:r w:rsidR="00521A94" w:rsidRPr="00521A94">
        <w:rPr>
          <w:rFonts w:ascii="Times New Roman" w:hAnsi="Times New Roman" w:cs="Times New Roman"/>
          <w:sz w:val="28"/>
          <w:szCs w:val="28"/>
        </w:rPr>
        <w:t xml:space="preserve"> очень сильной.</w:t>
      </w:r>
    </w:p>
    <w:p w:rsidR="00621D17" w:rsidRDefault="00621D17" w:rsidP="00A731E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5631" cy="1146412"/>
            <wp:effectExtent l="19050" t="0" r="0" b="0"/>
            <wp:docPr id="37" name="Рисунок 3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Талгат\Desktop\Безымянный.png"/>
                    <pic:cNvPicPr>
                      <a:picLocks noChangeAspect="1" noChangeArrowheads="1"/>
                    </pic:cNvPicPr>
                  </pic:nvPicPr>
                  <pic:blipFill>
                    <a:blip r:embed="rId33" cstate="print"/>
                    <a:srcRect/>
                    <a:stretch>
                      <a:fillRect/>
                    </a:stretch>
                  </pic:blipFill>
                  <pic:spPr bwMode="auto">
                    <a:xfrm>
                      <a:off x="0" y="0"/>
                      <a:ext cx="1775596" cy="1146390"/>
                    </a:xfrm>
                    <a:prstGeom prst="rect">
                      <a:avLst/>
                    </a:prstGeom>
                    <a:noFill/>
                    <a:ln w="9525">
                      <a:noFill/>
                      <a:miter lim="800000"/>
                      <a:headEnd/>
                      <a:tailEnd/>
                    </a:ln>
                  </pic:spPr>
                </pic:pic>
              </a:graphicData>
            </a:graphic>
          </wp:inline>
        </w:drawing>
      </w:r>
      <w:r w:rsidRPr="00621D17">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918932" cy="1139588"/>
            <wp:effectExtent l="19050" t="0" r="5118"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1918253" cy="1139185"/>
                    </a:xfrm>
                    <a:prstGeom prst="rect">
                      <a:avLst/>
                    </a:prstGeom>
                    <a:noFill/>
                    <a:ln w="9525">
                      <a:noFill/>
                      <a:miter lim="800000"/>
                      <a:headEnd/>
                      <a:tailEnd/>
                    </a:ln>
                  </pic:spPr>
                </pic:pic>
              </a:graphicData>
            </a:graphic>
          </wp:inline>
        </w:drawing>
      </w:r>
    </w:p>
    <w:p w:rsidR="00621D17" w:rsidRDefault="00621D17" w:rsidP="00621D17">
      <w:pPr>
        <w:rPr>
          <w:rFonts w:ascii="Times New Roman" w:hAnsi="Times New Roman" w:cs="Times New Roman"/>
          <w:sz w:val="28"/>
          <w:szCs w:val="28"/>
        </w:rPr>
      </w:pPr>
    </w:p>
    <w:p w:rsidR="008651A9" w:rsidRDefault="00621D17" w:rsidP="00621D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hAnsi="Times New Roman" w:cs="Times New Roman"/>
          <w:noProof/>
          <w:sz w:val="28"/>
          <w:szCs w:val="28"/>
          <w:lang w:eastAsia="ru-RU"/>
        </w:rPr>
        <w:drawing>
          <wp:inline distT="0" distB="0" distL="0" distR="0">
            <wp:extent cx="840759" cy="1180532"/>
            <wp:effectExtent l="19050" t="0" r="0" b="0"/>
            <wp:docPr id="41" name="Рисунок 4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алгат\Desktop\Безымянный.png"/>
                    <pic:cNvPicPr>
                      <a:picLocks noChangeAspect="1" noChangeArrowheads="1"/>
                    </pic:cNvPicPr>
                  </pic:nvPicPr>
                  <pic:blipFill>
                    <a:blip r:embed="rId35" cstate="print"/>
                    <a:srcRect/>
                    <a:stretch>
                      <a:fillRect/>
                    </a:stretch>
                  </pic:blipFill>
                  <pic:spPr bwMode="auto">
                    <a:xfrm>
                      <a:off x="0" y="0"/>
                      <a:ext cx="840788" cy="1180573"/>
                    </a:xfrm>
                    <a:prstGeom prst="rect">
                      <a:avLst/>
                    </a:prstGeom>
                    <a:noFill/>
                    <a:ln w="9525">
                      <a:noFill/>
                      <a:miter lim="800000"/>
                      <a:headEnd/>
                      <a:tailEnd/>
                    </a:ln>
                  </pic:spPr>
                </pic:pic>
              </a:graphicData>
            </a:graphic>
          </wp:inline>
        </w:drawing>
      </w:r>
      <w:r w:rsidRPr="00621D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987171" cy="1439839"/>
            <wp:effectExtent l="19050" t="0" r="0" b="0"/>
            <wp:docPr id="42" name="Рисунок 4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алгат\Desktop\Безымянный.png"/>
                    <pic:cNvPicPr>
                      <a:picLocks noChangeAspect="1" noChangeArrowheads="1"/>
                    </pic:cNvPicPr>
                  </pic:nvPicPr>
                  <pic:blipFill>
                    <a:blip r:embed="rId36" cstate="print"/>
                    <a:srcRect/>
                    <a:stretch>
                      <a:fillRect/>
                    </a:stretch>
                  </pic:blipFill>
                  <pic:spPr bwMode="auto">
                    <a:xfrm>
                      <a:off x="0" y="0"/>
                      <a:ext cx="1987244" cy="1439892"/>
                    </a:xfrm>
                    <a:prstGeom prst="rect">
                      <a:avLst/>
                    </a:prstGeom>
                    <a:noFill/>
                    <a:ln w="9525">
                      <a:noFill/>
                      <a:miter lim="800000"/>
                      <a:headEnd/>
                      <a:tailEnd/>
                    </a:ln>
                  </pic:spPr>
                </pic:pic>
              </a:graphicData>
            </a:graphic>
          </wp:inline>
        </w:drawing>
      </w:r>
    </w:p>
    <w:p w:rsidR="00621D17" w:rsidRDefault="00621D17" w:rsidP="00621D1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621D17" w:rsidRDefault="00621D17" w:rsidP="00621D17">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1842448" cy="1221475"/>
            <wp:effectExtent l="19050" t="0" r="5402" b="0"/>
            <wp:docPr id="43" name="Рисунок 4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алгат\Desktop\Безымянный.png"/>
                    <pic:cNvPicPr>
                      <a:picLocks noChangeAspect="1" noChangeArrowheads="1"/>
                    </pic:cNvPicPr>
                  </pic:nvPicPr>
                  <pic:blipFill>
                    <a:blip r:embed="rId37" cstate="print"/>
                    <a:srcRect/>
                    <a:stretch>
                      <a:fillRect/>
                    </a:stretch>
                  </pic:blipFill>
                  <pic:spPr bwMode="auto">
                    <a:xfrm>
                      <a:off x="0" y="0"/>
                      <a:ext cx="1842503" cy="1221511"/>
                    </a:xfrm>
                    <a:prstGeom prst="rect">
                      <a:avLst/>
                    </a:prstGeom>
                    <a:noFill/>
                    <a:ln w="9525">
                      <a:noFill/>
                      <a:miter lim="800000"/>
                      <a:headEnd/>
                      <a:tailEnd/>
                    </a:ln>
                  </pic:spPr>
                </pic:pic>
              </a:graphicData>
            </a:graphic>
          </wp:inline>
        </w:drawing>
      </w:r>
      <w:r w:rsidRPr="00621D1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164592" cy="1071349"/>
            <wp:effectExtent l="19050" t="0" r="7108" b="0"/>
            <wp:docPr id="44" name="Рисунок 4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Талгат\Desktop\Безымянный.png"/>
                    <pic:cNvPicPr>
                      <a:picLocks noChangeAspect="1" noChangeArrowheads="1"/>
                    </pic:cNvPicPr>
                  </pic:nvPicPr>
                  <pic:blipFill>
                    <a:blip r:embed="rId38" cstate="print"/>
                    <a:srcRect/>
                    <a:stretch>
                      <a:fillRect/>
                    </a:stretch>
                  </pic:blipFill>
                  <pic:spPr bwMode="auto">
                    <a:xfrm>
                      <a:off x="0" y="0"/>
                      <a:ext cx="2164703" cy="1071404"/>
                    </a:xfrm>
                    <a:prstGeom prst="rect">
                      <a:avLst/>
                    </a:prstGeom>
                    <a:noFill/>
                    <a:ln w="9525">
                      <a:noFill/>
                      <a:miter lim="800000"/>
                      <a:headEnd/>
                      <a:tailEnd/>
                    </a:ln>
                  </pic:spPr>
                </pic:pic>
              </a:graphicData>
            </a:graphic>
          </wp:inline>
        </w:drawing>
      </w:r>
    </w:p>
    <w:p w:rsidR="00621D17" w:rsidRDefault="00621D17" w:rsidP="00621D17">
      <w:pPr>
        <w:rPr>
          <w:rFonts w:ascii="Times New Roman" w:hAnsi="Times New Roman" w:cs="Times New Roman"/>
          <w:sz w:val="28"/>
          <w:szCs w:val="28"/>
          <w:lang w:val="en-US"/>
        </w:rPr>
      </w:pPr>
    </w:p>
    <w:p w:rsidR="00621D17" w:rsidRPr="00621D17" w:rsidRDefault="00621D17" w:rsidP="00621D17">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05284" cy="1323833"/>
            <wp:effectExtent l="19050" t="0" r="0" b="0"/>
            <wp:docPr id="45" name="Рисунок 4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Талгат\Desktop\Безымянный.png"/>
                    <pic:cNvPicPr>
                      <a:picLocks noChangeAspect="1" noChangeArrowheads="1"/>
                    </pic:cNvPicPr>
                  </pic:nvPicPr>
                  <pic:blipFill>
                    <a:blip r:embed="rId39" cstate="print"/>
                    <a:srcRect/>
                    <a:stretch>
                      <a:fillRect/>
                    </a:stretch>
                  </pic:blipFill>
                  <pic:spPr bwMode="auto">
                    <a:xfrm>
                      <a:off x="0" y="0"/>
                      <a:ext cx="1906402" cy="1324610"/>
                    </a:xfrm>
                    <a:prstGeom prst="rect">
                      <a:avLst/>
                    </a:prstGeom>
                    <a:noFill/>
                    <a:ln w="9525">
                      <a:noFill/>
                      <a:miter lim="800000"/>
                      <a:headEnd/>
                      <a:tailEnd/>
                    </a:ln>
                  </pic:spPr>
                </pic:pic>
              </a:graphicData>
            </a:graphic>
          </wp:inline>
        </w:drawing>
      </w:r>
    </w:p>
    <w:sectPr w:rsidR="00621D17" w:rsidRPr="00621D17" w:rsidSect="00210E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259A1"/>
    <w:multiLevelType w:val="hybridMultilevel"/>
    <w:tmpl w:val="8AA44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28051D"/>
    <w:multiLevelType w:val="hybridMultilevel"/>
    <w:tmpl w:val="B9E05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0313F1"/>
    <w:multiLevelType w:val="hybridMultilevel"/>
    <w:tmpl w:val="605633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015BCC"/>
    <w:rsid w:val="00015BCC"/>
    <w:rsid w:val="00073DB4"/>
    <w:rsid w:val="00076887"/>
    <w:rsid w:val="00077CA2"/>
    <w:rsid w:val="000B6DD7"/>
    <w:rsid w:val="00134242"/>
    <w:rsid w:val="00135594"/>
    <w:rsid w:val="00152AE3"/>
    <w:rsid w:val="001809F7"/>
    <w:rsid w:val="001B08CB"/>
    <w:rsid w:val="00210EAF"/>
    <w:rsid w:val="002D1AD9"/>
    <w:rsid w:val="003751AD"/>
    <w:rsid w:val="004035CD"/>
    <w:rsid w:val="004257AD"/>
    <w:rsid w:val="0045422D"/>
    <w:rsid w:val="004C6C1A"/>
    <w:rsid w:val="00521A94"/>
    <w:rsid w:val="0058617C"/>
    <w:rsid w:val="0059033E"/>
    <w:rsid w:val="005D784C"/>
    <w:rsid w:val="00621D17"/>
    <w:rsid w:val="0064170C"/>
    <w:rsid w:val="0065378E"/>
    <w:rsid w:val="006D2ACF"/>
    <w:rsid w:val="00710710"/>
    <w:rsid w:val="0074510F"/>
    <w:rsid w:val="00751C15"/>
    <w:rsid w:val="00766307"/>
    <w:rsid w:val="0077626B"/>
    <w:rsid w:val="007A69B7"/>
    <w:rsid w:val="008651A9"/>
    <w:rsid w:val="00984B5D"/>
    <w:rsid w:val="009F24EE"/>
    <w:rsid w:val="00A536AB"/>
    <w:rsid w:val="00A6359C"/>
    <w:rsid w:val="00A731ED"/>
    <w:rsid w:val="00AB364C"/>
    <w:rsid w:val="00AB5D85"/>
    <w:rsid w:val="00AF4C41"/>
    <w:rsid w:val="00B30136"/>
    <w:rsid w:val="00B62935"/>
    <w:rsid w:val="00B655EC"/>
    <w:rsid w:val="00B660D6"/>
    <w:rsid w:val="00B82E35"/>
    <w:rsid w:val="00B87BA2"/>
    <w:rsid w:val="00BD1D32"/>
    <w:rsid w:val="00C9244A"/>
    <w:rsid w:val="00CD14E2"/>
    <w:rsid w:val="00D278CE"/>
    <w:rsid w:val="00D62AFF"/>
    <w:rsid w:val="00D76A03"/>
    <w:rsid w:val="00DE2C4E"/>
    <w:rsid w:val="00E36D1C"/>
    <w:rsid w:val="00EB0846"/>
    <w:rsid w:val="00EB6786"/>
    <w:rsid w:val="00EE3982"/>
    <w:rsid w:val="00F101B5"/>
    <w:rsid w:val="00FA5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E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59C"/>
    <w:pPr>
      <w:ind w:left="720"/>
      <w:contextualSpacing/>
    </w:pPr>
  </w:style>
  <w:style w:type="character" w:styleId="a4">
    <w:name w:val="Strong"/>
    <w:basedOn w:val="a0"/>
    <w:uiPriority w:val="22"/>
    <w:qFormat/>
    <w:rsid w:val="004035CD"/>
    <w:rPr>
      <w:b/>
      <w:bCs/>
    </w:rPr>
  </w:style>
  <w:style w:type="paragraph" w:styleId="a5">
    <w:name w:val="Balloon Text"/>
    <w:basedOn w:val="a"/>
    <w:link w:val="a6"/>
    <w:uiPriority w:val="99"/>
    <w:semiHidden/>
    <w:unhideWhenUsed/>
    <w:rsid w:val="00D278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78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334801">
      <w:bodyDiv w:val="1"/>
      <w:marLeft w:val="0"/>
      <w:marRight w:val="0"/>
      <w:marTop w:val="0"/>
      <w:marBottom w:val="0"/>
      <w:divBdr>
        <w:top w:val="none" w:sz="0" w:space="0" w:color="auto"/>
        <w:left w:val="none" w:sz="0" w:space="0" w:color="auto"/>
        <w:bottom w:val="none" w:sz="0" w:space="0" w:color="auto"/>
        <w:right w:val="none" w:sz="0" w:space="0" w:color="auto"/>
      </w:divBdr>
    </w:div>
    <w:div w:id="236328498">
      <w:bodyDiv w:val="1"/>
      <w:marLeft w:val="0"/>
      <w:marRight w:val="0"/>
      <w:marTop w:val="0"/>
      <w:marBottom w:val="0"/>
      <w:divBdr>
        <w:top w:val="none" w:sz="0" w:space="0" w:color="auto"/>
        <w:left w:val="none" w:sz="0" w:space="0" w:color="auto"/>
        <w:bottom w:val="none" w:sz="0" w:space="0" w:color="auto"/>
        <w:right w:val="none" w:sz="0" w:space="0" w:color="auto"/>
      </w:divBdr>
    </w:div>
    <w:div w:id="362949565">
      <w:bodyDiv w:val="1"/>
      <w:marLeft w:val="0"/>
      <w:marRight w:val="0"/>
      <w:marTop w:val="0"/>
      <w:marBottom w:val="0"/>
      <w:divBdr>
        <w:top w:val="none" w:sz="0" w:space="0" w:color="auto"/>
        <w:left w:val="none" w:sz="0" w:space="0" w:color="auto"/>
        <w:bottom w:val="none" w:sz="0" w:space="0" w:color="auto"/>
        <w:right w:val="none" w:sz="0" w:space="0" w:color="auto"/>
      </w:divBdr>
    </w:div>
    <w:div w:id="419913322">
      <w:bodyDiv w:val="1"/>
      <w:marLeft w:val="0"/>
      <w:marRight w:val="0"/>
      <w:marTop w:val="0"/>
      <w:marBottom w:val="0"/>
      <w:divBdr>
        <w:top w:val="none" w:sz="0" w:space="0" w:color="auto"/>
        <w:left w:val="none" w:sz="0" w:space="0" w:color="auto"/>
        <w:bottom w:val="none" w:sz="0" w:space="0" w:color="auto"/>
        <w:right w:val="none" w:sz="0" w:space="0" w:color="auto"/>
      </w:divBdr>
    </w:div>
    <w:div w:id="586765883">
      <w:bodyDiv w:val="1"/>
      <w:marLeft w:val="0"/>
      <w:marRight w:val="0"/>
      <w:marTop w:val="0"/>
      <w:marBottom w:val="0"/>
      <w:divBdr>
        <w:top w:val="none" w:sz="0" w:space="0" w:color="auto"/>
        <w:left w:val="none" w:sz="0" w:space="0" w:color="auto"/>
        <w:bottom w:val="none" w:sz="0" w:space="0" w:color="auto"/>
        <w:right w:val="none" w:sz="0" w:space="0" w:color="auto"/>
      </w:divBdr>
    </w:div>
    <w:div w:id="621571785">
      <w:bodyDiv w:val="1"/>
      <w:marLeft w:val="0"/>
      <w:marRight w:val="0"/>
      <w:marTop w:val="0"/>
      <w:marBottom w:val="0"/>
      <w:divBdr>
        <w:top w:val="none" w:sz="0" w:space="0" w:color="auto"/>
        <w:left w:val="none" w:sz="0" w:space="0" w:color="auto"/>
        <w:bottom w:val="none" w:sz="0" w:space="0" w:color="auto"/>
        <w:right w:val="none" w:sz="0" w:space="0" w:color="auto"/>
      </w:divBdr>
    </w:div>
    <w:div w:id="766848075">
      <w:bodyDiv w:val="1"/>
      <w:marLeft w:val="0"/>
      <w:marRight w:val="0"/>
      <w:marTop w:val="0"/>
      <w:marBottom w:val="0"/>
      <w:divBdr>
        <w:top w:val="none" w:sz="0" w:space="0" w:color="auto"/>
        <w:left w:val="none" w:sz="0" w:space="0" w:color="auto"/>
        <w:bottom w:val="none" w:sz="0" w:space="0" w:color="auto"/>
        <w:right w:val="none" w:sz="0" w:space="0" w:color="auto"/>
      </w:divBdr>
    </w:div>
    <w:div w:id="775716765">
      <w:bodyDiv w:val="1"/>
      <w:marLeft w:val="0"/>
      <w:marRight w:val="0"/>
      <w:marTop w:val="0"/>
      <w:marBottom w:val="0"/>
      <w:divBdr>
        <w:top w:val="none" w:sz="0" w:space="0" w:color="auto"/>
        <w:left w:val="none" w:sz="0" w:space="0" w:color="auto"/>
        <w:bottom w:val="none" w:sz="0" w:space="0" w:color="auto"/>
        <w:right w:val="none" w:sz="0" w:space="0" w:color="auto"/>
      </w:divBdr>
    </w:div>
    <w:div w:id="878591667">
      <w:bodyDiv w:val="1"/>
      <w:marLeft w:val="0"/>
      <w:marRight w:val="0"/>
      <w:marTop w:val="0"/>
      <w:marBottom w:val="0"/>
      <w:divBdr>
        <w:top w:val="none" w:sz="0" w:space="0" w:color="auto"/>
        <w:left w:val="none" w:sz="0" w:space="0" w:color="auto"/>
        <w:bottom w:val="none" w:sz="0" w:space="0" w:color="auto"/>
        <w:right w:val="none" w:sz="0" w:space="0" w:color="auto"/>
      </w:divBdr>
    </w:div>
    <w:div w:id="1107653490">
      <w:bodyDiv w:val="1"/>
      <w:marLeft w:val="0"/>
      <w:marRight w:val="0"/>
      <w:marTop w:val="0"/>
      <w:marBottom w:val="0"/>
      <w:divBdr>
        <w:top w:val="none" w:sz="0" w:space="0" w:color="auto"/>
        <w:left w:val="none" w:sz="0" w:space="0" w:color="auto"/>
        <w:bottom w:val="none" w:sz="0" w:space="0" w:color="auto"/>
        <w:right w:val="none" w:sz="0" w:space="0" w:color="auto"/>
      </w:divBdr>
    </w:div>
    <w:div w:id="1331592657">
      <w:bodyDiv w:val="1"/>
      <w:marLeft w:val="0"/>
      <w:marRight w:val="0"/>
      <w:marTop w:val="0"/>
      <w:marBottom w:val="0"/>
      <w:divBdr>
        <w:top w:val="none" w:sz="0" w:space="0" w:color="auto"/>
        <w:left w:val="none" w:sz="0" w:space="0" w:color="auto"/>
        <w:bottom w:val="none" w:sz="0" w:space="0" w:color="auto"/>
        <w:right w:val="none" w:sz="0" w:space="0" w:color="auto"/>
      </w:divBdr>
    </w:div>
    <w:div w:id="1372610084">
      <w:bodyDiv w:val="1"/>
      <w:marLeft w:val="0"/>
      <w:marRight w:val="0"/>
      <w:marTop w:val="0"/>
      <w:marBottom w:val="0"/>
      <w:divBdr>
        <w:top w:val="none" w:sz="0" w:space="0" w:color="auto"/>
        <w:left w:val="none" w:sz="0" w:space="0" w:color="auto"/>
        <w:bottom w:val="none" w:sz="0" w:space="0" w:color="auto"/>
        <w:right w:val="none" w:sz="0" w:space="0" w:color="auto"/>
      </w:divBdr>
    </w:div>
    <w:div w:id="1411612565">
      <w:bodyDiv w:val="1"/>
      <w:marLeft w:val="0"/>
      <w:marRight w:val="0"/>
      <w:marTop w:val="0"/>
      <w:marBottom w:val="0"/>
      <w:divBdr>
        <w:top w:val="none" w:sz="0" w:space="0" w:color="auto"/>
        <w:left w:val="none" w:sz="0" w:space="0" w:color="auto"/>
        <w:bottom w:val="none" w:sz="0" w:space="0" w:color="auto"/>
        <w:right w:val="none" w:sz="0" w:space="0" w:color="auto"/>
      </w:divBdr>
    </w:div>
    <w:div w:id="1433159695">
      <w:bodyDiv w:val="1"/>
      <w:marLeft w:val="0"/>
      <w:marRight w:val="0"/>
      <w:marTop w:val="0"/>
      <w:marBottom w:val="0"/>
      <w:divBdr>
        <w:top w:val="none" w:sz="0" w:space="0" w:color="auto"/>
        <w:left w:val="none" w:sz="0" w:space="0" w:color="auto"/>
        <w:bottom w:val="none" w:sz="0" w:space="0" w:color="auto"/>
        <w:right w:val="none" w:sz="0" w:space="0" w:color="auto"/>
      </w:divBdr>
    </w:div>
    <w:div w:id="1559169504">
      <w:bodyDiv w:val="1"/>
      <w:marLeft w:val="0"/>
      <w:marRight w:val="0"/>
      <w:marTop w:val="0"/>
      <w:marBottom w:val="0"/>
      <w:divBdr>
        <w:top w:val="none" w:sz="0" w:space="0" w:color="auto"/>
        <w:left w:val="none" w:sz="0" w:space="0" w:color="auto"/>
        <w:bottom w:val="none" w:sz="0" w:space="0" w:color="auto"/>
        <w:right w:val="none" w:sz="0" w:space="0" w:color="auto"/>
      </w:divBdr>
    </w:div>
    <w:div w:id="1603150819">
      <w:bodyDiv w:val="1"/>
      <w:marLeft w:val="0"/>
      <w:marRight w:val="0"/>
      <w:marTop w:val="0"/>
      <w:marBottom w:val="0"/>
      <w:divBdr>
        <w:top w:val="none" w:sz="0" w:space="0" w:color="auto"/>
        <w:left w:val="none" w:sz="0" w:space="0" w:color="auto"/>
        <w:bottom w:val="none" w:sz="0" w:space="0" w:color="auto"/>
        <w:right w:val="none" w:sz="0" w:space="0" w:color="auto"/>
      </w:divBdr>
    </w:div>
    <w:div w:id="1630892044">
      <w:bodyDiv w:val="1"/>
      <w:marLeft w:val="0"/>
      <w:marRight w:val="0"/>
      <w:marTop w:val="0"/>
      <w:marBottom w:val="0"/>
      <w:divBdr>
        <w:top w:val="none" w:sz="0" w:space="0" w:color="auto"/>
        <w:left w:val="none" w:sz="0" w:space="0" w:color="auto"/>
        <w:bottom w:val="none" w:sz="0" w:space="0" w:color="auto"/>
        <w:right w:val="none" w:sz="0" w:space="0" w:color="auto"/>
      </w:divBdr>
    </w:div>
    <w:div w:id="2070033380">
      <w:bodyDiv w:val="1"/>
      <w:marLeft w:val="0"/>
      <w:marRight w:val="0"/>
      <w:marTop w:val="0"/>
      <w:marBottom w:val="0"/>
      <w:divBdr>
        <w:top w:val="none" w:sz="0" w:space="0" w:color="auto"/>
        <w:left w:val="none" w:sz="0" w:space="0" w:color="auto"/>
        <w:bottom w:val="none" w:sz="0" w:space="0" w:color="auto"/>
        <w:right w:val="none" w:sz="0" w:space="0" w:color="auto"/>
      </w:divBdr>
    </w:div>
    <w:div w:id="2096120841">
      <w:bodyDiv w:val="1"/>
      <w:marLeft w:val="0"/>
      <w:marRight w:val="0"/>
      <w:marTop w:val="0"/>
      <w:marBottom w:val="0"/>
      <w:divBdr>
        <w:top w:val="none" w:sz="0" w:space="0" w:color="auto"/>
        <w:left w:val="none" w:sz="0" w:space="0" w:color="auto"/>
        <w:bottom w:val="none" w:sz="0" w:space="0" w:color="auto"/>
        <w:right w:val="none" w:sz="0" w:space="0" w:color="auto"/>
      </w:divBdr>
    </w:div>
    <w:div w:id="211231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1140</TotalTime>
  <Pages>18</Pages>
  <Words>5098</Words>
  <Characters>29060</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20</cp:revision>
  <cp:lastPrinted>2019-08-14T13:14:00Z</cp:lastPrinted>
  <dcterms:created xsi:type="dcterms:W3CDTF">2019-08-12T02:35:00Z</dcterms:created>
  <dcterms:modified xsi:type="dcterms:W3CDTF">2019-11-14T03:06:00Z</dcterms:modified>
</cp:coreProperties>
</file>